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882CA" w14:textId="4A172D8A" w:rsidR="000F693E" w:rsidRDefault="000F693E" w:rsidP="000F693E">
      <w:pPr>
        <w:spacing w:after="0"/>
        <w:rPr>
          <w:rFonts w:ascii="Times New Roman" w:hAnsi="Times New Roman" w:cs="Times New Roman"/>
          <w:b/>
          <w:sz w:val="24"/>
          <w:szCs w:val="24"/>
        </w:rPr>
      </w:pPr>
      <w:r w:rsidRPr="000F693E">
        <w:rPr>
          <w:rFonts w:ascii="Times New Roman" w:hAnsi="Times New Roman" w:cs="Times New Roman"/>
          <w:b/>
          <w:sz w:val="24"/>
          <w:szCs w:val="24"/>
        </w:rPr>
        <w:t>ICES CM 2017/F:667</w:t>
      </w:r>
    </w:p>
    <w:p w14:paraId="763AD1D5" w14:textId="77777777" w:rsidR="000F693E" w:rsidRPr="000F693E" w:rsidRDefault="000F693E" w:rsidP="000F693E">
      <w:pPr>
        <w:spacing w:after="0"/>
        <w:rPr>
          <w:rFonts w:ascii="Times New Roman" w:hAnsi="Times New Roman" w:cs="Times New Roman"/>
          <w:b/>
          <w:sz w:val="24"/>
          <w:szCs w:val="24"/>
        </w:rPr>
      </w:pPr>
    </w:p>
    <w:p w14:paraId="0ACDA819" w14:textId="3D5AB15D" w:rsidR="00295B36" w:rsidRDefault="00295B36" w:rsidP="000F693E">
      <w:pPr>
        <w:spacing w:after="0"/>
        <w:rPr>
          <w:rFonts w:ascii="Times New Roman" w:hAnsi="Times New Roman" w:cs="Times New Roman"/>
          <w:b/>
          <w:sz w:val="24"/>
          <w:szCs w:val="24"/>
          <w:u w:val="single"/>
        </w:rPr>
      </w:pPr>
      <w:r w:rsidRPr="000F693E">
        <w:rPr>
          <w:rFonts w:ascii="Times New Roman" w:hAnsi="Times New Roman" w:cs="Times New Roman"/>
          <w:b/>
          <w:sz w:val="24"/>
          <w:szCs w:val="24"/>
          <w:u w:val="single"/>
        </w:rPr>
        <w:t>OysterFutures: applying a spatially-explicit model and testing a collaborative process for developing oyster fishing regulations in Chesapeake Bay</w:t>
      </w:r>
    </w:p>
    <w:p w14:paraId="5B53065D" w14:textId="77777777" w:rsidR="000F693E" w:rsidRPr="000F693E" w:rsidRDefault="000F693E" w:rsidP="000F693E">
      <w:pPr>
        <w:spacing w:after="0"/>
        <w:rPr>
          <w:rFonts w:ascii="Times New Roman" w:hAnsi="Times New Roman" w:cs="Times New Roman"/>
          <w:b/>
          <w:sz w:val="24"/>
          <w:szCs w:val="24"/>
          <w:u w:val="single"/>
        </w:rPr>
      </w:pPr>
    </w:p>
    <w:p w14:paraId="3A368B95" w14:textId="62A9B0B9" w:rsidR="000F693E" w:rsidRDefault="000F693E" w:rsidP="000F693E">
      <w:pPr>
        <w:spacing w:after="0"/>
        <w:rPr>
          <w:rFonts w:ascii="Times New Roman" w:hAnsi="Times New Roman" w:cs="Times New Roman"/>
          <w:sz w:val="24"/>
          <w:szCs w:val="24"/>
        </w:rPr>
      </w:pPr>
      <w:r w:rsidRPr="000F693E">
        <w:rPr>
          <w:rFonts w:ascii="Times New Roman" w:hAnsi="Times New Roman" w:cs="Times New Roman"/>
          <w:b/>
          <w:sz w:val="24"/>
          <w:szCs w:val="24"/>
        </w:rPr>
        <w:t xml:space="preserve">Authors: </w:t>
      </w:r>
      <w:r w:rsidRPr="000F693E">
        <w:rPr>
          <w:rFonts w:ascii="Times New Roman" w:hAnsi="Times New Roman" w:cs="Times New Roman"/>
          <w:sz w:val="24"/>
          <w:szCs w:val="24"/>
        </w:rPr>
        <w:t>Elizabeth North</w:t>
      </w:r>
      <w:r w:rsidRPr="000F693E">
        <w:rPr>
          <w:rFonts w:ascii="Times New Roman" w:hAnsi="Times New Roman" w:cs="Times New Roman"/>
          <w:sz w:val="24"/>
          <w:szCs w:val="24"/>
        </w:rPr>
        <w:t xml:space="preserve">, </w:t>
      </w:r>
      <w:r w:rsidRPr="000F693E">
        <w:rPr>
          <w:rFonts w:ascii="Times New Roman" w:hAnsi="Times New Roman" w:cs="Times New Roman"/>
          <w:sz w:val="24"/>
          <w:szCs w:val="24"/>
        </w:rPr>
        <w:t>Michael Wilberg, Jeff Blair, Jeffrey Cornwell, Matthew Damiano, Rasika Gawde, Taylor Goelz, Troy Hartley, Chris Hayes, Raleigh Hood, Melanie Jackson, Robert Jones, Jane Thomas, Lisa Wainger</w:t>
      </w:r>
    </w:p>
    <w:p w14:paraId="22ED9841" w14:textId="77777777" w:rsidR="000F693E" w:rsidRPr="000F693E" w:rsidRDefault="000F693E" w:rsidP="000F693E">
      <w:pPr>
        <w:spacing w:after="0"/>
        <w:rPr>
          <w:rFonts w:ascii="Times New Roman" w:hAnsi="Times New Roman" w:cs="Times New Roman"/>
          <w:sz w:val="24"/>
          <w:szCs w:val="24"/>
        </w:rPr>
      </w:pPr>
    </w:p>
    <w:p w14:paraId="0ACDA81A" w14:textId="44AB0021" w:rsidR="00295B36" w:rsidRDefault="00295B36" w:rsidP="000F693E">
      <w:pPr>
        <w:spacing w:after="0"/>
        <w:rPr>
          <w:rFonts w:ascii="Times New Roman" w:hAnsi="Times New Roman" w:cs="Times New Roman"/>
          <w:b/>
          <w:sz w:val="24"/>
          <w:szCs w:val="24"/>
        </w:rPr>
      </w:pPr>
      <w:r w:rsidRPr="000F693E">
        <w:rPr>
          <w:rFonts w:ascii="Times New Roman" w:hAnsi="Times New Roman" w:cs="Times New Roman"/>
          <w:b/>
          <w:sz w:val="24"/>
          <w:szCs w:val="24"/>
        </w:rPr>
        <w:t>Abstract</w:t>
      </w:r>
    </w:p>
    <w:p w14:paraId="6F30CAA0" w14:textId="77777777" w:rsidR="000F693E" w:rsidRPr="000F693E" w:rsidRDefault="000F693E" w:rsidP="000F693E">
      <w:pPr>
        <w:spacing w:after="0"/>
        <w:rPr>
          <w:rFonts w:ascii="Times New Roman" w:hAnsi="Times New Roman" w:cs="Times New Roman"/>
          <w:sz w:val="24"/>
          <w:szCs w:val="24"/>
        </w:rPr>
      </w:pPr>
    </w:p>
    <w:p w14:paraId="0ACDA81B" w14:textId="7E292654" w:rsidR="00295B36" w:rsidRDefault="00295B36" w:rsidP="000F693E">
      <w:pPr>
        <w:spacing w:after="0"/>
        <w:jc w:val="both"/>
        <w:rPr>
          <w:rFonts w:ascii="Times New Roman" w:hAnsi="Times New Roman" w:cs="Times New Roman"/>
          <w:sz w:val="24"/>
          <w:szCs w:val="24"/>
        </w:rPr>
      </w:pPr>
      <w:r w:rsidRPr="000F693E">
        <w:rPr>
          <w:rFonts w:ascii="Times New Roman" w:hAnsi="Times New Roman" w:cs="Times New Roman"/>
          <w:sz w:val="24"/>
          <w:szCs w:val="24"/>
        </w:rPr>
        <w:t xml:space="preserve">From forestry on mountains to fisheries in the ocean, people differ in opinion about how to use a natural resource. The processes used for developing regulations may lack science-based decision making and can result in clashes among stakeholders. For some fisheries, like that of the eastern oyster </w:t>
      </w:r>
      <w:r w:rsidRPr="000F693E">
        <w:rPr>
          <w:rFonts w:ascii="Times New Roman" w:hAnsi="Times New Roman" w:cs="Times New Roman"/>
          <w:i/>
          <w:sz w:val="24"/>
          <w:szCs w:val="24"/>
        </w:rPr>
        <w:t>Crasosstrea virginica</w:t>
      </w:r>
      <w:r w:rsidRPr="000F693E">
        <w:rPr>
          <w:rFonts w:ascii="Times New Roman" w:hAnsi="Times New Roman" w:cs="Times New Roman"/>
          <w:sz w:val="24"/>
          <w:szCs w:val="24"/>
        </w:rPr>
        <w:t xml:space="preserve"> in Chesapeake Bay, the conflicts among stakeholder groups have existed for decades and the century-long decline in oyster populations has not been substantially reversed. The objective of the OysterFutures r</w:t>
      </w:r>
      <w:bookmarkStart w:id="0" w:name="_GoBack"/>
      <w:bookmarkEnd w:id="0"/>
      <w:r w:rsidRPr="000F693E">
        <w:rPr>
          <w:rFonts w:ascii="Times New Roman" w:hAnsi="Times New Roman" w:cs="Times New Roman"/>
          <w:sz w:val="24"/>
          <w:szCs w:val="24"/>
        </w:rPr>
        <w:t>esearch program is to test a consensus-based process for developing fishing regulations and restoration policies that meets the needs of major stakeholders and integrates the latest scientific understanding of oysters, the fishing industry, and oyster ecosystem services in the Choptank and Little Choptank Rivers, tributaries of Chesapeake Bay. Through a series of facilitated meetings, stakeholders are participating in a science-based collaborative modeling process which allows them to participate in building the OysterFutures model which projects how well policies are expected to meet their objectives. This approach integrates spatially-explicit models on oyster demographics, fishery economics, larval transport, 3D water quality and oyster filtration.  The iterative process of multiple meetings with stakeholders and scientists ensures that the model includes and focuses on the outcomes most important to the stakeholders and that it can forecast outcomes of alternative management strategies that the stakeholders propose. Stakeholders are scheduled to make their recommendations to Maryland Department of Natural Resources in July 2017. This presentation will provide an overview of the OysterFutures process and model, a description of model results, an assessment of the new fishing regulations recommended by stakeholders compared to current regulations, and discussion of the potential for this process to improve natural resource sustainability and management.</w:t>
      </w:r>
    </w:p>
    <w:p w14:paraId="0BB05BF4" w14:textId="77777777" w:rsidR="000F693E" w:rsidRPr="000F693E" w:rsidRDefault="000F693E" w:rsidP="000F693E">
      <w:pPr>
        <w:spacing w:after="0"/>
        <w:rPr>
          <w:rFonts w:ascii="Times New Roman" w:hAnsi="Times New Roman" w:cs="Times New Roman"/>
          <w:sz w:val="24"/>
          <w:szCs w:val="24"/>
        </w:rPr>
      </w:pPr>
    </w:p>
    <w:p w14:paraId="0CAB4CD8" w14:textId="5DA31F40" w:rsidR="000F693E" w:rsidRDefault="000F693E" w:rsidP="000F693E">
      <w:pPr>
        <w:spacing w:after="0"/>
        <w:rPr>
          <w:rFonts w:ascii="Times New Roman" w:hAnsi="Times New Roman" w:cs="Times New Roman"/>
          <w:sz w:val="24"/>
          <w:szCs w:val="24"/>
        </w:rPr>
      </w:pPr>
      <w:r w:rsidRPr="000F693E">
        <w:rPr>
          <w:rFonts w:ascii="Times New Roman" w:hAnsi="Times New Roman" w:cs="Times New Roman"/>
          <w:b/>
          <w:sz w:val="24"/>
          <w:szCs w:val="24"/>
        </w:rPr>
        <w:t>Keywords:</w:t>
      </w:r>
      <w:r w:rsidRPr="000F693E">
        <w:rPr>
          <w:rFonts w:ascii="Times New Roman" w:hAnsi="Times New Roman" w:cs="Times New Roman"/>
          <w:sz w:val="24"/>
          <w:szCs w:val="24"/>
        </w:rPr>
        <w:t xml:space="preserve"> spatially-explicit models, stakeholders, collaborative modelling, sustainable fisheries</w:t>
      </w:r>
    </w:p>
    <w:p w14:paraId="55F2C326" w14:textId="77777777" w:rsidR="000F693E" w:rsidRPr="000F693E" w:rsidRDefault="000F693E" w:rsidP="000F693E">
      <w:pPr>
        <w:spacing w:after="0"/>
        <w:rPr>
          <w:rFonts w:ascii="Times New Roman" w:hAnsi="Times New Roman" w:cs="Times New Roman"/>
          <w:sz w:val="24"/>
          <w:szCs w:val="24"/>
        </w:rPr>
      </w:pPr>
    </w:p>
    <w:p w14:paraId="46686687" w14:textId="46BAA2CE" w:rsidR="000F693E" w:rsidRPr="000F693E" w:rsidRDefault="000F693E" w:rsidP="000F693E">
      <w:pPr>
        <w:spacing w:after="0"/>
        <w:rPr>
          <w:rFonts w:ascii="Times New Roman" w:hAnsi="Times New Roman" w:cs="Times New Roman"/>
          <w:sz w:val="24"/>
          <w:szCs w:val="24"/>
        </w:rPr>
      </w:pPr>
      <w:r w:rsidRPr="000F693E">
        <w:rPr>
          <w:rFonts w:ascii="Times New Roman" w:hAnsi="Times New Roman" w:cs="Times New Roman"/>
          <w:b/>
          <w:sz w:val="24"/>
          <w:szCs w:val="24"/>
        </w:rPr>
        <w:t>Contact author</w:t>
      </w:r>
      <w:r w:rsidR="0099012B" w:rsidRPr="000F693E">
        <w:rPr>
          <w:rFonts w:ascii="Times New Roman" w:hAnsi="Times New Roman" w:cs="Times New Roman"/>
          <w:sz w:val="24"/>
          <w:szCs w:val="24"/>
        </w:rPr>
        <w:t xml:space="preserve">: Elizabeth </w:t>
      </w:r>
      <w:r w:rsidR="00295B36" w:rsidRPr="000F693E">
        <w:rPr>
          <w:rFonts w:ascii="Times New Roman" w:hAnsi="Times New Roman" w:cs="Times New Roman"/>
          <w:sz w:val="24"/>
          <w:szCs w:val="24"/>
        </w:rPr>
        <w:t>North</w:t>
      </w:r>
      <w:r w:rsidRPr="000F693E">
        <w:rPr>
          <w:rFonts w:ascii="Times New Roman" w:hAnsi="Times New Roman" w:cs="Times New Roman"/>
          <w:sz w:val="24"/>
          <w:szCs w:val="24"/>
        </w:rPr>
        <w:t xml:space="preserve">, </w:t>
      </w:r>
      <w:r w:rsidRPr="000F693E">
        <w:rPr>
          <w:rFonts w:ascii="Times New Roman" w:hAnsi="Times New Roman" w:cs="Times New Roman"/>
          <w:sz w:val="24"/>
          <w:szCs w:val="24"/>
        </w:rPr>
        <w:t>2020 Horns Point Road, Cambridge, MD 21613</w:t>
      </w:r>
      <w:r w:rsidRPr="000F693E">
        <w:rPr>
          <w:rFonts w:ascii="Times New Roman" w:hAnsi="Times New Roman" w:cs="Times New Roman"/>
          <w:sz w:val="24"/>
          <w:szCs w:val="24"/>
        </w:rPr>
        <w:t>, USA</w:t>
      </w:r>
    </w:p>
    <w:p w14:paraId="0ACDA81F" w14:textId="4FBDFB8E" w:rsidR="00295B36" w:rsidRPr="000F693E" w:rsidRDefault="00295B36" w:rsidP="000F693E">
      <w:pPr>
        <w:spacing w:after="0"/>
        <w:rPr>
          <w:rFonts w:ascii="Times New Roman" w:hAnsi="Times New Roman" w:cs="Times New Roman"/>
          <w:sz w:val="24"/>
          <w:szCs w:val="24"/>
        </w:rPr>
      </w:pPr>
    </w:p>
    <w:p w14:paraId="0ACDA827" w14:textId="77777777" w:rsidR="00ED786E" w:rsidRPr="000F693E" w:rsidRDefault="00ED786E" w:rsidP="000F693E">
      <w:pPr>
        <w:spacing w:after="0"/>
        <w:rPr>
          <w:rFonts w:ascii="Times New Roman" w:hAnsi="Times New Roman" w:cs="Times New Roman"/>
          <w:sz w:val="24"/>
          <w:szCs w:val="24"/>
        </w:rPr>
      </w:pPr>
    </w:p>
    <w:sectPr w:rsidR="00ED786E" w:rsidRPr="000F6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36"/>
    <w:rsid w:val="000F693E"/>
    <w:rsid w:val="00295B36"/>
    <w:rsid w:val="008D3A69"/>
    <w:rsid w:val="0099012B"/>
    <w:rsid w:val="00ED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A819"/>
  <w15:docId w15:val="{C3BAFED5-4C93-4BAF-87D2-0BBEFA90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CES ASC Abstract" ma:contentTypeID="0x01010026BC488E051B9242B9AA0F2CCB14610C001D1DFBDD7F9C3A40ACF0D5C67C56EB8A" ma:contentTypeVersion="42" ma:contentTypeDescription="Create a new document." ma:contentTypeScope="" ma:versionID="9692f478deb4f8995353bb21a5fc0c9b">
  <xsd:schema xmlns:xsd="http://www.w3.org/2001/XMLSchema" xmlns:xs="http://www.w3.org/2001/XMLSchema" xmlns:p="http://schemas.microsoft.com/office/2006/metadata/properties" xmlns:ns1="http://schemas.microsoft.com/sharepoint/v3" xmlns:ns2="0a8f6a7d-7bea-4bc5-ad92-815fd1a0e4df" xmlns:ns4="8a3bd80c-a368-4697-a424-b3b00821b219" targetNamespace="http://schemas.microsoft.com/office/2006/metadata/properties" ma:root="true" ma:fieldsID="5a793a43698287d34e479f7500de6faa" ns1:_="" ns2:_="" ns4:_="">
    <xsd:import namespace="http://schemas.microsoft.com/sharepoint/v3"/>
    <xsd:import namespace="0a8f6a7d-7bea-4bc5-ad92-815fd1a0e4df"/>
    <xsd:import namespace="8a3bd80c-a368-4697-a424-b3b00821b219"/>
    <xsd:element name="properties">
      <xsd:complexType>
        <xsd:sequence>
          <xsd:element name="documentManagement">
            <xsd:complexType>
              <xsd:all>
                <xsd:element ref="ns1:FullName"/>
                <xsd:element ref="ns1:EMail"/>
                <xsd:element ref="ns2:Institute" minOccurs="0"/>
                <xsd:element ref="ns1:WorkAddress"/>
                <xsd:element ref="ns1:WorkCountry"/>
                <xsd:element ref="ns2:First_x0020_Author"/>
                <xsd:element ref="ns2:Co-authors" minOccurs="0"/>
                <xsd:element ref="ns2:Presentation_x0020_Preference"/>
                <xsd:element ref="ns2:Theme_x0020_Session"/>
                <xsd:element ref="ns2:Age"/>
                <xsd:element ref="ns2:Early_x0020_Career_x0020_Scientist"/>
                <xsd:element ref="ns2:First_x0020_Time_x0020_ICES_x0020_ASC_x0020_Participant"/>
                <xsd:element ref="ns4:Withdrawn" minOccurs="0"/>
                <xsd:element ref="ns4:kd5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1" ma:displayName="Full Name of Author" ma:internalName="FullName" ma:readOnly="false">
      <xsd:simpleType>
        <xsd:restriction base="dms:Text">
          <xsd:maxLength value="255"/>
        </xsd:restriction>
      </xsd:simpleType>
    </xsd:element>
    <xsd:element name="EMail" ma:index="2" ma:displayName="E-Mail" ma:internalName="EMail" ma:readOnly="false">
      <xsd:simpleType>
        <xsd:restriction base="dms:Text">
          <xsd:maxLength value="255"/>
        </xsd:restriction>
      </xsd:simpleType>
    </xsd:element>
    <xsd:element name="WorkAddress" ma:index="4" ma:displayName="Address" ma:internalName="WorkAddress" ma:readOnly="false">
      <xsd:simpleType>
        <xsd:restriction base="dms:Note">
          <xsd:maxLength value="255"/>
        </xsd:restriction>
      </xsd:simpleType>
    </xsd:element>
    <xsd:element name="WorkCountry" ma:index="5" ma:displayName="Country/Region" ma:internalName="WorkCountr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f6a7d-7bea-4bc5-ad92-815fd1a0e4df" elementFormDefault="qualified">
    <xsd:import namespace="http://schemas.microsoft.com/office/2006/documentManagement/types"/>
    <xsd:import namespace="http://schemas.microsoft.com/office/infopath/2007/PartnerControls"/>
    <xsd:element name="Institute" ma:index="3" nillable="true" ma:displayName="Institute" ma:internalName="Institute">
      <xsd:simpleType>
        <xsd:restriction base="dms:Text"/>
      </xsd:simpleType>
    </xsd:element>
    <xsd:element name="First_x0020_Author" ma:index="6" ma:displayName="First Author" ma:internalName="First_x0020_Author">
      <xsd:simpleType>
        <xsd:restriction base="dms:Text"/>
      </xsd:simpleType>
    </xsd:element>
    <xsd:element name="Co-authors" ma:index="7" nillable="true" ma:displayName="Co-authors" ma:internalName="Co_x002d_authors">
      <xsd:simpleType>
        <xsd:restriction base="dms:Note"/>
      </xsd:simpleType>
    </xsd:element>
    <xsd:element name="Presentation_x0020_Preference" ma:index="8" ma:displayName="Presentation Preference" ma:default="" ma:internalName="Presentation_x0020_Preference">
      <xsd:simpleType>
        <xsd:restriction base="dms:Choice">
          <xsd:enumeration value="Paper"/>
          <xsd:enumeration value="Poster"/>
        </xsd:restriction>
      </xsd:simpleType>
    </xsd:element>
    <xsd:element name="Theme_x0020_Session" ma:index="9" ma:displayName="Theme Session" ma:format="Dropdown" ma:internalName="Theme_x0020_Session">
      <xsd:simpleType>
        <xsd:restriction base="dms:Choice">
          <xsd:enumeration value="A"/>
          <xsd:enumeration value="B"/>
          <xsd:enumeration value="C"/>
          <xsd:enumeration value="D"/>
          <xsd:enumeration value="E"/>
          <xsd:enumeration value="F"/>
          <xsd:enumeration value="G"/>
          <xsd:enumeration value="H"/>
          <xsd:enumeration value="J"/>
          <xsd:enumeration value="K"/>
          <xsd:enumeration value="L"/>
          <xsd:enumeration value="M"/>
          <xsd:enumeration value="N"/>
          <xsd:enumeration value="O"/>
          <xsd:enumeration value="P"/>
          <xsd:enumeration value="Q"/>
          <xsd:enumeration value="R"/>
          <xsd:enumeration value="S"/>
        </xsd:restriction>
      </xsd:simpleType>
    </xsd:element>
    <xsd:element name="Age" ma:index="10" ma:displayName="Age" ma:decimals="0" ma:internalName="Age">
      <xsd:simpleType>
        <xsd:restriction base="dms:Number">
          <xsd:maxInclusive value="100"/>
          <xsd:minInclusive value="10"/>
        </xsd:restriction>
      </xsd:simpleType>
    </xsd:element>
    <xsd:element name="Early_x0020_Career_x0020_Scientist" ma:index="11" ma:displayName="Early Career Scientist" ma:default="" ma:internalName="Early_x0020_Career_x0020_Scientist">
      <xsd:simpleType>
        <xsd:restriction base="dms:Choice">
          <xsd:enumeration value="No"/>
          <xsd:enumeration value="Yes"/>
        </xsd:restriction>
      </xsd:simpleType>
    </xsd:element>
    <xsd:element name="First_x0020_Time_x0020_ICES_x0020_ASC_x0020_Participant" ma:index="12" ma:displayName="First Time ICES ASC Participant" ma:default="" ma:internalName="First_x0020_Time_x0020_ICES_x0020_ASC_x0020_Participant">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8a3bd80c-a368-4697-a424-b3b00821b219" elementFormDefault="qualified">
    <xsd:import namespace="http://schemas.microsoft.com/office/2006/documentManagement/types"/>
    <xsd:import namespace="http://schemas.microsoft.com/office/infopath/2007/PartnerControls"/>
    <xsd:element name="Withdrawn" ma:index="15" nillable="true" ma:displayName="Withdrawn" ma:default="0" ma:internalName="Withdrawn">
      <xsd:simpleType>
        <xsd:restriction base="dms:Boolean"/>
      </xsd:simpleType>
    </xsd:element>
    <xsd:element name="kd5e" ma:index="17" nillable="true" ma:displayName="Comments" ma:hidden="true" ma:internalName="kd5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0" ma:displayName="Abstract Title"/>
        <xsd:element ref="dc:subject" minOccurs="0" maxOccurs="1"/>
        <xsd:element ref="dc:description" minOccurs="0" maxOccurs="1"/>
        <xsd:element name="keywords" maxOccurs="1" ma:index="13"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eme_x0020_Session xmlns="0a8f6a7d-7bea-4bc5-ad92-815fd1a0e4df">F</Theme_x0020_Session>
    <First_x0020_Author xmlns="0a8f6a7d-7bea-4bc5-ad92-815fd1a0e4df">Elizabeth North</First_x0020_Author>
    <Withdrawn xmlns="8a3bd80c-a368-4697-a424-b3b00821b219">false</Withdrawn>
    <Presentation_x0020_Preference xmlns="0a8f6a7d-7bea-4bc5-ad92-815fd1a0e4df">Paper</Presentation_x0020_Preference>
    <Age xmlns="0a8f6a7d-7bea-4bc5-ad92-815fd1a0e4df">48</Age>
    <EMail xmlns="http://schemas.microsoft.com/sharepoint/v3">enorth@umces.edu</EMail>
    <Institute xmlns="0a8f6a7d-7bea-4bc5-ad92-815fd1a0e4df">University of Maryland Center for Environmental Science</Institute>
    <First_x0020_Time_x0020_ICES_x0020_ASC_x0020_Participant xmlns="0a8f6a7d-7bea-4bc5-ad92-815fd1a0e4df">No</First_x0020_Time_x0020_ICES_x0020_ASC_x0020_Participant>
    <WorkAddress xmlns="http://schemas.microsoft.com/sharepoint/v3">2020 Horns Point Road, Cambridge, MD 21613</WorkAddress>
    <Early_x0020_Career_x0020_Scientist xmlns="0a8f6a7d-7bea-4bc5-ad92-815fd1a0e4df">No</Early_x0020_Career_x0020_Scientist>
    <FullName xmlns="http://schemas.microsoft.com/sharepoint/v3">Elizabeth North</FullName>
    <WorkCountry xmlns="http://schemas.microsoft.com/sharepoint/v3">USA</WorkCountry>
    <Co-authors xmlns="0a8f6a7d-7bea-4bc5-ad92-815fd1a0e4df">Michael Wilberg, Jeff Blair, Jeffrey Cornwell, Matthew Damiano, Rasika Gawde, Taylor Goelz, Troy Hartley, Chris Hayes, Raleigh Hood, Melanie Jackson, Robert Jones, Jane Thomas, Lisa Wainger</Co-authors>
    <kd5e xmlns="8a3bd80c-a368-4697-a424-b3b00821b219" xsi:nil="true"/>
  </documentManagement>
</p:properties>
</file>

<file path=customXml/itemProps1.xml><?xml version="1.0" encoding="utf-8"?>
<ds:datastoreItem xmlns:ds="http://schemas.openxmlformats.org/officeDocument/2006/customXml" ds:itemID="{52CF031C-4220-4F6B-A426-21074F1DAA88}"/>
</file>

<file path=customXml/itemProps2.xml><?xml version="1.0" encoding="utf-8"?>
<ds:datastoreItem xmlns:ds="http://schemas.openxmlformats.org/officeDocument/2006/customXml" ds:itemID="{8CA3B7C7-AC21-439C-9521-450191846559}"/>
</file>

<file path=customXml/itemProps3.xml><?xml version="1.0" encoding="utf-8"?>
<ds:datastoreItem xmlns:ds="http://schemas.openxmlformats.org/officeDocument/2006/customXml" ds:itemID="{5516C5E3-3459-4EB0-8510-13889345BE82}"/>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OysterFutures: applying a spatially-explicit model and testing a collaborative process for developing oyster fishing regulations in Chesapeake Bay</dc:title>
  <dc:creator>enorth</dc:creator>
  <cp:keywords>spatially-explicit models, stakeholders, collaborative modelling, sustainable fisheries</cp:keywords>
  <cp:lastModifiedBy>Henrik Larsen</cp:lastModifiedBy>
  <cp:revision>3</cp:revision>
  <dcterms:created xsi:type="dcterms:W3CDTF">2017-05-11T13:41:00Z</dcterms:created>
  <dcterms:modified xsi:type="dcterms:W3CDTF">2017-08-16T09:13:00Z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0x01010026BC488E051B9242B9AA0F2CCB14610C001D1DFBDD7F9C3A40ACF0D5C67C56EB8A</vt:lpwstr>
  </property>
  <property fmtid="{D5CDD505-2E9C-101B-9397-08002B2CF9AE}" pid="3" name="paper/poster">
    <vt:lpwstr>poster</vt:lpwstr>
  </property>
  <property fmtid="{D5CDD505-2E9C-101B-9397-08002B2CF9AE}" pid="4" name="accepted/rejected">
    <vt:lpwstr>Accepted</vt:lpwstr>
  </property>
</Properties>
</file>