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C1978" w:rsidR="00996575" w:rsidP="00996575" w:rsidRDefault="00996575" w14:paraId="077AE4B7" w14:textId="28BAEB61">
      <w:pPr>
        <w:jc w:val="both"/>
        <w:outlineLvl w:val="0"/>
        <w:rPr>
          <w:b/>
          <w:lang w:val="en-US"/>
        </w:rPr>
      </w:pPr>
      <w:r w:rsidRPr="383BF769">
        <w:rPr>
          <w:rFonts w:ascii="Times New Roman" w:hAnsi="Times New Roman" w:eastAsia="Times New Roman" w:cs="Times New Roman"/>
          <w:b w:val="1"/>
          <w:bCs w:val="1"/>
          <w:sz w:val="24"/>
          <w:szCs w:val="24"/>
          <w:lang w:val="en-US"/>
        </w:rPr>
        <w:t>ICES</w:t>
      </w:r>
      <w:r w:rsidRPr="383BF769">
        <w:rPr>
          <w:rFonts w:ascii="Times New Roman" w:hAnsi="Times New Roman" w:eastAsia="Times New Roman" w:cs="Times New Roman"/>
          <w:b w:val="1"/>
          <w:bCs w:val="1"/>
          <w:sz w:val="24"/>
          <w:szCs w:val="24"/>
          <w:lang w:val="en-US"/>
        </w:rPr>
        <w:t xml:space="preserve"> </w:t>
      </w:r>
      <w:r w:rsidRPr="383BF769">
        <w:rPr>
          <w:rFonts w:ascii="Times New Roman" w:hAnsi="Times New Roman" w:eastAsia="Times New Roman" w:cs="Times New Roman"/>
          <w:b w:val="1"/>
          <w:bCs w:val="1"/>
          <w:sz w:val="24"/>
          <w:szCs w:val="24"/>
          <w:lang w:val="en-US"/>
        </w:rPr>
        <w:t>CM</w:t>
      </w:r>
      <w:r w:rsidRPr="383BF769">
        <w:rPr>
          <w:rFonts w:ascii="Times New Roman" w:hAnsi="Times New Roman" w:eastAsia="Times New Roman" w:cs="Times New Roman"/>
          <w:b w:val="1"/>
          <w:bCs w:val="1"/>
          <w:sz w:val="24"/>
          <w:szCs w:val="24"/>
          <w:lang w:val="en-US"/>
        </w:rPr>
        <w:t xml:space="preserve"> 201</w:t>
      </w:r>
      <w:r w:rsidRPr="383BF769" w:rsidR="003C1978">
        <w:rPr>
          <w:rFonts w:ascii="Times New Roman" w:hAnsi="Times New Roman" w:eastAsia="Times New Roman" w:cs="Times New Roman"/>
          <w:b w:val="1"/>
          <w:bCs w:val="1"/>
          <w:sz w:val="24"/>
          <w:szCs w:val="24"/>
          <w:lang w:val="en-US"/>
        </w:rPr>
        <w:t>6</w:t>
      </w:r>
      <w:r w:rsidRPr="383BF769">
        <w:rPr>
          <w:rFonts w:ascii="Times New Roman" w:hAnsi="Times New Roman" w:eastAsia="Times New Roman" w:cs="Times New Roman"/>
          <w:b w:val="1"/>
          <w:bCs w:val="1"/>
          <w:sz w:val="24"/>
          <w:szCs w:val="24"/>
          <w:lang w:val="en-US"/>
        </w:rPr>
        <w:t>/</w:t>
      </w:r>
      <w:r w:rsidRPr="383BF769" w:rsidR="003C1978">
        <w:rPr>
          <w:rFonts w:ascii="Times New Roman" w:hAnsi="Times New Roman" w:eastAsia="Times New Roman" w:cs="Times New Roman"/>
          <w:b w:val="1"/>
          <w:bCs w:val="1"/>
          <w:sz w:val="24"/>
          <w:szCs w:val="24"/>
          <w:lang w:val="en-US"/>
        </w:rPr>
        <w:t>F</w:t>
      </w:r>
      <w:r w:rsidRPr="28BAEB61" w:rsidR="00AD68EF">
        <w:rPr>
          <w:rFonts w:ascii="Times New Roman" w:hAnsi="Times New Roman" w:eastAsia="Times New Roman" w:cs="Times New Roman"/>
          <w:b w:val="1"/>
          <w:bCs w:val="1"/>
          <w:sz w:val="24"/>
          <w:szCs w:val="24"/>
          <w:lang w:val="en-US"/>
        </w:rPr>
        <w:t>:</w:t>
      </w:r>
      <w:r w:rsidRPr="28BAEB61" w:rsidR="28BAEB61">
        <w:rPr>
          <w:rFonts w:ascii="Times New Roman" w:hAnsi="Times New Roman" w:eastAsia="Times New Roman" w:cs="Times New Roman"/>
          <w:b w:val="1"/>
          <w:bCs w:val="1"/>
          <w:sz w:val="24"/>
          <w:szCs w:val="24"/>
          <w:lang w:val="en-US"/>
        </w:rPr>
        <w:t>665</w:t>
      </w:r>
    </w:p>
    <w:p w:rsidR="003B591A" w:rsidP="00996575" w:rsidRDefault="003B591A" w14:paraId="46C225F9">
      <w:pPr>
        <w:jc w:val="both"/>
        <w:outlineLvl w:val="0"/>
        <w:rPr>
          <w:i/>
          <w:lang w:val="en-US"/>
        </w:rPr>
      </w:pPr>
    </w:p>
    <w:p w:rsidR="00996575" w:rsidP="00996575" w:rsidRDefault="003C1978" w14:paraId="27B2BAA1" w14:noSpellErr="1">
      <w:pPr>
        <w:jc w:val="both"/>
        <w:rPr>
          <w:b/>
          <w:color w:val="000000"/>
          <w:lang w:val="en-US"/>
        </w:rPr>
      </w:pPr>
      <w:r w:rsidRPr="383BF769">
        <w:rPr>
          <w:rFonts w:ascii="Times New Roman" w:hAnsi="Times New Roman" w:eastAsia="Times New Roman" w:cs="Times New Roman"/>
          <w:b w:val="1"/>
          <w:bCs w:val="1"/>
          <w:color w:val="000000"/>
          <w:sz w:val="24"/>
          <w:szCs w:val="24"/>
          <w:u w:val="single"/>
          <w:lang w:val="en-US"/>
        </w:rPr>
        <w:t xml:space="preserve">Integrated </w:t>
      </w:r>
      <w:r w:rsidRPr="383BF769" w:rsidR="00F87A0A">
        <w:rPr>
          <w:rFonts w:ascii="Times New Roman" w:hAnsi="Times New Roman" w:eastAsia="Times New Roman" w:cs="Times New Roman"/>
          <w:b w:val="1"/>
          <w:bCs w:val="1"/>
          <w:color w:val="000000"/>
          <w:sz w:val="24"/>
          <w:szCs w:val="24"/>
          <w:u w:val="single"/>
          <w:lang w:val="en-US"/>
        </w:rPr>
        <w:t>analysis</w:t>
      </w:r>
      <w:r w:rsidRPr="383BF769">
        <w:rPr>
          <w:rFonts w:ascii="Times New Roman" w:hAnsi="Times New Roman" w:eastAsia="Times New Roman" w:cs="Times New Roman"/>
          <w:b w:val="1"/>
          <w:bCs w:val="1"/>
          <w:color w:val="000000"/>
          <w:sz w:val="24"/>
          <w:szCs w:val="24"/>
          <w:u w:val="single"/>
          <w:lang w:val="en-US"/>
        </w:rPr>
        <w:t xml:space="preserve"> of several biological/hydrological components and cod stomach data in the </w:t>
      </w:r>
      <w:smartTag w:uri="urn:schemas-microsoft-com:office:smarttags" w:element="PlaceName">
        <w:r w:rsidRPr="383BF769">
          <w:rPr>
            <w:rFonts w:ascii="Times New Roman" w:hAnsi="Times New Roman" w:eastAsia="Times New Roman" w:cs="Times New Roman"/>
            <w:b w:val="1"/>
            <w:bCs w:val="1"/>
            <w:color w:val="000000"/>
            <w:sz w:val="24"/>
            <w:szCs w:val="24"/>
            <w:u w:val="single"/>
            <w:lang w:val="en-US"/>
          </w:rPr>
          <w:t>Gdansk</w:t>
        </w:r>
      </w:smartTag>
      <w:r w:rsidRPr="383BF769">
        <w:rPr>
          <w:rFonts w:ascii="Times New Roman" w:hAnsi="Times New Roman" w:eastAsia="Times New Roman" w:cs="Times New Roman"/>
          <w:b w:val="1"/>
          <w:bCs w:val="1"/>
          <w:color w:val="000000"/>
          <w:sz w:val="24"/>
          <w:szCs w:val="24"/>
          <w:u w:val="single"/>
          <w:lang w:val="en-US"/>
        </w:rPr>
        <w:t xml:space="preserve"> </w:t>
      </w:r>
      <w:smartTag w:uri="urn:schemas-microsoft-com:office:smarttags" w:element="PlaceType">
        <w:r w:rsidRPr="383BF769">
          <w:rPr>
            <w:rFonts w:ascii="Times New Roman" w:hAnsi="Times New Roman" w:eastAsia="Times New Roman" w:cs="Times New Roman"/>
            <w:b w:val="1"/>
            <w:bCs w:val="1"/>
            <w:color w:val="000000"/>
            <w:sz w:val="24"/>
            <w:szCs w:val="24"/>
            <w:u w:val="single"/>
            <w:lang w:val="en-US"/>
          </w:rPr>
          <w:t>Basin</w:t>
        </w:r>
      </w:smartTag>
      <w:r w:rsidRPr="383BF769">
        <w:rPr>
          <w:rFonts w:ascii="Times New Roman" w:hAnsi="Times New Roman" w:eastAsia="Times New Roman" w:cs="Times New Roman"/>
          <w:b w:val="1"/>
          <w:bCs w:val="1"/>
          <w:color w:val="000000"/>
          <w:sz w:val="24"/>
          <w:szCs w:val="24"/>
          <w:u w:val="single"/>
          <w:lang w:val="en-US"/>
        </w:rPr>
        <w:t xml:space="preserve"> of the </w:t>
      </w:r>
      <w:smartTag w:uri="urn:schemas-microsoft-com:office:smarttags" w:element="place">
        <w:r w:rsidRPr="383BF769">
          <w:rPr>
            <w:rFonts w:ascii="Times New Roman" w:hAnsi="Times New Roman" w:eastAsia="Times New Roman" w:cs="Times New Roman"/>
            <w:b w:val="1"/>
            <w:bCs w:val="1"/>
            <w:color w:val="000000"/>
            <w:sz w:val="24"/>
            <w:szCs w:val="24"/>
            <w:u w:val="single"/>
            <w:lang w:val="en-US"/>
          </w:rPr>
          <w:t>Baltic Sea</w:t>
        </w:r>
      </w:smartTag>
    </w:p>
    <w:p w:rsidRPr="003C1978" w:rsidR="003C1978" w:rsidP="00996575" w:rsidRDefault="003C1978" w14:paraId="442A80B8">
      <w:pPr>
        <w:jc w:val="both"/>
        <w:rPr>
          <w:b/>
          <w:lang w:val="en-US"/>
        </w:rPr>
      </w:pPr>
    </w:p>
    <w:p w:rsidRPr="003C1978" w:rsidR="00996575" w:rsidP="00996575" w:rsidRDefault="003C1978" w14:paraId="5C19A039" w14:noSpellErr="1">
      <w:pPr>
        <w:jc w:val="both"/>
        <w:rPr>
          <w:bCs/>
          <w:iCs/>
          <w:lang w:val="en-US"/>
        </w:rPr>
      </w:pPr>
      <w:r w:rsidRPr="383BF769">
        <w:rPr>
          <w:rFonts w:ascii="Times New Roman" w:hAnsi="Times New Roman" w:eastAsia="Times New Roman" w:cs="Times New Roman"/>
          <w:sz w:val="24"/>
          <w:szCs w:val="24"/>
          <w:lang w:val="en-US"/>
        </w:rPr>
        <w:t xml:space="preserve">Victoria Amosova, Alexander Zezera, Anastasia Karpushevskaya, </w:t>
      </w:r>
      <w:smartTag w:uri="urn:schemas-microsoft-com:office:smarttags" w:element="PersonName">
        <w:smartTagPr>
          <w:attr w:name="ProductID" w:val="Igor Karpushevskiy"/>
        </w:smartTagPr>
        <w:r w:rsidRPr="383BF769">
          <w:rPr>
            <w:rFonts w:ascii="Times New Roman" w:hAnsi="Times New Roman" w:eastAsia="Times New Roman" w:cs="Times New Roman"/>
            <w:sz w:val="24"/>
            <w:szCs w:val="24"/>
            <w:lang w:val="en-US"/>
          </w:rPr>
          <w:t>Igor Karpushevskiy</w:t>
        </w:r>
      </w:smartTag>
      <w:r w:rsidRPr="383BF769">
        <w:rPr>
          <w:rFonts w:ascii="Times New Roman" w:hAnsi="Times New Roman" w:eastAsia="Times New Roman" w:cs="Times New Roman"/>
          <w:sz w:val="24"/>
          <w:szCs w:val="24"/>
          <w:lang w:val="en-US"/>
        </w:rPr>
        <w:t>, Faina Patokina, Marina Dmitrieva</w:t>
      </w:r>
    </w:p>
    <w:p w:rsidR="003C1978" w:rsidP="00996575" w:rsidRDefault="003C1978" w14:paraId="058E3DB3">
      <w:pPr>
        <w:jc w:val="both"/>
        <w:rPr>
          <w:lang w:val="en-US"/>
        </w:rPr>
      </w:pPr>
    </w:p>
    <w:p w:rsidR="383BF769" w:rsidP="383BF769" w:rsidRDefault="383BF769" w14:paraId="383BF769" w14:textId="546D3A2C">
      <w:pPr>
        <w:ind w:firstLine="0"/>
        <w:jc w:val="both"/>
      </w:pPr>
    </w:p>
    <w:p w:rsidRPr="00B51231" w:rsidR="00826732" w:rsidP="383BF769" w:rsidRDefault="00955277" w14:paraId="21035A5F">
      <w:pPr>
        <w:ind w:firstLine="0"/>
        <w:jc w:val="both"/>
        <w:rPr>
          <w:sz w:val="22"/>
          <w:szCs w:val="22"/>
          <w:lang w:val="en-US"/>
        </w:rPr>
      </w:pPr>
      <w:r w:rsidRPr="383BF769">
        <w:rPr>
          <w:rFonts w:ascii="Times New Roman" w:hAnsi="Times New Roman" w:eastAsia="Times New Roman" w:cs="Times New Roman"/>
          <w:sz w:val="24"/>
          <w:szCs w:val="24"/>
          <w:lang w:val="en"/>
        </w:rPr>
        <w:t xml:space="preserve">This </w:t>
      </w:r>
      <w:r w:rsidRPr="383BF769">
        <w:rPr>
          <w:rFonts w:ascii="Times New Roman" w:hAnsi="Times New Roman" w:eastAsia="Times New Roman" w:cs="Times New Roman"/>
          <w:sz w:val="24"/>
          <w:szCs w:val="24"/>
          <w:lang w:val="en-US"/>
        </w:rPr>
        <w:t>paper</w:t>
      </w:r>
      <w:r w:rsidRPr="383BF769">
        <w:rPr>
          <w:rFonts w:ascii="Times New Roman" w:hAnsi="Times New Roman" w:eastAsia="Times New Roman" w:cs="Times New Roman"/>
          <w:sz w:val="24"/>
          <w:szCs w:val="24"/>
          <w:lang w:val="en"/>
        </w:rPr>
        <w:t xml:space="preserve"> is a study of occurring in recent years (1999-2013) changes in cod physiological parameters of different size groups, which are related to food and maturation rates, and, to a certain extent, to an attempt to identify possible causes, factors and interactions that have formed the current environmental uncertainties and risks when assessing abundance, biomass of Eastern Baltic cod and prospects of this fishery type</w:t>
      </w:r>
      <w:r w:rsidRPr="383BF769" w:rsidR="00996575">
        <w:rPr>
          <w:rFonts w:ascii="Times New Roman" w:hAnsi="Times New Roman" w:eastAsia="Times New Roman" w:cs="Times New Roman"/>
          <w:sz w:val="24"/>
          <w:szCs w:val="24"/>
          <w:lang w:val="en-US"/>
        </w:rPr>
        <w:t>.</w:t>
      </w:r>
      <w:r w:rsidRPr="383BF769" w:rsidR="00826732">
        <w:rPr>
          <w:rFonts w:ascii="Times New Roman" w:hAnsi="Times New Roman" w:eastAsia="Times New Roman" w:cs="Times New Roman"/>
          <w:sz w:val="24"/>
          <w:szCs w:val="24"/>
          <w:lang w:val="en"/>
        </w:rPr>
        <w:t xml:space="preserve"> </w:t>
      </w:r>
      <w:r w:rsidRPr="383BF769" w:rsidR="00826732">
        <w:rPr>
          <w:rFonts w:ascii="Times New Roman" w:hAnsi="Times New Roman" w:eastAsia="Times New Roman" w:cs="Times New Roman"/>
          <w:sz w:val="24"/>
          <w:szCs w:val="24"/>
          <w:lang w:val="en"/>
        </w:rPr>
        <w:t xml:space="preserve">The results of our research in the ICES SD 26 confirm trends in growth and early maturation of </w:t>
      </w:r>
      <w:r w:rsidRPr="383BF769" w:rsidR="00F87A0A">
        <w:rPr>
          <w:rFonts w:ascii="Times New Roman" w:hAnsi="Times New Roman" w:eastAsia="Times New Roman" w:cs="Times New Roman"/>
          <w:sz w:val="24"/>
          <w:szCs w:val="24"/>
          <w:lang w:val="en-US"/>
        </w:rPr>
        <w:t>the</w:t>
      </w:r>
      <w:r w:rsidRPr="383BF769" w:rsidR="00F87A0A">
        <w:rPr>
          <w:rFonts w:ascii="Times New Roman" w:hAnsi="Times New Roman" w:eastAsia="Times New Roman" w:cs="Times New Roman"/>
          <w:sz w:val="24"/>
          <w:szCs w:val="24"/>
          <w:lang w:val="en-US"/>
        </w:rPr>
        <w:t xml:space="preserve"> </w:t>
      </w:r>
      <w:r w:rsidRPr="383BF769" w:rsidR="00826732">
        <w:rPr>
          <w:rFonts w:ascii="Times New Roman" w:hAnsi="Times New Roman" w:eastAsia="Times New Roman" w:cs="Times New Roman"/>
          <w:sz w:val="24"/>
          <w:szCs w:val="24"/>
          <w:lang w:val="en"/>
        </w:rPr>
        <w:t xml:space="preserve">Eastern cod stock. Taking into account the decrease of liver energy resources of all cod size groups in recent years, increasing of the fed state degree by sprat and reducing of the feeding rate by crustaceans, it can be assumed that abundance of </w:t>
      </w:r>
      <w:proofErr w:type="spellStart"/>
      <w:r w:rsidRPr="383BF769" w:rsidR="00826732">
        <w:rPr>
          <w:rFonts w:ascii="Times New Roman" w:hAnsi="Times New Roman" w:eastAsia="Times New Roman" w:cs="Times New Roman"/>
          <w:i w:val="1"/>
          <w:iCs w:val="1"/>
          <w:sz w:val="24"/>
          <w:szCs w:val="24"/>
          <w:lang w:val="en"/>
        </w:rPr>
        <w:t>Saduria</w:t>
      </w:r>
      <w:proofErr w:type="spellEnd"/>
      <w:r w:rsidRPr="383BF769" w:rsidR="00826732">
        <w:rPr>
          <w:rFonts w:ascii="Times New Roman" w:hAnsi="Times New Roman" w:eastAsia="Times New Roman" w:cs="Times New Roman"/>
          <w:i w:val="1"/>
          <w:iCs w:val="1"/>
          <w:sz w:val="24"/>
          <w:szCs w:val="24"/>
          <w:lang w:val="en"/>
        </w:rPr>
        <w:t xml:space="preserve"> </w:t>
      </w:r>
      <w:proofErr w:type="spellStart"/>
      <w:r w:rsidRPr="383BF769" w:rsidR="00826732">
        <w:rPr>
          <w:rFonts w:ascii="Times New Roman" w:hAnsi="Times New Roman" w:eastAsia="Times New Roman" w:cs="Times New Roman"/>
          <w:i w:val="1"/>
          <w:iCs w:val="1"/>
          <w:sz w:val="24"/>
          <w:szCs w:val="24"/>
          <w:lang w:val="en"/>
        </w:rPr>
        <w:t>entomon</w:t>
      </w:r>
      <w:proofErr w:type="spellEnd"/>
      <w:r w:rsidRPr="383BF769" w:rsidR="00826732">
        <w:rPr>
          <w:rFonts w:ascii="Times New Roman" w:hAnsi="Times New Roman" w:eastAsia="Times New Roman" w:cs="Times New Roman"/>
          <w:sz w:val="24"/>
          <w:szCs w:val="24"/>
          <w:lang w:val="en"/>
        </w:rPr>
        <w:t xml:space="preserve"> and </w:t>
      </w:r>
      <w:proofErr w:type="spellStart"/>
      <w:r w:rsidRPr="383BF769" w:rsidR="00826732">
        <w:rPr>
          <w:rFonts w:ascii="Times New Roman" w:hAnsi="Times New Roman" w:eastAsia="Times New Roman" w:cs="Times New Roman"/>
          <w:i w:val="1"/>
          <w:iCs w:val="1"/>
          <w:sz w:val="24"/>
          <w:szCs w:val="24"/>
          <w:lang w:val="en"/>
        </w:rPr>
        <w:t>Mysis</w:t>
      </w:r>
      <w:proofErr w:type="spellEnd"/>
      <w:r w:rsidRPr="383BF769" w:rsidR="00826732">
        <w:rPr>
          <w:rFonts w:ascii="Times New Roman" w:hAnsi="Times New Roman" w:eastAsia="Times New Roman" w:cs="Times New Roman"/>
          <w:i w:val="1"/>
          <w:iCs w:val="1"/>
          <w:sz w:val="24"/>
          <w:szCs w:val="24"/>
          <w:lang w:val="en"/>
        </w:rPr>
        <w:t xml:space="preserve"> </w:t>
      </w:r>
      <w:proofErr w:type="spellStart"/>
      <w:r w:rsidRPr="383BF769" w:rsidR="00826732">
        <w:rPr>
          <w:rFonts w:ascii="Times New Roman" w:hAnsi="Times New Roman" w:eastAsia="Times New Roman" w:cs="Times New Roman"/>
          <w:i w:val="1"/>
          <w:iCs w:val="1"/>
          <w:sz w:val="24"/>
          <w:szCs w:val="24"/>
          <w:lang w:val="en"/>
        </w:rPr>
        <w:t>mixta</w:t>
      </w:r>
      <w:proofErr w:type="spellEnd"/>
      <w:r w:rsidRPr="383BF769" w:rsidR="00826732">
        <w:rPr>
          <w:rFonts w:ascii="Times New Roman" w:hAnsi="Times New Roman" w:eastAsia="Times New Roman" w:cs="Times New Roman"/>
          <w:sz w:val="24"/>
          <w:szCs w:val="24"/>
          <w:lang w:val="en"/>
        </w:rPr>
        <w:t>, especia</w:t>
      </w:r>
      <w:r w:rsidRPr="383BF769" w:rsidR="00CA1511">
        <w:rPr>
          <w:rFonts w:ascii="Times New Roman" w:hAnsi="Times New Roman" w:eastAsia="Times New Roman" w:cs="Times New Roman"/>
          <w:sz w:val="24"/>
          <w:szCs w:val="24"/>
          <w:lang w:val="en"/>
        </w:rPr>
        <w:t xml:space="preserve">lly during the fish fattening, </w:t>
      </w:r>
      <w:r w:rsidRPr="383BF769" w:rsidR="00826732">
        <w:rPr>
          <w:rFonts w:ascii="Times New Roman" w:hAnsi="Times New Roman" w:eastAsia="Times New Roman" w:cs="Times New Roman"/>
          <w:sz w:val="24"/>
          <w:szCs w:val="24"/>
          <w:lang w:val="en"/>
        </w:rPr>
        <w:t xml:space="preserve">is the </w:t>
      </w:r>
      <w:r w:rsidRPr="383BF769" w:rsidR="00826732">
        <w:rPr>
          <w:rFonts w:ascii="Times New Roman" w:hAnsi="Times New Roman" w:eastAsia="Times New Roman" w:cs="Times New Roman"/>
          <w:sz w:val="24"/>
          <w:szCs w:val="24"/>
          <w:lang w:val="en"/>
        </w:rPr>
        <w:t>main biotic driver</w:t>
      </w:r>
      <w:r w:rsidRPr="383BF769" w:rsidR="00826732">
        <w:rPr>
          <w:rFonts w:ascii="Times New Roman" w:hAnsi="Times New Roman" w:eastAsia="Times New Roman" w:cs="Times New Roman"/>
          <w:sz w:val="24"/>
          <w:szCs w:val="24"/>
          <w:lang w:val="en"/>
        </w:rPr>
        <w:t xml:space="preserve"> that influence the physiological state of all cod size groups. Based on the data presented, taking into account the results of the work </w:t>
      </w:r>
      <w:r w:rsidRPr="383BF769" w:rsidR="00CA1511">
        <w:rPr>
          <w:rFonts w:ascii="Times New Roman" w:hAnsi="Times New Roman" w:eastAsia="Times New Roman" w:cs="Times New Roman"/>
          <w:sz w:val="24"/>
          <w:szCs w:val="24"/>
          <w:lang w:val="en"/>
        </w:rPr>
        <w:t xml:space="preserve">of others authors </w:t>
      </w:r>
      <w:r w:rsidRPr="383BF769" w:rsidR="00826732">
        <w:rPr>
          <w:rFonts w:ascii="Times New Roman" w:hAnsi="Times New Roman" w:eastAsia="Times New Roman" w:cs="Times New Roman"/>
          <w:sz w:val="24"/>
          <w:szCs w:val="24"/>
          <w:lang w:val="en-US"/>
        </w:rPr>
        <w:t>showed</w:t>
      </w:r>
      <w:r w:rsidRPr="383BF769" w:rsidR="00826732">
        <w:rPr>
          <w:rFonts w:ascii="Times New Roman" w:hAnsi="Times New Roman" w:eastAsia="Times New Roman" w:cs="Times New Roman"/>
          <w:sz w:val="24"/>
          <w:szCs w:val="24"/>
          <w:lang w:val="en"/>
        </w:rPr>
        <w:t xml:space="preserve"> </w:t>
      </w:r>
      <w:r w:rsidRPr="383BF769" w:rsidR="00826732">
        <w:rPr>
          <w:rFonts w:ascii="Times New Roman" w:hAnsi="Times New Roman" w:eastAsia="Times New Roman" w:cs="Times New Roman"/>
          <w:sz w:val="24"/>
          <w:szCs w:val="24"/>
          <w:lang w:val="en-US"/>
        </w:rPr>
        <w:t xml:space="preserve">that a </w:t>
      </w:r>
      <w:r w:rsidRPr="383BF769" w:rsidR="00826732">
        <w:rPr>
          <w:rFonts w:ascii="Times New Roman" w:hAnsi="Times New Roman" w:eastAsia="Times New Roman" w:cs="Times New Roman"/>
          <w:sz w:val="24"/>
          <w:szCs w:val="24"/>
          <w:lang w:val="en"/>
        </w:rPr>
        <w:t xml:space="preserve">size decrease of different species in aquatic systems is a universal or very general ecological response to warming, it can be concluded that the current </w:t>
      </w:r>
      <w:r w:rsidRPr="383BF769" w:rsidR="00826732">
        <w:rPr>
          <w:rFonts w:ascii="Times New Roman" w:hAnsi="Times New Roman" w:eastAsia="Times New Roman" w:cs="Times New Roman"/>
          <w:sz w:val="24"/>
          <w:szCs w:val="24"/>
          <w:lang w:val="en"/>
        </w:rPr>
        <w:t>increase in water temperature</w:t>
      </w:r>
      <w:r w:rsidRPr="383BF769" w:rsidR="00826732">
        <w:rPr>
          <w:rFonts w:ascii="Times New Roman" w:hAnsi="Times New Roman" w:eastAsia="Times New Roman" w:cs="Times New Roman"/>
          <w:sz w:val="24"/>
          <w:szCs w:val="24"/>
          <w:lang w:val="en"/>
        </w:rPr>
        <w:t xml:space="preserve"> in the Baltic Sea, along with the </w:t>
      </w:r>
      <w:r w:rsidRPr="383BF769" w:rsidR="00826732">
        <w:rPr>
          <w:rFonts w:ascii="Times New Roman" w:hAnsi="Times New Roman" w:eastAsia="Times New Roman" w:cs="Times New Roman"/>
          <w:sz w:val="24"/>
          <w:szCs w:val="24"/>
          <w:lang w:val="en"/>
        </w:rPr>
        <w:t>expansion of waters with oxygen deficiency</w:t>
      </w:r>
      <w:r w:rsidRPr="383BF769" w:rsidR="00826732">
        <w:rPr>
          <w:rFonts w:ascii="Times New Roman" w:hAnsi="Times New Roman" w:eastAsia="Times New Roman" w:cs="Times New Roman"/>
          <w:sz w:val="24"/>
          <w:szCs w:val="24"/>
          <w:lang w:val="en"/>
        </w:rPr>
        <w:t xml:space="preserve"> (in particular, through the influence of the latter factor in the narrowing of cod prey items spectrum) are the </w:t>
      </w:r>
      <w:r w:rsidRPr="383BF769" w:rsidR="00826732">
        <w:rPr>
          <w:rFonts w:ascii="Times New Roman" w:hAnsi="Times New Roman" w:eastAsia="Times New Roman" w:cs="Times New Roman"/>
          <w:sz w:val="24"/>
          <w:szCs w:val="24"/>
          <w:lang w:val="en"/>
        </w:rPr>
        <w:t>main abiotic drivers</w:t>
      </w:r>
      <w:r w:rsidRPr="383BF769" w:rsidR="00826732">
        <w:rPr>
          <w:rFonts w:ascii="Times New Roman" w:hAnsi="Times New Roman" w:eastAsia="Times New Roman" w:cs="Times New Roman"/>
          <w:sz w:val="24"/>
          <w:szCs w:val="24"/>
          <w:lang w:val="en"/>
        </w:rPr>
        <w:t xml:space="preserve"> determining the structural changes in the population of Eastern Baltic cod in recent years.</w:t>
      </w:r>
    </w:p>
    <w:p w:rsidR="00996575" w:rsidP="00996575" w:rsidRDefault="00996575" w14:paraId="6500668F">
      <w:pPr>
        <w:jc w:val="both"/>
        <w:rPr>
          <w:lang w:val="en-US"/>
        </w:rPr>
      </w:pPr>
    </w:p>
    <w:p w:rsidR="00996575" w:rsidP="00996575" w:rsidRDefault="00996575" w14:paraId="1F0CED84">
      <w:pPr>
        <w:jc w:val="both"/>
        <w:rPr>
          <w:lang w:val="en-US"/>
        </w:rPr>
      </w:pPr>
    </w:p>
    <w:p w:rsidR="00996575" w:rsidP="00996575" w:rsidRDefault="00996575" w14:paraId="64EE280F" w14:noSpellErr="1">
      <w:pPr>
        <w:outlineLvl w:val="0"/>
        <w:rPr>
          <w:lang w:val="en-US"/>
        </w:rPr>
      </w:pPr>
      <w:r w:rsidRPr="383BF769">
        <w:rPr>
          <w:rFonts w:ascii="Times New Roman" w:hAnsi="Times New Roman" w:eastAsia="Times New Roman" w:cs="Times New Roman"/>
          <w:b w:val="1"/>
          <w:bCs w:val="1"/>
          <w:sz w:val="24"/>
          <w:szCs w:val="24"/>
          <w:lang w:val="en-US"/>
        </w:rPr>
        <w:t xml:space="preserve">Keywords:</w:t>
      </w:r>
      <w:r w:rsidRPr="383BF769">
        <w:rPr>
          <w:rFonts w:ascii="Times New Roman" w:hAnsi="Times New Roman" w:eastAsia="Times New Roman" w:cs="Times New Roman"/>
          <w:sz w:val="24"/>
          <w:szCs w:val="24"/>
          <w:lang w:val="en-US"/>
        </w:rPr>
        <w:t xml:space="preserve"> </w:t>
      </w:r>
      <w:r w:rsidRPr="383BF769" w:rsidR="009A0CC2">
        <w:rPr>
          <w:rFonts w:ascii="Times New Roman" w:hAnsi="Times New Roman" w:eastAsia="Times New Roman" w:cs="Times New Roman"/>
          <w:sz w:val="24"/>
          <w:szCs w:val="24"/>
          <w:lang w:val="en-US"/>
        </w:rPr>
        <w:t xml:space="preserve">the </w:t>
      </w:r>
      <w:smartTag w:uri="urn:schemas-microsoft-com:office:smarttags" w:element="place">
        <w:r w:rsidRPr="383BF769">
          <w:rPr>
            <w:rFonts w:ascii="Times New Roman" w:hAnsi="Times New Roman" w:eastAsia="Times New Roman" w:cs="Times New Roman"/>
            <w:sz w:val="24"/>
            <w:szCs w:val="24"/>
            <w:lang w:val="en-US"/>
          </w:rPr>
          <w:t>Baltic Sea</w:t>
        </w:r>
      </w:smartTag>
      <w:r w:rsidRPr="383BF769">
        <w:rPr>
          <w:rFonts w:ascii="Times New Roman" w:hAnsi="Times New Roman" w:eastAsia="Times New Roman" w:cs="Times New Roman"/>
          <w:sz w:val="24"/>
          <w:szCs w:val="24"/>
          <w:lang w:val="en-US"/>
        </w:rPr>
        <w:t xml:space="preserve">, </w:t>
      </w:r>
      <w:r w:rsidRPr="383BF769" w:rsidR="00FB73BF">
        <w:rPr>
          <w:rFonts w:ascii="Times New Roman" w:hAnsi="Times New Roman" w:eastAsia="Times New Roman" w:cs="Times New Roman"/>
          <w:sz w:val="24"/>
          <w:szCs w:val="24"/>
          <w:lang w:val="en-US"/>
        </w:rPr>
        <w:t xml:space="preserve">cod, </w:t>
      </w:r>
      <w:r w:rsidRPr="383BF769" w:rsidR="00955277">
        <w:rPr>
          <w:rFonts w:ascii="Times New Roman" w:hAnsi="Times New Roman" w:eastAsia="Times New Roman" w:cs="Times New Roman"/>
          <w:sz w:val="24"/>
          <w:szCs w:val="24"/>
          <w:lang w:val="en-US"/>
        </w:rPr>
        <w:t xml:space="preserve">integrated </w:t>
      </w:r>
      <w:r w:rsidRPr="383BF769" w:rsidR="003837F1">
        <w:rPr>
          <w:rFonts w:ascii="Times New Roman" w:hAnsi="Times New Roman" w:eastAsia="Times New Roman" w:cs="Times New Roman"/>
          <w:sz w:val="24"/>
          <w:szCs w:val="24"/>
          <w:lang w:val="en-US"/>
        </w:rPr>
        <w:t>eco</w:t>
      </w:r>
      <w:bookmarkStart w:name="_GoBack" w:id="0"/>
      <w:bookmarkEnd w:id="0"/>
      <w:r w:rsidRPr="383BF769" w:rsidR="003837F1">
        <w:rPr>
          <w:rFonts w:ascii="Times New Roman" w:hAnsi="Times New Roman" w:eastAsia="Times New Roman" w:cs="Times New Roman"/>
          <w:sz w:val="24"/>
          <w:szCs w:val="24"/>
          <w:lang w:val="en-US"/>
        </w:rPr>
        <w:t xml:space="preserve">system </w:t>
      </w:r>
      <w:r w:rsidRPr="383BF769" w:rsidR="00EA1AE7">
        <w:rPr>
          <w:rFonts w:ascii="Times New Roman" w:hAnsi="Times New Roman" w:eastAsia="Times New Roman" w:cs="Times New Roman"/>
          <w:color w:val="000000"/>
          <w:sz w:val="24"/>
          <w:szCs w:val="24"/>
          <w:lang w:val="en-US"/>
        </w:rPr>
        <w:t>analysis</w:t>
      </w:r>
      <w:r w:rsidRPr="383BF769">
        <w:rPr>
          <w:rFonts w:ascii="Times New Roman" w:hAnsi="Times New Roman" w:eastAsia="Times New Roman" w:cs="Times New Roman"/>
          <w:sz w:val="24"/>
          <w:szCs w:val="24"/>
          <w:lang w:val="en-US"/>
        </w:rPr>
        <w:t xml:space="preserve">, </w:t>
      </w:r>
      <w:r w:rsidRPr="383BF769" w:rsidR="00826732">
        <w:rPr>
          <w:rFonts w:ascii="Times New Roman" w:hAnsi="Times New Roman" w:eastAsia="Times New Roman" w:cs="Times New Roman"/>
          <w:sz w:val="24"/>
          <w:szCs w:val="24"/>
          <w:lang w:val="en"/>
        </w:rPr>
        <w:t>physiological</w:t>
      </w:r>
      <w:r w:rsidRPr="383BF769" w:rsidR="00826732">
        <w:rPr>
          <w:rFonts w:ascii="Times New Roman" w:hAnsi="Times New Roman" w:eastAsia="Times New Roman" w:cs="Times New Roman"/>
          <w:sz w:val="24"/>
          <w:szCs w:val="24"/>
          <w:lang w:val="en"/>
        </w:rPr>
        <w:t xml:space="preserve"> parameters</w:t>
      </w:r>
      <w:r w:rsidRPr="383BF769" w:rsidR="00826732">
        <w:rPr>
          <w:rFonts w:ascii="Times New Roman" w:hAnsi="Times New Roman" w:eastAsia="Times New Roman" w:cs="Times New Roman"/>
          <w:sz w:val="24"/>
          <w:szCs w:val="24"/>
          <w:lang w:val="en-US"/>
        </w:rPr>
        <w:t>, abiotic and biotic drivers</w:t>
      </w:r>
      <w:r w:rsidRPr="383BF769">
        <w:rPr>
          <w:rFonts w:ascii="Times New Roman" w:hAnsi="Times New Roman" w:eastAsia="Times New Roman" w:cs="Times New Roman"/>
          <w:sz w:val="24"/>
          <w:szCs w:val="24"/>
          <w:lang w:val="en-US"/>
        </w:rPr>
        <w:t>.</w:t>
      </w:r>
    </w:p>
    <w:p w:rsidR="00996575" w:rsidP="00996575" w:rsidRDefault="00996575" w14:paraId="2E077C2C">
      <w:pPr>
        <w:rPr>
          <w:lang w:val="en-US"/>
        </w:rPr>
      </w:pPr>
    </w:p>
    <w:p w:rsidRPr="003B591A" w:rsidR="00996575" w:rsidP="00996575" w:rsidRDefault="00996575" w14:paraId="46339221" w14:noSpellErr="1">
      <w:pPr>
        <w:jc w:val="both"/>
        <w:rPr>
          <w:i/>
          <w:sz w:val="22"/>
          <w:szCs w:val="22"/>
          <w:lang w:val="en-US"/>
        </w:rPr>
      </w:pPr>
      <w:r w:rsidRPr="383BF769">
        <w:rPr>
          <w:rFonts w:ascii="Times New Roman" w:hAnsi="Times New Roman" w:eastAsia="Times New Roman" w:cs="Times New Roman"/>
          <w:b w:val="1"/>
          <w:bCs w:val="1"/>
          <w:i w:val="0"/>
          <w:iCs w:val="0"/>
          <w:sz w:val="24"/>
          <w:szCs w:val="24"/>
          <w:lang w:val="en-US"/>
        </w:rPr>
        <w:t xml:space="preserve">Contact author:</w:t>
      </w:r>
      <w:r w:rsidRPr="383BF769">
        <w:rPr>
          <w:rFonts w:ascii="Times New Roman" w:hAnsi="Times New Roman" w:eastAsia="Times New Roman" w:cs="Times New Roman"/>
          <w:i w:val="0"/>
          <w:iCs w:val="0"/>
          <w:sz w:val="24"/>
          <w:szCs w:val="24"/>
          <w:lang w:val="en-US"/>
        </w:rPr>
        <w:t xml:space="preserve"> </w:t>
      </w:r>
      <w:r w:rsidRPr="383BF769" w:rsidR="003B591A">
        <w:rPr>
          <w:rFonts w:ascii="Times New Roman" w:hAnsi="Times New Roman" w:eastAsia="Times New Roman" w:cs="Times New Roman"/>
          <w:i w:val="0"/>
          <w:iCs w:val="0"/>
          <w:sz w:val="24"/>
          <w:szCs w:val="24"/>
          <w:lang w:val="en-US"/>
        </w:rPr>
        <w:t xml:space="preserve">Victoria </w:t>
      </w:r>
      <w:r w:rsidRPr="383BF769" w:rsidR="003837F1">
        <w:rPr>
          <w:rFonts w:ascii="Times New Roman" w:hAnsi="Times New Roman" w:eastAsia="Times New Roman" w:cs="Times New Roman"/>
          <w:i w:val="0"/>
          <w:iCs w:val="0"/>
          <w:sz w:val="24"/>
          <w:szCs w:val="24"/>
          <w:lang w:val="en-US"/>
        </w:rPr>
        <w:t>Amosova</w:t>
      </w:r>
      <w:r w:rsidRPr="383BF769" w:rsidR="003B591A">
        <w:rPr>
          <w:rFonts w:ascii="Times New Roman" w:hAnsi="Times New Roman" w:eastAsia="Times New Roman" w:cs="Times New Roman"/>
          <w:i w:val="0"/>
          <w:iCs w:val="0"/>
          <w:sz w:val="24"/>
          <w:szCs w:val="24"/>
          <w:lang w:val="en-US"/>
        </w:rPr>
        <w:t>,</w:t>
      </w:r>
      <w:r w:rsidRPr="383BF769" w:rsidR="003B591A">
        <w:rPr>
          <w:rFonts w:ascii="Times New Roman" w:hAnsi="Times New Roman" w:eastAsia="Times New Roman" w:cs="Times New Roman"/>
          <w:i w:val="0"/>
          <w:iCs w:val="0"/>
          <w:sz w:val="24"/>
          <w:szCs w:val="24"/>
          <w:lang w:val="en-US"/>
        </w:rPr>
        <w:t xml:space="preserve"> </w:t>
      </w:r>
      <w:r w:rsidRPr="383BF769">
        <w:rPr>
          <w:rFonts w:ascii="Times New Roman" w:hAnsi="Times New Roman" w:eastAsia="Times New Roman" w:cs="Times New Roman"/>
          <w:i w:val="0"/>
          <w:iCs w:val="0"/>
          <w:sz w:val="24"/>
          <w:szCs w:val="24"/>
          <w:lang w:val="en-US"/>
        </w:rPr>
        <w:t xml:space="preserve">Laboratory </w:t>
      </w:r>
      <w:r w:rsidRPr="383BF769">
        <w:rPr>
          <w:rFonts w:ascii="Times New Roman" w:hAnsi="Times New Roman" w:eastAsia="Times New Roman" w:cs="Times New Roman"/>
          <w:i w:val="0"/>
          <w:iCs w:val="0"/>
          <w:sz w:val="24"/>
          <w:szCs w:val="24"/>
          <w:lang w:val="en-US"/>
        </w:rPr>
        <w:t xml:space="preserve">of </w:t>
      </w:r>
      <w:r w:rsidRPr="383BF769" w:rsidR="007F2232">
        <w:rPr>
          <w:rFonts w:ascii="Times New Roman" w:hAnsi="Times New Roman" w:eastAsia="Times New Roman" w:cs="Times New Roman"/>
          <w:i w:val="0"/>
          <w:iCs w:val="0"/>
          <w:sz w:val="24"/>
          <w:szCs w:val="24"/>
          <w:lang w:val="en-US"/>
        </w:rPr>
        <w:t xml:space="preserve">the </w:t>
      </w:r>
      <w:r w:rsidRPr="383BF769">
        <w:rPr>
          <w:rFonts w:ascii="Times New Roman" w:hAnsi="Times New Roman" w:eastAsia="Times New Roman" w:cs="Times New Roman"/>
          <w:i w:val="0"/>
          <w:iCs w:val="0"/>
          <w:sz w:val="24"/>
          <w:szCs w:val="24"/>
          <w:lang w:val="en-US"/>
        </w:rPr>
        <w:t xml:space="preserve">Baltic Sea, </w:t>
      </w:r>
      <w:r w:rsidRPr="383BF769" w:rsidR="007F2232">
        <w:rPr>
          <w:rFonts w:ascii="Times New Roman" w:hAnsi="Times New Roman" w:eastAsia="Times New Roman" w:cs="Times New Roman"/>
          <w:i w:val="0"/>
          <w:iCs w:val="0"/>
          <w:sz w:val="24"/>
          <w:szCs w:val="24"/>
          <w:lang w:val="en-US"/>
        </w:rPr>
        <w:t>Federal</w:t>
      </w:r>
      <w:r w:rsidRPr="383BF769" w:rsidR="007F2232">
        <w:rPr>
          <w:rFonts w:ascii="Times New Roman" w:hAnsi="Times New Roman" w:eastAsia="Times New Roman" w:cs="Times New Roman"/>
          <w:i w:val="0"/>
          <w:iCs w:val="0"/>
          <w:sz w:val="24"/>
          <w:szCs w:val="24"/>
          <w:lang w:val="en-US"/>
        </w:rPr>
        <w:t xml:space="preserve"> S</w:t>
      </w:r>
      <w:r w:rsidRPr="383BF769" w:rsidR="00F7063D">
        <w:rPr>
          <w:rFonts w:ascii="Times New Roman" w:hAnsi="Times New Roman" w:eastAsia="Times New Roman" w:cs="Times New Roman"/>
          <w:i w:val="0"/>
          <w:iCs w:val="0"/>
          <w:sz w:val="24"/>
          <w:szCs w:val="24"/>
          <w:lang w:val="en-US"/>
        </w:rPr>
        <w:t xml:space="preserve">tate </w:t>
      </w:r>
      <w:r w:rsidRPr="383BF769" w:rsidR="007F2232">
        <w:rPr>
          <w:rFonts w:ascii="Times New Roman" w:hAnsi="Times New Roman" w:eastAsia="Times New Roman" w:cs="Times New Roman"/>
          <w:i w:val="0"/>
          <w:iCs w:val="0"/>
          <w:sz w:val="24"/>
          <w:szCs w:val="24"/>
          <w:lang w:val="en-US"/>
        </w:rPr>
        <w:t>Budgetary Scientific I</w:t>
      </w:r>
      <w:r w:rsidRPr="383BF769" w:rsidR="00F7063D">
        <w:rPr>
          <w:rFonts w:ascii="Times New Roman" w:hAnsi="Times New Roman" w:eastAsia="Times New Roman" w:cs="Times New Roman"/>
          <w:i w:val="0"/>
          <w:iCs w:val="0"/>
          <w:sz w:val="24"/>
          <w:szCs w:val="24"/>
          <w:lang w:val="en-US"/>
        </w:rPr>
        <w:t xml:space="preserve">nstitution </w:t>
      </w:r>
      <w:r w:rsidRPr="383BF769" w:rsidR="00F7063D">
        <w:rPr>
          <w:rFonts w:ascii="Times New Roman" w:hAnsi="Times New Roman" w:eastAsia="Times New Roman" w:cs="Times New Roman"/>
          <w:i w:val="0"/>
          <w:iCs w:val="0"/>
          <w:sz w:val="24"/>
          <w:szCs w:val="24"/>
          <w:lang w:val="en-US"/>
        </w:rPr>
        <w:t>«Atlantic Research Institute of Fisheries and Oceanography» (AtlantNIRO)</w:t>
      </w:r>
      <w:r w:rsidRPr="383BF769">
        <w:rPr>
          <w:rFonts w:ascii="Times New Roman" w:hAnsi="Times New Roman" w:eastAsia="Times New Roman" w:cs="Times New Roman"/>
          <w:i w:val="0"/>
          <w:iCs w:val="0"/>
          <w:sz w:val="24"/>
          <w:szCs w:val="24"/>
          <w:lang w:val="en-US"/>
        </w:rPr>
        <w:t>, Dm. Donskoy Str</w:t>
      </w:r>
      <w:r w:rsidRPr="383BF769">
        <w:rPr>
          <w:rFonts w:ascii="Times New Roman" w:hAnsi="Times New Roman" w:eastAsia="Times New Roman" w:cs="Times New Roman"/>
          <w:i w:val="0"/>
          <w:iCs w:val="0"/>
          <w:sz w:val="24"/>
          <w:szCs w:val="24"/>
          <w:lang w:val="en-US"/>
        </w:rPr>
        <w:t xml:space="preserve">., 5, </w:t>
      </w:r>
      <w:smartTag w:uri="urn:schemas-microsoft-com:office:smarttags" w:element="City">
        <w:r w:rsidRPr="383BF769">
          <w:rPr>
            <w:rFonts w:ascii="Times New Roman" w:hAnsi="Times New Roman" w:eastAsia="Times New Roman" w:cs="Times New Roman"/>
            <w:i w:val="0"/>
            <w:iCs w:val="0"/>
            <w:sz w:val="24"/>
            <w:szCs w:val="24"/>
            <w:lang w:val="en-US"/>
          </w:rPr>
          <w:t>Kaliningrad</w:t>
        </w:r>
      </w:smartTag>
      <w:r w:rsidRPr="383BF769">
        <w:rPr>
          <w:rFonts w:ascii="Times New Roman" w:hAnsi="Times New Roman" w:eastAsia="Times New Roman" w:cs="Times New Roman"/>
          <w:i w:val="0"/>
          <w:iCs w:val="0"/>
          <w:sz w:val="24"/>
          <w:szCs w:val="24"/>
          <w:lang w:val="en-US"/>
        </w:rPr>
        <w:t xml:space="preserve">, </w:t>
      </w:r>
      <w:r w:rsidRPr="383BF769" w:rsidR="00FC173C">
        <w:rPr>
          <w:rFonts w:ascii="Times New Roman" w:hAnsi="Times New Roman" w:eastAsia="Times New Roman" w:cs="Times New Roman"/>
          <w:i w:val="0"/>
          <w:iCs w:val="0"/>
          <w:sz w:val="24"/>
          <w:szCs w:val="24"/>
          <w:lang w:val="en-US"/>
        </w:rPr>
        <w:t xml:space="preserve">236022 </w:t>
      </w:r>
      <w:smartTag w:uri="urn:schemas-microsoft-com:office:smarttags" w:element="place">
        <w:smartTag w:uri="urn:schemas-microsoft-com:office:smarttags" w:element="country-region">
          <w:r w:rsidRPr="383BF769">
            <w:rPr>
              <w:rFonts w:ascii="Times New Roman" w:hAnsi="Times New Roman" w:eastAsia="Times New Roman" w:cs="Times New Roman"/>
              <w:i w:val="0"/>
              <w:iCs w:val="0"/>
              <w:sz w:val="24"/>
              <w:szCs w:val="24"/>
              <w:lang w:val="en-US"/>
            </w:rPr>
            <w:t>Russia</w:t>
          </w:r>
        </w:smartTag>
      </w:smartTag>
      <w:r w:rsidRPr="383BF769">
        <w:rPr>
          <w:rFonts w:ascii="Times New Roman" w:hAnsi="Times New Roman" w:eastAsia="Times New Roman" w:cs="Times New Roman"/>
          <w:i w:val="0"/>
          <w:iCs w:val="0"/>
          <w:sz w:val="24"/>
          <w:szCs w:val="24"/>
          <w:lang w:val="en-US"/>
        </w:rPr>
        <w:t xml:space="preserve">, </w:t>
      </w:r>
      <w:r w:rsidRPr="383BF769">
        <w:rPr>
          <w:rFonts w:ascii="Times New Roman" w:hAnsi="Times New Roman" w:eastAsia="Times New Roman" w:cs="Times New Roman"/>
          <w:i w:val="0"/>
          <w:iCs w:val="0"/>
          <w:sz w:val="24"/>
          <w:szCs w:val="24"/>
          <w:lang w:val="en-US"/>
        </w:rPr>
        <w:t>E</w:t>
      </w:r>
      <w:r w:rsidRPr="383BF769">
        <w:rPr>
          <w:rFonts w:ascii="Times New Roman" w:hAnsi="Times New Roman" w:eastAsia="Times New Roman" w:cs="Times New Roman"/>
          <w:i w:val="0"/>
          <w:iCs w:val="0"/>
          <w:sz w:val="24"/>
          <w:szCs w:val="24"/>
          <w:lang w:val="en-US"/>
        </w:rPr>
        <w:t>-</w:t>
      </w:r>
      <w:r w:rsidRPr="383BF769">
        <w:rPr>
          <w:rFonts w:ascii="Times New Roman" w:hAnsi="Times New Roman" w:eastAsia="Times New Roman" w:cs="Times New Roman"/>
          <w:i w:val="0"/>
          <w:iCs w:val="0"/>
          <w:sz w:val="24"/>
          <w:szCs w:val="24"/>
          <w:lang w:val="en-US"/>
        </w:rPr>
        <w:t>mail</w:t>
      </w:r>
      <w:r w:rsidRPr="383BF769">
        <w:rPr>
          <w:rFonts w:ascii="Times New Roman" w:hAnsi="Times New Roman" w:eastAsia="Times New Roman" w:cs="Times New Roman"/>
          <w:i w:val="0"/>
          <w:iCs w:val="0"/>
          <w:sz w:val="24"/>
          <w:szCs w:val="24"/>
          <w:lang w:val="en-US"/>
        </w:rPr>
        <w:t xml:space="preserve">: </w:t>
      </w:r>
      <w:hyperlink w:history="1" r:id="Ra5992b3297bd4000">
        <w:r w:rsidRPr="383BF769" w:rsidR="003837F1">
          <w:rPr>
            <w:rStyle w:val="Hyperlink"/>
            <w:rFonts w:ascii="Times New Roman" w:hAnsi="Times New Roman" w:eastAsia="Times New Roman" w:cs="Times New Roman"/>
            <w:i w:val="0"/>
            <w:iCs w:val="0"/>
            <w:sz w:val="24"/>
            <w:szCs w:val="24"/>
            <w:lang w:val="en-US"/>
          </w:rPr>
          <w:t>amosova@atlantniro.ru</w:t>
        </w:r>
      </w:hyperlink>
    </w:p>
    <w:p w:rsidRPr="003B591A" w:rsidR="00BB2E11" w:rsidRDefault="00BB2E11" w14:paraId="1D805D44">
      <w:pPr>
        <w:rPr>
          <w:lang w:val="en-US"/>
        </w:rPr>
      </w:pPr>
    </w:p>
    <w:sectPr w:rsidRPr="003B591A" w:rsidR="00BB2E11">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75"/>
    <w:rsid w:val="00087CFE"/>
    <w:rsid w:val="000E5BD0"/>
    <w:rsid w:val="001B7DA3"/>
    <w:rsid w:val="0028162C"/>
    <w:rsid w:val="002C73E1"/>
    <w:rsid w:val="003837F1"/>
    <w:rsid w:val="003B591A"/>
    <w:rsid w:val="003C1978"/>
    <w:rsid w:val="004D671A"/>
    <w:rsid w:val="005F0BD4"/>
    <w:rsid w:val="007D54D0"/>
    <w:rsid w:val="007F2232"/>
    <w:rsid w:val="00826732"/>
    <w:rsid w:val="00955277"/>
    <w:rsid w:val="00996575"/>
    <w:rsid w:val="009A0CC2"/>
    <w:rsid w:val="00AD68EF"/>
    <w:rsid w:val="00BB2E11"/>
    <w:rsid w:val="00CA1511"/>
    <w:rsid w:val="00D9410E"/>
    <w:rsid w:val="00EA1AE7"/>
    <w:rsid w:val="00F7063D"/>
    <w:rsid w:val="00F70A7B"/>
    <w:rsid w:val="00F87A0A"/>
    <w:rsid w:val="00FB73BF"/>
    <w:rsid w:val="00FC173C"/>
    <w:rsid w:val="00FE1FFC"/>
    <w:rsid w:val="28BAEB61"/>
    <w:rsid w:val="383BF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decimalSymbol w:val=","/>
  <w:listSeparator w:val=";"/>
  <w15:chartTrackingRefBased/>
  <w15:docId w15:val="{186643AE-381E-4EFC-82B9-86CA2338BBCC}"/>
  <w14:docId w14:val="598D9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6575"/>
    <w:rPr>
      <w:sz w:val="24"/>
      <w:szCs w:val="24"/>
      <w:lang w:val="ru-RU" w:eastAsia="ru-RU"/>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basedOn w:val="DefaultParagraphFont"/>
    <w:rsid w:val="00996575"/>
    <w:rPr>
      <w:color w:val="0044A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 Id="Ra5992b3297bd4000" Type="http://schemas.openxmlformats.org/officeDocument/2006/relationships/hyperlink" Target="mailto:amosova@atlantni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authors xmlns="0a8f6a7d-7bea-4bc5-ad92-815fd1a0e4df">Alexander Zezera, Anastasia Karpushevskaya, Igor Karpushevskiy, Faina Patokina, Marina Dmitrieva</Co-authors>
    <Theme_x0020_Session xmlns="0a8f6a7d-7bea-4bc5-ad92-815fd1a0e4df">F</Theme_x0020_Session>
    <Early_x0020_Career_x0020_Scientist xmlns="0a8f6a7d-7bea-4bc5-ad92-815fd1a0e4df">No</Early_x0020_Career_x0020_Scientist>
    <Age xmlns="0a8f6a7d-7bea-4bc5-ad92-815fd1a0e4df">37</Age>
    <First_x0020_Time_x0020_ICES_x0020_ASC_x0020_Participant xmlns="0a8f6a7d-7bea-4bc5-ad92-815fd1a0e4df">No</First_x0020_Time_x0020_ICES_x0020_ASC_x0020_Participant>
    <kd5e xmlns="8a3bd80c-a368-4697-a424-b3b00821b219" xsi:nil="true"/>
    <First_x0020_Author xmlns="0a8f6a7d-7bea-4bc5-ad92-815fd1a0e4df">Victoria Amosova</First_x0020_Author>
    <WorkCountry xmlns="http://schemas.microsoft.com/sharepoint/v3">Russia, Kaliningrad</WorkCountry>
    <Presentation_x0020_Preference xmlns="0a8f6a7d-7bea-4bc5-ad92-815fd1a0e4df">Paper</Presentation_x0020_Preference>
    <Institute xmlns="0a8f6a7d-7bea-4bc5-ad92-815fd1a0e4df">AtlantNIRO</Institute>
    <FullName xmlns="http://schemas.microsoft.com/sharepoint/v3">Victoria Amosova</FullName>
    <EMail xmlns="http://schemas.microsoft.com/sharepoint/v3">amosova@atlantniro.ru</EMail>
    <Withdrawn xmlns="8a3bd80c-a368-4697-a424-b3b00821b219">false</Withdrawn>
    <WorkAddress xmlns="http://schemas.microsoft.com/sharepoint/v3">Russia, Kaliningrad, 236022, Dm. Donskoy Str., 5 </WorkAddr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ICES ASC Abstract" ma:contentTypeID="0x01010026BC488E051B9242B9AA0F2CCB14610C00948EAF317F88E14091AB47BE583AC6FE" ma:contentTypeVersion="22" ma:contentTypeDescription="Create a new document." ma:contentTypeScope="" ma:versionID="cce31a66b766d950806a0ea844eea2c5">
  <xsd:schema xmlns:xsd="http://www.w3.org/2001/XMLSchema" xmlns:xs="http://www.w3.org/2001/XMLSchema" xmlns:p="http://schemas.microsoft.com/office/2006/metadata/properties" xmlns:ns1="http://schemas.microsoft.com/sharepoint/v3" xmlns:ns2="0a8f6a7d-7bea-4bc5-ad92-815fd1a0e4df" xmlns:ns4="8a3bd80c-a368-4697-a424-b3b00821b219" targetNamespace="http://schemas.microsoft.com/office/2006/metadata/properties" ma:root="true" ma:fieldsID="59c40175347a3373832bb396ca4cc7db" ns1:_="" ns2:_="" ns4:_="">
    <xsd:import namespace="http://schemas.microsoft.com/sharepoint/v3"/>
    <xsd:import namespace="0a8f6a7d-7bea-4bc5-ad92-815fd1a0e4df"/>
    <xsd:import namespace="8a3bd80c-a368-4697-a424-b3b00821b219"/>
    <xsd:element name="properties">
      <xsd:complexType>
        <xsd:sequence>
          <xsd:element name="documentManagement">
            <xsd:complexType>
              <xsd:all>
                <xsd:element ref="ns1:FullName" minOccurs="0"/>
                <xsd:element ref="ns1:EMail" minOccurs="0"/>
                <xsd:element ref="ns2:Institute" minOccurs="0"/>
                <xsd:element ref="ns1:WorkAddress"/>
                <xsd:element ref="ns1:WorkCountry"/>
                <xsd:element ref="ns2:First_x0020_Author"/>
                <xsd:element ref="ns2:Co-authors" minOccurs="0"/>
                <xsd:element ref="ns2:Presentation_x0020_Preference"/>
                <xsd:element ref="ns2:Theme_x0020_Session"/>
                <xsd:element ref="ns2:Age"/>
                <xsd:element ref="ns2:Early_x0020_Career_x0020_Scientist"/>
                <xsd:element ref="ns2:First_x0020_Time_x0020_ICES_x0020_ASC_x0020_Participant"/>
                <xsd:element ref="ns4:Withdrawn" minOccurs="0"/>
                <xsd:element ref="ns4:kd5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1" nillable="true" ma:displayName="Full Name of Author" ma:internalName="FullName">
      <xsd:simpleType>
        <xsd:restriction base="dms:Text">
          <xsd:maxLength value="255"/>
        </xsd:restriction>
      </xsd:simpleType>
    </xsd:element>
    <xsd:element name="EMail" ma:index="2" nillable="true" ma:displayName="E-Mail" ma:internalName="EMail" ma:readOnly="false">
      <xsd:simpleType>
        <xsd:restriction base="dms:Text">
          <xsd:maxLength value="255"/>
        </xsd:restriction>
      </xsd:simpleType>
    </xsd:element>
    <xsd:element name="WorkAddress" ma:index="4" ma:displayName="Address" ma:internalName="WorkAddress">
      <xsd:simpleType>
        <xsd:restriction base="dms:Note">
          <xsd:maxLength value="255"/>
        </xsd:restriction>
      </xsd:simpleType>
    </xsd:element>
    <xsd:element name="WorkCountry" ma:index="5" ma:displayName="Country/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f6a7d-7bea-4bc5-ad92-815fd1a0e4df" elementFormDefault="qualified">
    <xsd:import namespace="http://schemas.microsoft.com/office/2006/documentManagement/types"/>
    <xsd:import namespace="http://schemas.microsoft.com/office/infopath/2007/PartnerControls"/>
    <xsd:element name="Institute" ma:index="3" nillable="true" ma:displayName="Institute" ma:internalName="Institute">
      <xsd:simpleType>
        <xsd:restriction base="dms:Text"/>
      </xsd:simpleType>
    </xsd:element>
    <xsd:element name="First_x0020_Author" ma:index="6" ma:displayName="First Author" ma:internalName="First_x0020_Author">
      <xsd:simpleType>
        <xsd:restriction base="dms:Text"/>
      </xsd:simpleType>
    </xsd:element>
    <xsd:element name="Co-authors" ma:index="7" nillable="true" ma:displayName="Co-authors" ma:internalName="Co_x002d_authors">
      <xsd:simpleType>
        <xsd:restriction base="dms:Note">
          <xsd:maxLength value="255"/>
        </xsd:restriction>
      </xsd:simpleType>
    </xsd:element>
    <xsd:element name="Presentation_x0020_Preference" ma:index="8" ma:displayName="Presentation Preference" ma:default="" ma:internalName="Presentation_x0020_Preference">
      <xsd:simpleType>
        <xsd:restriction base="dms:Choice">
          <xsd:enumeration value="Paper"/>
          <xsd:enumeration value="Poster"/>
        </xsd:restriction>
      </xsd:simpleType>
    </xsd:element>
    <xsd:element name="Theme_x0020_Session" ma:index="9" ma:displayName="Theme Session" ma:default="" ma:internalName="Theme_x0020_Session">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restriction>
      </xsd:simpleType>
    </xsd:element>
    <xsd:element name="Age" ma:index="10" ma:displayName="Age" ma:decimals="0" ma:internalName="Age">
      <xsd:simpleType>
        <xsd:restriction base="dms:Number">
          <xsd:maxInclusive value="100"/>
          <xsd:minInclusive value="10"/>
        </xsd:restriction>
      </xsd:simpleType>
    </xsd:element>
    <xsd:element name="Early_x0020_Career_x0020_Scientist" ma:index="12" ma:displayName="Early Career Scientist" ma:default="" ma:internalName="Early_x0020_Career_x0020_Scientist">
      <xsd:simpleType>
        <xsd:restriction base="dms:Choice">
          <xsd:enumeration value="No"/>
          <xsd:enumeration value="Yes"/>
        </xsd:restriction>
      </xsd:simpleType>
    </xsd:element>
    <xsd:element name="First_x0020_Time_x0020_ICES_x0020_ASC_x0020_Participant" ma:index="13" ma:displayName="First Time ICES ASC Participant" ma:default="" ma:internalName="First_x0020_Time_x0020_ICES_x0020_ASC_x0020_Participant">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8a3bd80c-a368-4697-a424-b3b00821b219" elementFormDefault="qualified">
    <xsd:import namespace="http://schemas.microsoft.com/office/2006/documentManagement/types"/>
    <xsd:import namespace="http://schemas.microsoft.com/office/infopath/2007/PartnerControls"/>
    <xsd:element name="Withdrawn" ma:index="22" nillable="true" ma:displayName="Withdrawn" ma:default="0" ma:internalName="Withdrawn">
      <xsd:simpleType>
        <xsd:restriction base="dms:Boolean"/>
      </xsd:simpleType>
    </xsd:element>
    <xsd:element name="kd5e" ma:index="24" nillable="true" ma:displayName="Comments" ma:internalName="kd5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0" ma:displayName="Abstract Title"/>
        <xsd:element ref="dc:subject" minOccurs="0" maxOccurs="1"/>
        <xsd:element ref="dc:description" minOccurs="0" maxOccurs="1"/>
        <xsd:element name="keywords" maxOccurs="1" ma:index="11"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BC183-4436-4E5C-83B0-93E97C0BC647}"/>
</file>

<file path=customXml/itemProps2.xml><?xml version="1.0" encoding="utf-8"?>
<ds:datastoreItem xmlns:ds="http://schemas.openxmlformats.org/officeDocument/2006/customXml" ds:itemID="{BA55B16D-FD7E-4C46-96B5-994EDF27D5D9}"/>
</file>

<file path=customXml/itemProps3.xml><?xml version="1.0" encoding="utf-8"?>
<ds:datastoreItem xmlns:ds="http://schemas.openxmlformats.org/officeDocument/2006/customXml" ds:itemID="{FC6B1A35-80F5-47C2-BC09-415487C6843C}"/>
</file>

<file path=customXml/itemProps4.xml><?xml version="1.0" encoding="utf-8"?>
<ds:datastoreItem xmlns:ds="http://schemas.openxmlformats.org/officeDocument/2006/customXml" ds:itemID="{B31178F7-82A1-4F95-A585-E72D126577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AtlantNIRO</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analysis of several biological/hydrological components and cod stomach data in the Gdansk Basin of the Baltic Sea</dc:title>
  <dc:subject/>
  <dc:creator>Novikova</dc:creator>
  <cp:keywords>Baltic Sea, cod, integrated ecosystem analysis, physiological parameters, abiotic and biotic drivers</cp:keywords>
  <dc:description/>
  <cp:lastModifiedBy>Marketa Rysava</cp:lastModifiedBy>
  <cp:revision>4</cp:revision>
  <dcterms:created xsi:type="dcterms:W3CDTF">2016-08-12T10:59:00Z</dcterms:created>
  <dcterms:modified xsi:type="dcterms:W3CDTF">2016-08-12T12:11:49Z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uthor">
    <vt:lpwstr>Victoria Amosova</vt:lpwstr>
  </property>
  <property fmtid="{D5CDD505-2E9C-101B-9397-08002B2CF9AE}" pid="3" name="Co-authors">
    <vt:lpwstr>Alexander Zezera, Anastasia Karpushevskaya, Igor Karpushevskiy, Faina Patokina, Marina Dmitrieva</vt:lpwstr>
  </property>
  <property fmtid="{D5CDD505-2E9C-101B-9397-08002B2CF9AE}" pid="4" name="Theme Session">
    <vt:lpwstr>F</vt:lpwstr>
  </property>
  <property fmtid="{D5CDD505-2E9C-101B-9397-08002B2CF9AE}" pid="5" name="WorkAddress">
    <vt:lpwstr>Russia, Kaliningrad, 236022, Dm. Donskoy Str., 5 </vt:lpwstr>
  </property>
  <property fmtid="{D5CDD505-2E9C-101B-9397-08002B2CF9AE}" pid="6" name="WorkCountry">
    <vt:lpwstr>Russia, Kaliningrad</vt:lpwstr>
  </property>
  <property fmtid="{D5CDD505-2E9C-101B-9397-08002B2CF9AE}" pid="7" name="Presentation Preference">
    <vt:lpwstr>Paper</vt:lpwstr>
  </property>
  <property fmtid="{D5CDD505-2E9C-101B-9397-08002B2CF9AE}" pid="8" name="Early Career Scientist">
    <vt:lpwstr>No</vt:lpwstr>
  </property>
  <property fmtid="{D5CDD505-2E9C-101B-9397-08002B2CF9AE}" pid="9" name="Age">
    <vt:lpwstr>37.0000000000000</vt:lpwstr>
  </property>
  <property fmtid="{D5CDD505-2E9C-101B-9397-08002B2CF9AE}" pid="10" name="Institute">
    <vt:lpwstr>AtlantNIRO</vt:lpwstr>
  </property>
  <property fmtid="{D5CDD505-2E9C-101B-9397-08002B2CF9AE}" pid="11" name="First Time ICES ASC Participant">
    <vt:lpwstr>No</vt:lpwstr>
  </property>
  <property fmtid="{D5CDD505-2E9C-101B-9397-08002B2CF9AE}" pid="12" name="FullName">
    <vt:lpwstr>Victoria Amosova</vt:lpwstr>
  </property>
  <property fmtid="{D5CDD505-2E9C-101B-9397-08002B2CF9AE}" pid="13" name="EMail">
    <vt:lpwstr>amosova@atlantniro.ru</vt:lpwstr>
  </property>
  <property fmtid="{D5CDD505-2E9C-101B-9397-08002B2CF9AE}" pid="14" name="paper/poster">
    <vt:lpwstr>poster</vt:lpwstr>
  </property>
  <property fmtid="{D5CDD505-2E9C-101B-9397-08002B2CF9AE}" pid="15" name="accepted/rejected">
    <vt:lpwstr>Accepted</vt:lpwstr>
  </property>
  <property fmtid="{D5CDD505-2E9C-101B-9397-08002B2CF9AE}" pid="16" name="ContentTypeId">
    <vt:lpwstr>0x01010026BC488E051B9242B9AA0F2CCB14610C00948EAF317F88E14091AB47BE583AC6FE</vt:lpwstr>
  </property>
</Properties>
</file>