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bookmarkStart w:id="0" w:name="_GoBack"/>
    <w:bookmarkEnd w:id="0"/>
    <w:p w:rsidR="00661DB1" w:rsidRPr="0008056F" w:rsidRDefault="0015555F">
      <w:pPr>
        <w:pStyle w:val="TOC1"/>
        <w:rPr>
          <w:rFonts w:ascii="Calibri" w:hAnsi="Calibri"/>
          <w:caps w:val="0"/>
          <w:noProof/>
          <w:sz w:val="22"/>
          <w:szCs w:val="22"/>
          <w:lang w:eastAsia="en-GB"/>
        </w:rPr>
      </w:pPr>
      <w:r>
        <w:fldChar w:fldCharType="begin"/>
      </w:r>
      <w:r w:rsidR="00207D85">
        <w:instrText xml:space="preserve"> TOC \o "1-2" \h \z </w:instrText>
      </w:r>
      <w:r>
        <w:fldChar w:fldCharType="separate"/>
      </w:r>
      <w:hyperlink w:anchor="_Toc1651233" w:history="1">
        <w:r w:rsidR="00661DB1" w:rsidRPr="00F130EE">
          <w:rPr>
            <w:rStyle w:val="Hyperlink"/>
            <w:noProof/>
          </w:rPr>
          <w:t>1</w:t>
        </w:r>
        <w:r w:rsidR="00661DB1" w:rsidRPr="0008056F">
          <w:rPr>
            <w:rFonts w:ascii="Calibri" w:hAnsi="Calibri"/>
            <w:caps w:val="0"/>
            <w:noProof/>
            <w:sz w:val="22"/>
            <w:szCs w:val="22"/>
            <w:lang w:eastAsia="en-GB"/>
          </w:rPr>
          <w:tab/>
        </w:r>
        <w:r w:rsidR="00661DB1" w:rsidRPr="00F130EE">
          <w:rPr>
            <w:rStyle w:val="Hyperlink"/>
            <w:noProof/>
          </w:rPr>
          <w:t>Background</w:t>
        </w:r>
        <w:r w:rsidR="00661DB1">
          <w:rPr>
            <w:noProof/>
            <w:webHidden/>
          </w:rPr>
          <w:tab/>
        </w:r>
        <w:r w:rsidR="00661DB1">
          <w:rPr>
            <w:noProof/>
            <w:webHidden/>
          </w:rPr>
          <w:fldChar w:fldCharType="begin"/>
        </w:r>
        <w:r w:rsidR="00661DB1">
          <w:rPr>
            <w:noProof/>
            <w:webHidden/>
          </w:rPr>
          <w:instrText xml:space="preserve"> PAGEREF _Toc1651233 \h </w:instrText>
        </w:r>
        <w:r w:rsidR="00661DB1">
          <w:rPr>
            <w:noProof/>
            <w:webHidden/>
          </w:rPr>
        </w:r>
        <w:r w:rsidR="00661DB1">
          <w:rPr>
            <w:noProof/>
            <w:webHidden/>
          </w:rPr>
          <w:fldChar w:fldCharType="separate"/>
        </w:r>
        <w:r w:rsidR="00661DB1">
          <w:rPr>
            <w:noProof/>
            <w:webHidden/>
          </w:rPr>
          <w:t>1</w:t>
        </w:r>
        <w:r w:rsidR="00661DB1">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34" w:history="1">
        <w:r w:rsidRPr="00F130EE">
          <w:rPr>
            <w:rStyle w:val="Hyperlink"/>
            <w:noProof/>
          </w:rPr>
          <w:t>2</w:t>
        </w:r>
        <w:r w:rsidRPr="0008056F">
          <w:rPr>
            <w:rFonts w:ascii="Calibri" w:hAnsi="Calibri"/>
            <w:caps w:val="0"/>
            <w:noProof/>
            <w:sz w:val="22"/>
            <w:szCs w:val="22"/>
            <w:lang w:eastAsia="en-GB"/>
          </w:rPr>
          <w:tab/>
        </w:r>
        <w:r w:rsidRPr="00F130EE">
          <w:rPr>
            <w:rStyle w:val="Hyperlink"/>
            <w:noProof/>
          </w:rPr>
          <w:t>Using this document</w:t>
        </w:r>
        <w:r>
          <w:rPr>
            <w:noProof/>
            <w:webHidden/>
          </w:rPr>
          <w:tab/>
        </w:r>
        <w:r>
          <w:rPr>
            <w:noProof/>
            <w:webHidden/>
          </w:rPr>
          <w:fldChar w:fldCharType="begin"/>
        </w:r>
        <w:r>
          <w:rPr>
            <w:noProof/>
            <w:webHidden/>
          </w:rPr>
          <w:instrText xml:space="preserve"> PAGEREF _Toc1651234 \h </w:instrText>
        </w:r>
        <w:r>
          <w:rPr>
            <w:noProof/>
            <w:webHidden/>
          </w:rPr>
        </w:r>
        <w:r>
          <w:rPr>
            <w:noProof/>
            <w:webHidden/>
          </w:rPr>
          <w:fldChar w:fldCharType="separate"/>
        </w:r>
        <w:r>
          <w:rPr>
            <w:noProof/>
            <w:webHidden/>
          </w:rPr>
          <w:t>1</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35" w:history="1">
        <w:r w:rsidRPr="00F130EE">
          <w:rPr>
            <w:rStyle w:val="Hyperlink"/>
            <w:noProof/>
          </w:rPr>
          <w:t>3</w:t>
        </w:r>
        <w:r w:rsidRPr="0008056F">
          <w:rPr>
            <w:rFonts w:ascii="Calibri" w:hAnsi="Calibri"/>
            <w:caps w:val="0"/>
            <w:noProof/>
            <w:sz w:val="22"/>
            <w:szCs w:val="22"/>
            <w:lang w:eastAsia="en-GB"/>
          </w:rPr>
          <w:tab/>
        </w:r>
        <w:r w:rsidRPr="00F130EE">
          <w:rPr>
            <w:rStyle w:val="Hyperlink"/>
            <w:noProof/>
          </w:rPr>
          <w:t>Hierarchical Structure</w:t>
        </w:r>
        <w:r>
          <w:rPr>
            <w:noProof/>
            <w:webHidden/>
          </w:rPr>
          <w:tab/>
        </w:r>
        <w:r>
          <w:rPr>
            <w:noProof/>
            <w:webHidden/>
          </w:rPr>
          <w:fldChar w:fldCharType="begin"/>
        </w:r>
        <w:r>
          <w:rPr>
            <w:noProof/>
            <w:webHidden/>
          </w:rPr>
          <w:instrText xml:space="preserve"> PAGEREF _Toc1651235 \h </w:instrText>
        </w:r>
        <w:r>
          <w:rPr>
            <w:noProof/>
            <w:webHidden/>
          </w:rPr>
        </w:r>
        <w:r>
          <w:rPr>
            <w:noProof/>
            <w:webHidden/>
          </w:rPr>
          <w:fldChar w:fldCharType="separate"/>
        </w:r>
        <w:r>
          <w:rPr>
            <w:noProof/>
            <w:webHidden/>
          </w:rPr>
          <w:t>1</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36" w:history="1">
        <w:r w:rsidRPr="00F130EE">
          <w:rPr>
            <w:rStyle w:val="Hyperlink"/>
            <w:noProof/>
          </w:rPr>
          <w:t>4</w:t>
        </w:r>
        <w:r w:rsidRPr="0008056F">
          <w:rPr>
            <w:rFonts w:ascii="Calibri" w:hAnsi="Calibri"/>
            <w:caps w:val="0"/>
            <w:noProof/>
            <w:sz w:val="22"/>
            <w:szCs w:val="22"/>
            <w:lang w:eastAsia="en-GB"/>
          </w:rPr>
          <w:tab/>
        </w:r>
        <w:r w:rsidRPr="00F130EE">
          <w:rPr>
            <w:rStyle w:val="Hyperlink"/>
            <w:noProof/>
          </w:rPr>
          <w:t>File Information</w:t>
        </w:r>
        <w:r>
          <w:rPr>
            <w:noProof/>
            <w:webHidden/>
          </w:rPr>
          <w:tab/>
        </w:r>
        <w:r>
          <w:rPr>
            <w:noProof/>
            <w:webHidden/>
          </w:rPr>
          <w:fldChar w:fldCharType="begin"/>
        </w:r>
        <w:r>
          <w:rPr>
            <w:noProof/>
            <w:webHidden/>
          </w:rPr>
          <w:instrText xml:space="preserve"> PAGEREF _Toc1651236 \h </w:instrText>
        </w:r>
        <w:r>
          <w:rPr>
            <w:noProof/>
            <w:webHidden/>
          </w:rPr>
        </w:r>
        <w:r>
          <w:rPr>
            <w:noProof/>
            <w:webHidden/>
          </w:rPr>
          <w:fldChar w:fldCharType="separate"/>
        </w:r>
        <w:r>
          <w:rPr>
            <w:noProof/>
            <w:webHidden/>
          </w:rPr>
          <w:t>5</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37" w:history="1">
        <w:r w:rsidRPr="00F130EE">
          <w:rPr>
            <w:rStyle w:val="Hyperlink"/>
            <w:noProof/>
          </w:rPr>
          <w:t>RECID 00</w:t>
        </w:r>
        <w:r w:rsidRPr="0008056F">
          <w:rPr>
            <w:rFonts w:ascii="Calibri" w:hAnsi="Calibri"/>
            <w:noProof/>
            <w:sz w:val="22"/>
            <w:szCs w:val="22"/>
            <w:lang w:eastAsia="en-GB"/>
          </w:rPr>
          <w:tab/>
        </w:r>
        <w:r w:rsidRPr="00F130EE">
          <w:rPr>
            <w:rStyle w:val="Hyperlink"/>
            <w:noProof/>
          </w:rPr>
          <w:t>File Information Record</w:t>
        </w:r>
        <w:r>
          <w:rPr>
            <w:noProof/>
            <w:webHidden/>
          </w:rPr>
          <w:tab/>
        </w:r>
        <w:r>
          <w:rPr>
            <w:noProof/>
            <w:webHidden/>
          </w:rPr>
          <w:fldChar w:fldCharType="begin"/>
        </w:r>
        <w:r>
          <w:rPr>
            <w:noProof/>
            <w:webHidden/>
          </w:rPr>
          <w:instrText xml:space="preserve"> PAGEREF _Toc1651237 \h </w:instrText>
        </w:r>
        <w:r>
          <w:rPr>
            <w:noProof/>
            <w:webHidden/>
          </w:rPr>
        </w:r>
        <w:r>
          <w:rPr>
            <w:noProof/>
            <w:webHidden/>
          </w:rPr>
          <w:fldChar w:fldCharType="separate"/>
        </w:r>
        <w:r>
          <w:rPr>
            <w:noProof/>
            <w:webHidden/>
          </w:rPr>
          <w:t>5</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38" w:history="1">
        <w:r w:rsidRPr="00F130EE">
          <w:rPr>
            <w:rStyle w:val="Hyperlink"/>
            <w:noProof/>
          </w:rPr>
          <w:t>5</w:t>
        </w:r>
        <w:r w:rsidRPr="0008056F">
          <w:rPr>
            <w:rFonts w:ascii="Calibri" w:hAnsi="Calibri"/>
            <w:caps w:val="0"/>
            <w:noProof/>
            <w:sz w:val="22"/>
            <w:szCs w:val="22"/>
            <w:lang w:eastAsia="en-GB"/>
          </w:rPr>
          <w:tab/>
        </w:r>
        <w:r w:rsidRPr="00F130EE">
          <w:rPr>
            <w:rStyle w:val="Hyperlink"/>
            <w:noProof/>
          </w:rPr>
          <w:t>Sampling Location Records</w:t>
        </w:r>
        <w:r>
          <w:rPr>
            <w:noProof/>
            <w:webHidden/>
          </w:rPr>
          <w:tab/>
        </w:r>
        <w:r>
          <w:rPr>
            <w:noProof/>
            <w:webHidden/>
          </w:rPr>
          <w:fldChar w:fldCharType="begin"/>
        </w:r>
        <w:r>
          <w:rPr>
            <w:noProof/>
            <w:webHidden/>
          </w:rPr>
          <w:instrText xml:space="preserve"> PAGEREF _Toc1651238 \h </w:instrText>
        </w:r>
        <w:r>
          <w:rPr>
            <w:noProof/>
            <w:webHidden/>
          </w:rPr>
        </w:r>
        <w:r>
          <w:rPr>
            <w:noProof/>
            <w:webHidden/>
          </w:rPr>
          <w:fldChar w:fldCharType="separate"/>
        </w:r>
        <w:r>
          <w:rPr>
            <w:noProof/>
            <w:webHidden/>
          </w:rPr>
          <w:t>5</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39" w:history="1">
        <w:r w:rsidRPr="00F130EE">
          <w:rPr>
            <w:rStyle w:val="Hyperlink"/>
            <w:noProof/>
          </w:rPr>
          <w:t>RECID 90</w:t>
        </w:r>
        <w:r w:rsidRPr="0008056F">
          <w:rPr>
            <w:rFonts w:ascii="Calibri" w:hAnsi="Calibri"/>
            <w:noProof/>
            <w:sz w:val="22"/>
            <w:szCs w:val="22"/>
            <w:lang w:eastAsia="en-GB"/>
          </w:rPr>
          <w:tab/>
        </w:r>
        <w:r w:rsidRPr="00F130EE">
          <w:rPr>
            <w:rStyle w:val="Hyperlink"/>
            <w:noProof/>
          </w:rPr>
          <w:t>Sampling Platform Record</w:t>
        </w:r>
        <w:r>
          <w:rPr>
            <w:noProof/>
            <w:webHidden/>
          </w:rPr>
          <w:tab/>
        </w:r>
        <w:r>
          <w:rPr>
            <w:noProof/>
            <w:webHidden/>
          </w:rPr>
          <w:fldChar w:fldCharType="begin"/>
        </w:r>
        <w:r>
          <w:rPr>
            <w:noProof/>
            <w:webHidden/>
          </w:rPr>
          <w:instrText xml:space="preserve"> PAGEREF _Toc1651239 \h </w:instrText>
        </w:r>
        <w:r>
          <w:rPr>
            <w:noProof/>
            <w:webHidden/>
          </w:rPr>
        </w:r>
        <w:r>
          <w:rPr>
            <w:noProof/>
            <w:webHidden/>
          </w:rPr>
          <w:fldChar w:fldCharType="separate"/>
        </w:r>
        <w:r>
          <w:rPr>
            <w:noProof/>
            <w:webHidden/>
          </w:rPr>
          <w:t>5</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0" w:history="1">
        <w:r w:rsidRPr="00F130EE">
          <w:rPr>
            <w:rStyle w:val="Hyperlink"/>
            <w:noProof/>
          </w:rPr>
          <w:t>RECID 91</w:t>
        </w:r>
        <w:r w:rsidRPr="0008056F">
          <w:rPr>
            <w:rFonts w:ascii="Calibri" w:hAnsi="Calibri"/>
            <w:noProof/>
            <w:sz w:val="22"/>
            <w:szCs w:val="22"/>
            <w:lang w:eastAsia="en-GB"/>
          </w:rPr>
          <w:tab/>
        </w:r>
        <w:r w:rsidRPr="00F130EE">
          <w:rPr>
            <w:rStyle w:val="Hyperlink"/>
            <w:noProof/>
          </w:rPr>
          <w:t>Station / Sampling Event Record</w:t>
        </w:r>
        <w:r>
          <w:rPr>
            <w:noProof/>
            <w:webHidden/>
          </w:rPr>
          <w:tab/>
        </w:r>
        <w:r>
          <w:rPr>
            <w:noProof/>
            <w:webHidden/>
          </w:rPr>
          <w:fldChar w:fldCharType="begin"/>
        </w:r>
        <w:r>
          <w:rPr>
            <w:noProof/>
            <w:webHidden/>
          </w:rPr>
          <w:instrText xml:space="preserve"> PAGEREF _Toc1651240 \h </w:instrText>
        </w:r>
        <w:r>
          <w:rPr>
            <w:noProof/>
            <w:webHidden/>
          </w:rPr>
        </w:r>
        <w:r>
          <w:rPr>
            <w:noProof/>
            <w:webHidden/>
          </w:rPr>
          <w:fldChar w:fldCharType="separate"/>
        </w:r>
        <w:r>
          <w:rPr>
            <w:noProof/>
            <w:webHidden/>
          </w:rPr>
          <w:t>6</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1" w:history="1">
        <w:r w:rsidRPr="00F130EE">
          <w:rPr>
            <w:rStyle w:val="Hyperlink"/>
            <w:noProof/>
          </w:rPr>
          <w:t>RECID 92</w:t>
        </w:r>
        <w:r w:rsidRPr="0008056F">
          <w:rPr>
            <w:rFonts w:ascii="Calibri" w:hAnsi="Calibri"/>
            <w:noProof/>
            <w:sz w:val="22"/>
            <w:szCs w:val="22"/>
            <w:lang w:eastAsia="en-GB"/>
          </w:rPr>
          <w:tab/>
        </w:r>
        <w:r w:rsidRPr="00F130EE">
          <w:rPr>
            <w:rStyle w:val="Hyperlink"/>
            <w:noProof/>
          </w:rPr>
          <w:t>Station / Site Description Record</w:t>
        </w:r>
        <w:r>
          <w:rPr>
            <w:noProof/>
            <w:webHidden/>
          </w:rPr>
          <w:tab/>
        </w:r>
        <w:r>
          <w:rPr>
            <w:noProof/>
            <w:webHidden/>
          </w:rPr>
          <w:fldChar w:fldCharType="begin"/>
        </w:r>
        <w:r>
          <w:rPr>
            <w:noProof/>
            <w:webHidden/>
          </w:rPr>
          <w:instrText xml:space="preserve"> PAGEREF _Toc1651241 \h </w:instrText>
        </w:r>
        <w:r>
          <w:rPr>
            <w:noProof/>
            <w:webHidden/>
          </w:rPr>
        </w:r>
        <w:r>
          <w:rPr>
            <w:noProof/>
            <w:webHidden/>
          </w:rPr>
          <w:fldChar w:fldCharType="separate"/>
        </w:r>
        <w:r>
          <w:rPr>
            <w:noProof/>
            <w:webHidden/>
          </w:rPr>
          <w:t>7</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42" w:history="1">
        <w:r w:rsidRPr="00F130EE">
          <w:rPr>
            <w:rStyle w:val="Hyperlink"/>
            <w:noProof/>
          </w:rPr>
          <w:t>6</w:t>
        </w:r>
        <w:r w:rsidRPr="0008056F">
          <w:rPr>
            <w:rFonts w:ascii="Calibri" w:hAnsi="Calibri"/>
            <w:caps w:val="0"/>
            <w:noProof/>
            <w:sz w:val="22"/>
            <w:szCs w:val="22"/>
            <w:lang w:eastAsia="en-GB"/>
          </w:rPr>
          <w:tab/>
        </w:r>
        <w:r w:rsidRPr="00F130EE">
          <w:rPr>
            <w:rStyle w:val="Hyperlink"/>
            <w:noProof/>
          </w:rPr>
          <w:t>TRANSECT Record</w:t>
        </w:r>
        <w:r>
          <w:rPr>
            <w:noProof/>
            <w:webHidden/>
          </w:rPr>
          <w:tab/>
        </w:r>
        <w:r>
          <w:rPr>
            <w:noProof/>
            <w:webHidden/>
          </w:rPr>
          <w:fldChar w:fldCharType="begin"/>
        </w:r>
        <w:r>
          <w:rPr>
            <w:noProof/>
            <w:webHidden/>
          </w:rPr>
          <w:instrText xml:space="preserve"> PAGEREF _Toc1651242 \h </w:instrText>
        </w:r>
        <w:r>
          <w:rPr>
            <w:noProof/>
            <w:webHidden/>
          </w:rPr>
        </w:r>
        <w:r>
          <w:rPr>
            <w:noProof/>
            <w:webHidden/>
          </w:rPr>
          <w:fldChar w:fldCharType="separate"/>
        </w:r>
        <w:r>
          <w:rPr>
            <w:noProof/>
            <w:webHidden/>
          </w:rPr>
          <w:t>7</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3" w:history="1">
        <w:r w:rsidRPr="00F130EE">
          <w:rPr>
            <w:rStyle w:val="Hyperlink"/>
            <w:noProof/>
          </w:rPr>
          <w:t>RECID 40</w:t>
        </w:r>
        <w:r w:rsidRPr="0008056F">
          <w:rPr>
            <w:rFonts w:ascii="Calibri" w:hAnsi="Calibri"/>
            <w:noProof/>
            <w:sz w:val="22"/>
            <w:szCs w:val="22"/>
            <w:lang w:eastAsia="en-GB"/>
          </w:rPr>
          <w:tab/>
        </w:r>
        <w:r w:rsidRPr="00F130EE">
          <w:rPr>
            <w:rStyle w:val="Hyperlink"/>
            <w:noProof/>
          </w:rPr>
          <w:t>Transect Description Record</w:t>
        </w:r>
        <w:r>
          <w:rPr>
            <w:noProof/>
            <w:webHidden/>
          </w:rPr>
          <w:tab/>
        </w:r>
        <w:r>
          <w:rPr>
            <w:noProof/>
            <w:webHidden/>
          </w:rPr>
          <w:fldChar w:fldCharType="begin"/>
        </w:r>
        <w:r>
          <w:rPr>
            <w:noProof/>
            <w:webHidden/>
          </w:rPr>
          <w:instrText xml:space="preserve"> PAGEREF _Toc1651243 \h </w:instrText>
        </w:r>
        <w:r>
          <w:rPr>
            <w:noProof/>
            <w:webHidden/>
          </w:rPr>
        </w:r>
        <w:r>
          <w:rPr>
            <w:noProof/>
            <w:webHidden/>
          </w:rPr>
          <w:fldChar w:fldCharType="separate"/>
        </w:r>
        <w:r>
          <w:rPr>
            <w:noProof/>
            <w:webHidden/>
          </w:rPr>
          <w:t>7</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44" w:history="1">
        <w:r w:rsidRPr="00F130EE">
          <w:rPr>
            <w:rStyle w:val="Hyperlink"/>
            <w:noProof/>
          </w:rPr>
          <w:t>7</w:t>
        </w:r>
        <w:r w:rsidRPr="0008056F">
          <w:rPr>
            <w:rFonts w:ascii="Calibri" w:hAnsi="Calibri"/>
            <w:caps w:val="0"/>
            <w:noProof/>
            <w:sz w:val="22"/>
            <w:szCs w:val="22"/>
            <w:lang w:eastAsia="en-GB"/>
          </w:rPr>
          <w:tab/>
        </w:r>
        <w:r w:rsidRPr="00F130EE">
          <w:rPr>
            <w:rStyle w:val="Hyperlink"/>
            <w:noProof/>
          </w:rPr>
          <w:t>Sample Records</w:t>
        </w:r>
        <w:r>
          <w:rPr>
            <w:noProof/>
            <w:webHidden/>
          </w:rPr>
          <w:tab/>
        </w:r>
        <w:r>
          <w:rPr>
            <w:noProof/>
            <w:webHidden/>
          </w:rPr>
          <w:fldChar w:fldCharType="begin"/>
        </w:r>
        <w:r>
          <w:rPr>
            <w:noProof/>
            <w:webHidden/>
          </w:rPr>
          <w:instrText xml:space="preserve"> PAGEREF _Toc1651244 \h </w:instrText>
        </w:r>
        <w:r>
          <w:rPr>
            <w:noProof/>
            <w:webHidden/>
          </w:rPr>
        </w:r>
        <w:r>
          <w:rPr>
            <w:noProof/>
            <w:webHidden/>
          </w:rPr>
          <w:fldChar w:fldCharType="separate"/>
        </w:r>
        <w:r>
          <w:rPr>
            <w:noProof/>
            <w:webHidden/>
          </w:rPr>
          <w:t>9</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5" w:history="1">
        <w:r w:rsidRPr="00F130EE">
          <w:rPr>
            <w:rStyle w:val="Hyperlink"/>
            <w:noProof/>
          </w:rPr>
          <w:t>RECID 03</w:t>
        </w:r>
        <w:r w:rsidRPr="0008056F">
          <w:rPr>
            <w:rFonts w:ascii="Calibri" w:hAnsi="Calibri"/>
            <w:noProof/>
            <w:sz w:val="22"/>
            <w:szCs w:val="22"/>
            <w:lang w:eastAsia="en-GB"/>
          </w:rPr>
          <w:tab/>
        </w:r>
        <w:r w:rsidRPr="00F130EE">
          <w:rPr>
            <w:rStyle w:val="Hyperlink"/>
            <w:noProof/>
          </w:rPr>
          <w:t>Contaminant, Biological Effec</w:t>
        </w:r>
        <w:r w:rsidRPr="00F130EE">
          <w:rPr>
            <w:rStyle w:val="Hyperlink"/>
            <w:noProof/>
          </w:rPr>
          <w:t>t</w:t>
        </w:r>
        <w:r w:rsidRPr="00F130EE">
          <w:rPr>
            <w:rStyle w:val="Hyperlink"/>
            <w:noProof/>
          </w:rPr>
          <w:t>s A</w:t>
        </w:r>
        <w:r>
          <w:rPr>
            <w:rStyle w:val="Hyperlink"/>
            <w:noProof/>
          </w:rPr>
          <w:t>nd</w:t>
        </w:r>
        <w:r w:rsidRPr="00F130EE">
          <w:rPr>
            <w:rStyle w:val="Hyperlink"/>
            <w:noProof/>
          </w:rPr>
          <w:t xml:space="preserve"> L</w:t>
        </w:r>
        <w:r>
          <w:rPr>
            <w:rStyle w:val="Hyperlink"/>
            <w:noProof/>
          </w:rPr>
          <w:t>itter</w:t>
        </w:r>
        <w:r w:rsidRPr="00F130EE">
          <w:rPr>
            <w:rStyle w:val="Hyperlink"/>
            <w:noProof/>
          </w:rPr>
          <w:t xml:space="preserve"> Sample Record</w:t>
        </w:r>
        <w:r>
          <w:rPr>
            <w:noProof/>
            <w:webHidden/>
          </w:rPr>
          <w:tab/>
        </w:r>
        <w:r>
          <w:rPr>
            <w:noProof/>
            <w:webHidden/>
          </w:rPr>
          <w:fldChar w:fldCharType="begin"/>
        </w:r>
        <w:r>
          <w:rPr>
            <w:noProof/>
            <w:webHidden/>
          </w:rPr>
          <w:instrText xml:space="preserve"> PAGEREF _Toc1651245 \h </w:instrText>
        </w:r>
        <w:r>
          <w:rPr>
            <w:noProof/>
            <w:webHidden/>
          </w:rPr>
        </w:r>
        <w:r>
          <w:rPr>
            <w:noProof/>
            <w:webHidden/>
          </w:rPr>
          <w:fldChar w:fldCharType="separate"/>
        </w:r>
        <w:r>
          <w:rPr>
            <w:noProof/>
            <w:webHidden/>
          </w:rPr>
          <w:t>9</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6" w:history="1">
        <w:r w:rsidRPr="00F130EE">
          <w:rPr>
            <w:rStyle w:val="Hyperlink"/>
            <w:noProof/>
          </w:rPr>
          <w:t>RECID 34</w:t>
        </w:r>
        <w:r w:rsidRPr="0008056F">
          <w:rPr>
            <w:rFonts w:ascii="Calibri" w:hAnsi="Calibri"/>
            <w:noProof/>
            <w:sz w:val="22"/>
            <w:szCs w:val="22"/>
            <w:lang w:eastAsia="en-GB"/>
          </w:rPr>
          <w:tab/>
        </w:r>
        <w:r w:rsidRPr="00F130EE">
          <w:rPr>
            <w:rStyle w:val="Hyperlink"/>
            <w:noProof/>
          </w:rPr>
          <w:t>Biological Community and Litter Sample Record</w:t>
        </w:r>
        <w:r>
          <w:rPr>
            <w:noProof/>
            <w:webHidden/>
          </w:rPr>
          <w:tab/>
        </w:r>
        <w:r>
          <w:rPr>
            <w:noProof/>
            <w:webHidden/>
          </w:rPr>
          <w:fldChar w:fldCharType="begin"/>
        </w:r>
        <w:r>
          <w:rPr>
            <w:noProof/>
            <w:webHidden/>
          </w:rPr>
          <w:instrText xml:space="preserve"> PAGEREF _Toc1651246 \h </w:instrText>
        </w:r>
        <w:r>
          <w:rPr>
            <w:noProof/>
            <w:webHidden/>
          </w:rPr>
        </w:r>
        <w:r>
          <w:rPr>
            <w:noProof/>
            <w:webHidden/>
          </w:rPr>
          <w:fldChar w:fldCharType="separate"/>
        </w:r>
        <w:r>
          <w:rPr>
            <w:noProof/>
            <w:webHidden/>
          </w:rPr>
          <w:t>11</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7" w:history="1">
        <w:r w:rsidRPr="00F130EE">
          <w:rPr>
            <w:rStyle w:val="Hyperlink"/>
            <w:noProof/>
          </w:rPr>
          <w:t>RECID 04</w:t>
        </w:r>
        <w:r w:rsidRPr="0008056F">
          <w:rPr>
            <w:rFonts w:ascii="Calibri" w:hAnsi="Calibri"/>
            <w:noProof/>
            <w:sz w:val="22"/>
            <w:szCs w:val="22"/>
            <w:lang w:eastAsia="en-GB"/>
          </w:rPr>
          <w:tab/>
        </w:r>
        <w:r w:rsidRPr="00F130EE">
          <w:rPr>
            <w:rStyle w:val="Hyperlink"/>
            <w:noProof/>
          </w:rPr>
          <w:t>Biota Specimen Data Record</w:t>
        </w:r>
        <w:r>
          <w:rPr>
            <w:noProof/>
            <w:webHidden/>
          </w:rPr>
          <w:tab/>
        </w:r>
        <w:r>
          <w:rPr>
            <w:noProof/>
            <w:webHidden/>
          </w:rPr>
          <w:fldChar w:fldCharType="begin"/>
        </w:r>
        <w:r>
          <w:rPr>
            <w:noProof/>
            <w:webHidden/>
          </w:rPr>
          <w:instrText xml:space="preserve"> PAGEREF _Toc1651247 \h </w:instrText>
        </w:r>
        <w:r>
          <w:rPr>
            <w:noProof/>
            <w:webHidden/>
          </w:rPr>
        </w:r>
        <w:r>
          <w:rPr>
            <w:noProof/>
            <w:webHidden/>
          </w:rPr>
          <w:fldChar w:fldCharType="separate"/>
        </w:r>
        <w:r>
          <w:rPr>
            <w:noProof/>
            <w:webHidden/>
          </w:rPr>
          <w:t>12</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48" w:history="1">
        <w:r w:rsidRPr="00F130EE">
          <w:rPr>
            <w:rStyle w:val="Hyperlink"/>
            <w:noProof/>
          </w:rPr>
          <w:t>8</w:t>
        </w:r>
        <w:r w:rsidRPr="0008056F">
          <w:rPr>
            <w:rFonts w:ascii="Calibri" w:hAnsi="Calibri"/>
            <w:caps w:val="0"/>
            <w:noProof/>
            <w:sz w:val="22"/>
            <w:szCs w:val="22"/>
            <w:lang w:eastAsia="en-GB"/>
          </w:rPr>
          <w:tab/>
        </w:r>
        <w:r w:rsidRPr="00F130EE">
          <w:rPr>
            <w:rStyle w:val="Hyperlink"/>
            <w:noProof/>
          </w:rPr>
          <w:t>measurement records</w:t>
        </w:r>
        <w:r>
          <w:rPr>
            <w:noProof/>
            <w:webHidden/>
          </w:rPr>
          <w:tab/>
        </w:r>
        <w:r>
          <w:rPr>
            <w:noProof/>
            <w:webHidden/>
          </w:rPr>
          <w:fldChar w:fldCharType="begin"/>
        </w:r>
        <w:r>
          <w:rPr>
            <w:noProof/>
            <w:webHidden/>
          </w:rPr>
          <w:instrText xml:space="preserve"> PAGEREF _Toc1651248 \h </w:instrText>
        </w:r>
        <w:r>
          <w:rPr>
            <w:noProof/>
            <w:webHidden/>
          </w:rPr>
        </w:r>
        <w:r>
          <w:rPr>
            <w:noProof/>
            <w:webHidden/>
          </w:rPr>
          <w:fldChar w:fldCharType="separate"/>
        </w:r>
        <w:r>
          <w:rPr>
            <w:noProof/>
            <w:webHidden/>
          </w:rPr>
          <w:t>13</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49" w:history="1">
        <w:r w:rsidRPr="00F130EE">
          <w:rPr>
            <w:rStyle w:val="Hyperlink"/>
            <w:noProof/>
          </w:rPr>
          <w:t>RECID 10</w:t>
        </w:r>
        <w:r w:rsidRPr="0008056F">
          <w:rPr>
            <w:rFonts w:ascii="Calibri" w:hAnsi="Calibri"/>
            <w:noProof/>
            <w:sz w:val="22"/>
            <w:szCs w:val="22"/>
            <w:lang w:eastAsia="en-GB"/>
          </w:rPr>
          <w:tab/>
        </w:r>
        <w:r w:rsidRPr="00F130EE">
          <w:rPr>
            <w:rStyle w:val="Hyperlink"/>
            <w:noProof/>
          </w:rPr>
          <w:t>Parameter Measurement Record</w:t>
        </w:r>
        <w:r>
          <w:rPr>
            <w:noProof/>
            <w:webHidden/>
          </w:rPr>
          <w:tab/>
        </w:r>
        <w:r>
          <w:rPr>
            <w:noProof/>
            <w:webHidden/>
          </w:rPr>
          <w:fldChar w:fldCharType="begin"/>
        </w:r>
        <w:r>
          <w:rPr>
            <w:noProof/>
            <w:webHidden/>
          </w:rPr>
          <w:instrText xml:space="preserve"> PAGEREF _Toc1651249 \h </w:instrText>
        </w:r>
        <w:r>
          <w:rPr>
            <w:noProof/>
            <w:webHidden/>
          </w:rPr>
        </w:r>
        <w:r>
          <w:rPr>
            <w:noProof/>
            <w:webHidden/>
          </w:rPr>
          <w:fldChar w:fldCharType="separate"/>
        </w:r>
        <w:r>
          <w:rPr>
            <w:noProof/>
            <w:webHidden/>
          </w:rPr>
          <w:t>13</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0" w:history="1">
        <w:r w:rsidRPr="00F130EE">
          <w:rPr>
            <w:rStyle w:val="Hyperlink"/>
            <w:noProof/>
          </w:rPr>
          <w:t>RECID 36</w:t>
        </w:r>
        <w:r w:rsidRPr="0008056F">
          <w:rPr>
            <w:rFonts w:ascii="Calibri" w:hAnsi="Calibri"/>
            <w:noProof/>
            <w:sz w:val="22"/>
            <w:szCs w:val="22"/>
            <w:lang w:eastAsia="en-GB"/>
          </w:rPr>
          <w:tab/>
        </w:r>
        <w:r w:rsidRPr="00F130EE">
          <w:rPr>
            <w:rStyle w:val="Hyperlink"/>
            <w:noProof/>
          </w:rPr>
          <w:t>Litter Record</w:t>
        </w:r>
        <w:r>
          <w:rPr>
            <w:noProof/>
            <w:webHidden/>
          </w:rPr>
          <w:tab/>
        </w:r>
        <w:r>
          <w:rPr>
            <w:noProof/>
            <w:webHidden/>
          </w:rPr>
          <w:fldChar w:fldCharType="begin"/>
        </w:r>
        <w:r>
          <w:rPr>
            <w:noProof/>
            <w:webHidden/>
          </w:rPr>
          <w:instrText xml:space="preserve"> PAGEREF _Toc1651250 \h </w:instrText>
        </w:r>
        <w:r>
          <w:rPr>
            <w:noProof/>
            <w:webHidden/>
          </w:rPr>
        </w:r>
        <w:r>
          <w:rPr>
            <w:noProof/>
            <w:webHidden/>
          </w:rPr>
          <w:fldChar w:fldCharType="separate"/>
        </w:r>
        <w:r>
          <w:rPr>
            <w:noProof/>
            <w:webHidden/>
          </w:rPr>
          <w:t>15</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1" w:history="1">
        <w:r w:rsidRPr="00F130EE">
          <w:rPr>
            <w:rStyle w:val="Hyperlink"/>
            <w:noProof/>
          </w:rPr>
          <w:t>RECID 38</w:t>
        </w:r>
        <w:r w:rsidRPr="0008056F">
          <w:rPr>
            <w:rFonts w:ascii="Calibri" w:hAnsi="Calibri"/>
            <w:noProof/>
            <w:sz w:val="22"/>
            <w:szCs w:val="22"/>
            <w:lang w:eastAsia="en-GB"/>
          </w:rPr>
          <w:tab/>
        </w:r>
        <w:r w:rsidRPr="00F130EE">
          <w:rPr>
            <w:rStyle w:val="Hyperlink"/>
            <w:noProof/>
          </w:rPr>
          <w:t>Biological Community Abundance/Biomass Record</w:t>
        </w:r>
        <w:r>
          <w:rPr>
            <w:noProof/>
            <w:webHidden/>
          </w:rPr>
          <w:tab/>
        </w:r>
        <w:r>
          <w:rPr>
            <w:noProof/>
            <w:webHidden/>
          </w:rPr>
          <w:fldChar w:fldCharType="begin"/>
        </w:r>
        <w:r>
          <w:rPr>
            <w:noProof/>
            <w:webHidden/>
          </w:rPr>
          <w:instrText xml:space="preserve"> PAGEREF _Toc1651251 \h </w:instrText>
        </w:r>
        <w:r>
          <w:rPr>
            <w:noProof/>
            <w:webHidden/>
          </w:rPr>
        </w:r>
        <w:r>
          <w:rPr>
            <w:noProof/>
            <w:webHidden/>
          </w:rPr>
          <w:fldChar w:fldCharType="separate"/>
        </w:r>
        <w:r>
          <w:rPr>
            <w:noProof/>
            <w:webHidden/>
          </w:rPr>
          <w:t>16</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52" w:history="1">
        <w:r w:rsidRPr="00F130EE">
          <w:rPr>
            <w:rStyle w:val="Hyperlink"/>
            <w:noProof/>
          </w:rPr>
          <w:t>9</w:t>
        </w:r>
        <w:r w:rsidRPr="0008056F">
          <w:rPr>
            <w:rFonts w:ascii="Calibri" w:hAnsi="Calibri"/>
            <w:caps w:val="0"/>
            <w:noProof/>
            <w:sz w:val="22"/>
            <w:szCs w:val="22"/>
            <w:lang w:eastAsia="en-GB"/>
          </w:rPr>
          <w:tab/>
        </w:r>
        <w:r w:rsidRPr="00F130EE">
          <w:rPr>
            <w:rStyle w:val="Hyperlink"/>
            <w:noProof/>
          </w:rPr>
          <w:t>Method RecordS</w:t>
        </w:r>
        <w:r>
          <w:rPr>
            <w:noProof/>
            <w:webHidden/>
          </w:rPr>
          <w:tab/>
        </w:r>
        <w:r>
          <w:rPr>
            <w:noProof/>
            <w:webHidden/>
          </w:rPr>
          <w:fldChar w:fldCharType="begin"/>
        </w:r>
        <w:r>
          <w:rPr>
            <w:noProof/>
            <w:webHidden/>
          </w:rPr>
          <w:instrText xml:space="preserve"> PAGEREF _Toc1651252 \h </w:instrText>
        </w:r>
        <w:r>
          <w:rPr>
            <w:noProof/>
            <w:webHidden/>
          </w:rPr>
        </w:r>
        <w:r>
          <w:rPr>
            <w:noProof/>
            <w:webHidden/>
          </w:rPr>
          <w:fldChar w:fldCharType="separate"/>
        </w:r>
        <w:r>
          <w:rPr>
            <w:noProof/>
            <w:webHidden/>
          </w:rPr>
          <w:t>17</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3" w:history="1">
        <w:r w:rsidRPr="00F130EE">
          <w:rPr>
            <w:rStyle w:val="Hyperlink"/>
            <w:noProof/>
          </w:rPr>
          <w:t>RECID 20</w:t>
        </w:r>
        <w:r w:rsidRPr="0008056F">
          <w:rPr>
            <w:rFonts w:ascii="Calibri" w:hAnsi="Calibri"/>
            <w:noProof/>
            <w:sz w:val="22"/>
            <w:szCs w:val="22"/>
            <w:lang w:eastAsia="en-GB"/>
          </w:rPr>
          <w:tab/>
        </w:r>
        <w:r w:rsidRPr="00F130EE">
          <w:rPr>
            <w:rStyle w:val="Hyperlink"/>
            <w:noProof/>
          </w:rPr>
          <w:t>Sampling Method Record</w:t>
        </w:r>
        <w:r>
          <w:rPr>
            <w:noProof/>
            <w:webHidden/>
          </w:rPr>
          <w:tab/>
        </w:r>
        <w:r>
          <w:rPr>
            <w:noProof/>
            <w:webHidden/>
          </w:rPr>
          <w:fldChar w:fldCharType="begin"/>
        </w:r>
        <w:r>
          <w:rPr>
            <w:noProof/>
            <w:webHidden/>
          </w:rPr>
          <w:instrText xml:space="preserve"> PAGEREF _Toc1651253 \h </w:instrText>
        </w:r>
        <w:r>
          <w:rPr>
            <w:noProof/>
            <w:webHidden/>
          </w:rPr>
        </w:r>
        <w:r>
          <w:rPr>
            <w:noProof/>
            <w:webHidden/>
          </w:rPr>
          <w:fldChar w:fldCharType="separate"/>
        </w:r>
        <w:r>
          <w:rPr>
            <w:noProof/>
            <w:webHidden/>
          </w:rPr>
          <w:t>17</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4" w:history="1">
        <w:r w:rsidRPr="00F130EE">
          <w:rPr>
            <w:rStyle w:val="Hyperlink"/>
            <w:noProof/>
          </w:rPr>
          <w:t>RECID 21</w:t>
        </w:r>
        <w:r w:rsidRPr="0008056F">
          <w:rPr>
            <w:rFonts w:ascii="Calibri" w:hAnsi="Calibri"/>
            <w:noProof/>
            <w:sz w:val="22"/>
            <w:szCs w:val="22"/>
            <w:lang w:eastAsia="en-GB"/>
          </w:rPr>
          <w:tab/>
        </w:r>
        <w:r w:rsidRPr="00F130EE">
          <w:rPr>
            <w:rStyle w:val="Hyperlink"/>
            <w:noProof/>
          </w:rPr>
          <w:t>Analytical Method Record</w:t>
        </w:r>
        <w:r>
          <w:rPr>
            <w:noProof/>
            <w:webHidden/>
          </w:rPr>
          <w:tab/>
        </w:r>
        <w:r>
          <w:rPr>
            <w:noProof/>
            <w:webHidden/>
          </w:rPr>
          <w:fldChar w:fldCharType="begin"/>
        </w:r>
        <w:r>
          <w:rPr>
            <w:noProof/>
            <w:webHidden/>
          </w:rPr>
          <w:instrText xml:space="preserve"> PAGEREF _Toc1651254 \h </w:instrText>
        </w:r>
        <w:r>
          <w:rPr>
            <w:noProof/>
            <w:webHidden/>
          </w:rPr>
        </w:r>
        <w:r>
          <w:rPr>
            <w:noProof/>
            <w:webHidden/>
          </w:rPr>
          <w:fldChar w:fldCharType="separate"/>
        </w:r>
        <w:r>
          <w:rPr>
            <w:noProof/>
            <w:webHidden/>
          </w:rPr>
          <w:t>19</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55" w:history="1">
        <w:r w:rsidRPr="00F130EE">
          <w:rPr>
            <w:rStyle w:val="Hyperlink"/>
            <w:noProof/>
          </w:rPr>
          <w:t>10</w:t>
        </w:r>
        <w:r w:rsidRPr="0008056F">
          <w:rPr>
            <w:rFonts w:ascii="Calibri" w:hAnsi="Calibri"/>
            <w:caps w:val="0"/>
            <w:noProof/>
            <w:sz w:val="22"/>
            <w:szCs w:val="22"/>
            <w:lang w:eastAsia="en-GB"/>
          </w:rPr>
          <w:tab/>
        </w:r>
        <w:r w:rsidRPr="00F130EE">
          <w:rPr>
            <w:rStyle w:val="Hyperlink"/>
            <w:noProof/>
          </w:rPr>
          <w:t>Quality Assurance (QA) Records</w:t>
        </w:r>
        <w:r>
          <w:rPr>
            <w:noProof/>
            <w:webHidden/>
          </w:rPr>
          <w:tab/>
        </w:r>
        <w:r>
          <w:rPr>
            <w:noProof/>
            <w:webHidden/>
          </w:rPr>
          <w:fldChar w:fldCharType="begin"/>
        </w:r>
        <w:r>
          <w:rPr>
            <w:noProof/>
            <w:webHidden/>
          </w:rPr>
          <w:instrText xml:space="preserve"> PAGEREF _Toc1651255 \h </w:instrText>
        </w:r>
        <w:r>
          <w:rPr>
            <w:noProof/>
            <w:webHidden/>
          </w:rPr>
        </w:r>
        <w:r>
          <w:rPr>
            <w:noProof/>
            <w:webHidden/>
          </w:rPr>
          <w:fldChar w:fldCharType="separate"/>
        </w:r>
        <w:r>
          <w:rPr>
            <w:noProof/>
            <w:webHidden/>
          </w:rPr>
          <w:t>21</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6" w:history="1">
        <w:r w:rsidRPr="00F130EE">
          <w:rPr>
            <w:rStyle w:val="Hyperlink"/>
            <w:noProof/>
          </w:rPr>
          <w:t>RECID 93</w:t>
        </w:r>
        <w:r w:rsidRPr="0008056F">
          <w:rPr>
            <w:rFonts w:ascii="Calibri" w:hAnsi="Calibri"/>
            <w:noProof/>
            <w:sz w:val="22"/>
            <w:szCs w:val="22"/>
            <w:lang w:eastAsia="en-GB"/>
          </w:rPr>
          <w:tab/>
        </w:r>
        <w:r w:rsidRPr="00F130EE">
          <w:rPr>
            <w:rStyle w:val="Hyperlink"/>
            <w:noProof/>
          </w:rPr>
          <w:t>Reference Material Record</w:t>
        </w:r>
        <w:r>
          <w:rPr>
            <w:noProof/>
            <w:webHidden/>
          </w:rPr>
          <w:tab/>
        </w:r>
        <w:r>
          <w:rPr>
            <w:noProof/>
            <w:webHidden/>
          </w:rPr>
          <w:fldChar w:fldCharType="begin"/>
        </w:r>
        <w:r>
          <w:rPr>
            <w:noProof/>
            <w:webHidden/>
          </w:rPr>
          <w:instrText xml:space="preserve"> PAGEREF _Toc1651256 \h </w:instrText>
        </w:r>
        <w:r>
          <w:rPr>
            <w:noProof/>
            <w:webHidden/>
          </w:rPr>
        </w:r>
        <w:r>
          <w:rPr>
            <w:noProof/>
            <w:webHidden/>
          </w:rPr>
          <w:fldChar w:fldCharType="separate"/>
        </w:r>
        <w:r>
          <w:rPr>
            <w:noProof/>
            <w:webHidden/>
          </w:rPr>
          <w:t>21</w:t>
        </w:r>
        <w:r>
          <w:rPr>
            <w:noProof/>
            <w:webHidden/>
          </w:rPr>
          <w:fldChar w:fldCharType="end"/>
        </w:r>
      </w:hyperlink>
    </w:p>
    <w:p w:rsidR="00661DB1" w:rsidRPr="0008056F" w:rsidRDefault="00661DB1">
      <w:pPr>
        <w:pStyle w:val="TOC2"/>
        <w:rPr>
          <w:rFonts w:ascii="Calibri" w:hAnsi="Calibri"/>
          <w:noProof/>
          <w:sz w:val="22"/>
          <w:szCs w:val="22"/>
          <w:lang w:eastAsia="en-GB"/>
        </w:rPr>
      </w:pPr>
      <w:hyperlink w:anchor="_Toc1651257" w:history="1">
        <w:r w:rsidRPr="00F130EE">
          <w:rPr>
            <w:rStyle w:val="Hyperlink"/>
            <w:noProof/>
          </w:rPr>
          <w:t>RECID 94</w:t>
        </w:r>
        <w:r w:rsidRPr="0008056F">
          <w:rPr>
            <w:rFonts w:ascii="Calibri" w:hAnsi="Calibri"/>
            <w:noProof/>
            <w:sz w:val="22"/>
            <w:szCs w:val="22"/>
            <w:lang w:eastAsia="en-GB"/>
          </w:rPr>
          <w:tab/>
        </w:r>
        <w:r w:rsidRPr="00F130EE">
          <w:rPr>
            <w:rStyle w:val="Hyperlink"/>
            <w:noProof/>
          </w:rPr>
          <w:t>Intercomparison Record</w:t>
        </w:r>
        <w:r>
          <w:rPr>
            <w:noProof/>
            <w:webHidden/>
          </w:rPr>
          <w:tab/>
        </w:r>
        <w:r>
          <w:rPr>
            <w:noProof/>
            <w:webHidden/>
          </w:rPr>
          <w:fldChar w:fldCharType="begin"/>
        </w:r>
        <w:r>
          <w:rPr>
            <w:noProof/>
            <w:webHidden/>
          </w:rPr>
          <w:instrText xml:space="preserve"> PAGEREF _Toc1651257 \h </w:instrText>
        </w:r>
        <w:r>
          <w:rPr>
            <w:noProof/>
            <w:webHidden/>
          </w:rPr>
        </w:r>
        <w:r>
          <w:rPr>
            <w:noProof/>
            <w:webHidden/>
          </w:rPr>
          <w:fldChar w:fldCharType="separate"/>
        </w:r>
        <w:r>
          <w:rPr>
            <w:noProof/>
            <w:webHidden/>
          </w:rPr>
          <w:t>21</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58" w:history="1">
        <w:r w:rsidRPr="00F130EE">
          <w:rPr>
            <w:rStyle w:val="Hyperlink"/>
            <w:noProof/>
          </w:rPr>
          <w:t>11</w:t>
        </w:r>
        <w:r w:rsidRPr="0008056F">
          <w:rPr>
            <w:rFonts w:ascii="Calibri" w:hAnsi="Calibri"/>
            <w:caps w:val="0"/>
            <w:noProof/>
            <w:sz w:val="22"/>
            <w:szCs w:val="22"/>
            <w:lang w:eastAsia="en-GB"/>
          </w:rPr>
          <w:tab/>
        </w:r>
        <w:r w:rsidRPr="00F130EE">
          <w:rPr>
            <w:rStyle w:val="Hyperlink"/>
            <w:noProof/>
          </w:rPr>
          <w:t>SUPPORTING INFORMATION</w:t>
        </w:r>
        <w:r>
          <w:rPr>
            <w:noProof/>
            <w:webHidden/>
          </w:rPr>
          <w:tab/>
        </w:r>
        <w:r>
          <w:rPr>
            <w:noProof/>
            <w:webHidden/>
          </w:rPr>
          <w:fldChar w:fldCharType="begin"/>
        </w:r>
        <w:r>
          <w:rPr>
            <w:noProof/>
            <w:webHidden/>
          </w:rPr>
          <w:instrText xml:space="preserve"> PAGEREF _Toc1651258 \h </w:instrText>
        </w:r>
        <w:r>
          <w:rPr>
            <w:noProof/>
            <w:webHidden/>
          </w:rPr>
        </w:r>
        <w:r>
          <w:rPr>
            <w:noProof/>
            <w:webHidden/>
          </w:rPr>
          <w:fldChar w:fldCharType="separate"/>
        </w:r>
        <w:r>
          <w:rPr>
            <w:noProof/>
            <w:webHidden/>
          </w:rPr>
          <w:t>22</w:t>
        </w:r>
        <w:r>
          <w:rPr>
            <w:noProof/>
            <w:webHidden/>
          </w:rPr>
          <w:fldChar w:fldCharType="end"/>
        </w:r>
      </w:hyperlink>
    </w:p>
    <w:p w:rsidR="00661DB1" w:rsidRPr="0008056F" w:rsidRDefault="00661DB1">
      <w:pPr>
        <w:pStyle w:val="TOC1"/>
        <w:rPr>
          <w:rFonts w:ascii="Calibri" w:hAnsi="Calibri"/>
          <w:caps w:val="0"/>
          <w:noProof/>
          <w:sz w:val="22"/>
          <w:szCs w:val="22"/>
          <w:lang w:eastAsia="en-GB"/>
        </w:rPr>
      </w:pPr>
      <w:hyperlink w:anchor="_Toc1651259" w:history="1">
        <w:r w:rsidRPr="00F130EE">
          <w:rPr>
            <w:rStyle w:val="Hyperlink"/>
            <w:noProof/>
          </w:rPr>
          <w:t>12</w:t>
        </w:r>
        <w:r w:rsidRPr="0008056F">
          <w:rPr>
            <w:rFonts w:ascii="Calibri" w:hAnsi="Calibri"/>
            <w:caps w:val="0"/>
            <w:noProof/>
            <w:sz w:val="22"/>
            <w:szCs w:val="22"/>
            <w:lang w:eastAsia="en-GB"/>
          </w:rPr>
          <w:tab/>
        </w:r>
        <w:r w:rsidRPr="00F130EE">
          <w:rPr>
            <w:rStyle w:val="Hyperlink"/>
            <w:noProof/>
          </w:rPr>
          <w:t>CHANGE LOG</w:t>
        </w:r>
        <w:r>
          <w:rPr>
            <w:noProof/>
            <w:webHidden/>
          </w:rPr>
          <w:tab/>
        </w:r>
        <w:r>
          <w:rPr>
            <w:noProof/>
            <w:webHidden/>
          </w:rPr>
          <w:fldChar w:fldCharType="begin"/>
        </w:r>
        <w:r>
          <w:rPr>
            <w:noProof/>
            <w:webHidden/>
          </w:rPr>
          <w:instrText xml:space="preserve"> PAGEREF _Toc1651259 \h </w:instrText>
        </w:r>
        <w:r>
          <w:rPr>
            <w:noProof/>
            <w:webHidden/>
          </w:rPr>
        </w:r>
        <w:r>
          <w:rPr>
            <w:noProof/>
            <w:webHidden/>
          </w:rPr>
          <w:fldChar w:fldCharType="separate"/>
        </w:r>
        <w:r>
          <w:rPr>
            <w:noProof/>
            <w:webHidden/>
          </w:rPr>
          <w:t>24</w:t>
        </w:r>
        <w:r>
          <w:rPr>
            <w:noProof/>
            <w:webHidden/>
          </w:rPr>
          <w:fldChar w:fldCharType="end"/>
        </w:r>
      </w:hyperlink>
    </w:p>
    <w:p w:rsidR="00207D85" w:rsidRDefault="0015555F" w:rsidP="00366F68">
      <w:pPr>
        <w:tabs>
          <w:tab w:val="left" w:pos="9356"/>
        </w:tabs>
        <w:sectPr w:rsidR="00207D85">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134" w:header="720" w:footer="720" w:gutter="0"/>
          <w:pgNumType w:fmt="lowerRoman" w:start="1"/>
          <w:cols w:space="720"/>
          <w:titlePg/>
        </w:sectPr>
      </w:pPr>
      <w:r>
        <w:fldChar w:fldCharType="end"/>
      </w:r>
    </w:p>
    <w:p w:rsidR="00303AC3" w:rsidRDefault="00303AC3">
      <w:pPr>
        <w:pStyle w:val="Heading1"/>
      </w:pPr>
      <w:bookmarkStart w:id="1" w:name="_Toc1651233"/>
      <w:r>
        <w:lastRenderedPageBreak/>
        <w:t>Background</w:t>
      </w:r>
      <w:bookmarkEnd w:id="1"/>
    </w:p>
    <w:p w:rsidR="00D646BC" w:rsidRDefault="00510067" w:rsidP="00C946FB">
      <w:r w:rsidRPr="00D646BC">
        <w:t xml:space="preserve">ICES has been asked to support the reporting of </w:t>
      </w:r>
      <w:r w:rsidR="00773A15" w:rsidRPr="00D646BC">
        <w:t xml:space="preserve">environmental </w:t>
      </w:r>
      <w:r w:rsidR="00303AC3" w:rsidRPr="00D646BC">
        <w:t xml:space="preserve">data </w:t>
      </w:r>
      <w:r w:rsidR="00A33589">
        <w:t>in</w:t>
      </w:r>
      <w:r w:rsidR="00A33589" w:rsidRPr="00D646BC">
        <w:t xml:space="preserve"> an integrated reporting format </w:t>
      </w:r>
      <w:r w:rsidRPr="00D646BC">
        <w:t xml:space="preserve">ensuring that the </w:t>
      </w:r>
      <w:r w:rsidR="007E60F2" w:rsidRPr="00D646BC">
        <w:t>var</w:t>
      </w:r>
      <w:r w:rsidRPr="00D646BC">
        <w:t>i</w:t>
      </w:r>
      <w:r w:rsidR="007E60F2" w:rsidRPr="00D646BC">
        <w:t>ous scientific</w:t>
      </w:r>
      <w:r w:rsidRPr="00D646BC">
        <w:t xml:space="preserve"> requirements for </w:t>
      </w:r>
      <w:r w:rsidR="007E60F2" w:rsidRPr="00D646BC">
        <w:t>specific</w:t>
      </w:r>
      <w:r w:rsidRPr="00D646BC">
        <w:t xml:space="preserve"> data types </w:t>
      </w:r>
      <w:r w:rsidR="007E60F2" w:rsidRPr="00D646BC">
        <w:t xml:space="preserve">are </w:t>
      </w:r>
      <w:r w:rsidR="0009480A" w:rsidRPr="00D646BC">
        <w:t>cover</w:t>
      </w:r>
      <w:r w:rsidR="007E60F2" w:rsidRPr="00D646BC">
        <w:t>ed while allowing</w:t>
      </w:r>
      <w:r w:rsidR="00303AC3" w:rsidRPr="00D646BC">
        <w:t xml:space="preserve"> </w:t>
      </w:r>
      <w:r w:rsidR="007E60F2" w:rsidRPr="00D646BC">
        <w:t>standardised</w:t>
      </w:r>
      <w:r w:rsidR="00303AC3" w:rsidRPr="00D646BC">
        <w:t xml:space="preserve"> </w:t>
      </w:r>
      <w:r w:rsidR="007E60F2" w:rsidRPr="00D646BC">
        <w:t>reporting of common meta data for these data.</w:t>
      </w:r>
      <w:r w:rsidR="00303AC3" w:rsidRPr="00D646BC">
        <w:t xml:space="preserve"> </w:t>
      </w:r>
      <w:r w:rsidR="00A33589">
        <w:t>The format</w:t>
      </w:r>
      <w:r w:rsidR="007E60F2" w:rsidRPr="00D646BC">
        <w:t xml:space="preserve"> </w:t>
      </w:r>
      <w:r w:rsidR="00D646BC" w:rsidRPr="00D646BC">
        <w:t xml:space="preserve">and </w:t>
      </w:r>
      <w:r w:rsidR="00A33589">
        <w:t xml:space="preserve">underlying </w:t>
      </w:r>
      <w:r w:rsidR="00D646BC" w:rsidRPr="00D646BC">
        <w:t xml:space="preserve">quality control procedures </w:t>
      </w:r>
      <w:r w:rsidR="007E60F2" w:rsidRPr="00D646BC">
        <w:t>are designed to ensure</w:t>
      </w:r>
      <w:r w:rsidR="00303AC3" w:rsidRPr="00D646BC">
        <w:t xml:space="preserve"> </w:t>
      </w:r>
      <w:r w:rsidR="005B2D15" w:rsidRPr="00D646BC">
        <w:t xml:space="preserve">comparable and </w:t>
      </w:r>
      <w:r w:rsidR="00303AC3" w:rsidRPr="00D646BC">
        <w:t xml:space="preserve">relevant data </w:t>
      </w:r>
      <w:r w:rsidR="005B2D15" w:rsidRPr="00D646BC">
        <w:t>for</w:t>
      </w:r>
      <w:r w:rsidR="007E60F2" w:rsidRPr="00D646BC">
        <w:t xml:space="preserve"> inte</w:t>
      </w:r>
      <w:r w:rsidR="00A33589">
        <w:t>rnational assessments</w:t>
      </w:r>
      <w:r w:rsidR="00303AC3" w:rsidRPr="00D646BC">
        <w:t>. Th</w:t>
      </w:r>
      <w:r w:rsidR="00D646BC">
        <w:t>e</w:t>
      </w:r>
      <w:r w:rsidR="00303AC3" w:rsidRPr="00D646BC">
        <w:t xml:space="preserve"> </w:t>
      </w:r>
      <w:r w:rsidR="00D646BC">
        <w:t>requirements in this document have been specified by various Expert and Assessment groups</w:t>
      </w:r>
      <w:r w:rsidR="00A33589">
        <w:t>.</w:t>
      </w:r>
    </w:p>
    <w:p w:rsidR="00D743CD" w:rsidRDefault="00773A15" w:rsidP="00C946FB">
      <w:r w:rsidRPr="00D646BC">
        <w:t xml:space="preserve">This format can be used to report </w:t>
      </w:r>
      <w:r w:rsidR="00366B05" w:rsidRPr="00D646BC">
        <w:t>data on</w:t>
      </w:r>
      <w:r w:rsidR="00C946FB" w:rsidRPr="00D646BC">
        <w:t>:</w:t>
      </w:r>
      <w:r w:rsidR="00366B05" w:rsidRPr="00D646BC">
        <w:t xml:space="preserve"> </w:t>
      </w:r>
      <w:r w:rsidRPr="00D646BC">
        <w:t xml:space="preserve">contaminants, biological effects </w:t>
      </w:r>
      <w:r w:rsidR="00A33589">
        <w:t xml:space="preserve">of contaminants, </w:t>
      </w:r>
      <w:r w:rsidRPr="00D646BC">
        <w:t>and fish disease in biota</w:t>
      </w:r>
      <w:r w:rsidR="008E7710" w:rsidRPr="00D646BC">
        <w:t xml:space="preserve"> (data type CF)</w:t>
      </w:r>
      <w:r w:rsidRPr="00D646BC">
        <w:t xml:space="preserve">, </w:t>
      </w:r>
      <w:r w:rsidR="00753AF6" w:rsidRPr="00D646BC">
        <w:t xml:space="preserve">contaminants and biological effects in </w:t>
      </w:r>
      <w:r w:rsidRPr="00D646BC">
        <w:t>sediment</w:t>
      </w:r>
      <w:r w:rsidR="008E7710" w:rsidRPr="00D646BC">
        <w:t xml:space="preserve"> (data type CS)</w:t>
      </w:r>
      <w:r w:rsidR="00366B05" w:rsidRPr="00D646BC">
        <w:t>,</w:t>
      </w:r>
      <w:r w:rsidRPr="00D646BC">
        <w:t xml:space="preserve"> and </w:t>
      </w:r>
      <w:r w:rsidR="00753AF6" w:rsidRPr="00D646BC">
        <w:t>contaminants</w:t>
      </w:r>
      <w:r w:rsidR="00A33589">
        <w:t>,</w:t>
      </w:r>
      <w:r w:rsidR="00753AF6" w:rsidRPr="00D646BC">
        <w:t xml:space="preserve"> biological effects </w:t>
      </w:r>
      <w:r w:rsidR="00A33589">
        <w:t xml:space="preserve">and ocean acidification </w:t>
      </w:r>
      <w:r w:rsidR="00753AF6" w:rsidRPr="00D646BC">
        <w:t xml:space="preserve">in </w:t>
      </w:r>
      <w:r w:rsidRPr="00D646BC">
        <w:t>seawater</w:t>
      </w:r>
      <w:r w:rsidR="008E7710" w:rsidRPr="00D646BC">
        <w:t xml:space="preserve"> (data type CW)</w:t>
      </w:r>
      <w:r w:rsidRPr="00D646BC">
        <w:t>. It also allow</w:t>
      </w:r>
      <w:r w:rsidR="003C6B55" w:rsidRPr="00D646BC">
        <w:t>s</w:t>
      </w:r>
      <w:r w:rsidRPr="00D646BC">
        <w:t xml:space="preserve"> reporting of biological community data </w:t>
      </w:r>
      <w:r w:rsidR="00027AEA" w:rsidRPr="00D646BC">
        <w:t>for</w:t>
      </w:r>
      <w:r w:rsidRPr="00D646BC">
        <w:t xml:space="preserve"> phytoplankton</w:t>
      </w:r>
      <w:r w:rsidR="008E7710" w:rsidRPr="00D646BC">
        <w:t xml:space="preserve"> (data type PP)</w:t>
      </w:r>
      <w:r w:rsidRPr="00D646BC">
        <w:t>, zooplankton</w:t>
      </w:r>
      <w:r w:rsidR="008E7710" w:rsidRPr="00D646BC">
        <w:t xml:space="preserve"> (data type ZP)</w:t>
      </w:r>
      <w:r w:rsidRPr="00D646BC">
        <w:t>, phytobenthos</w:t>
      </w:r>
      <w:r w:rsidR="008E7710" w:rsidRPr="00D646BC">
        <w:t xml:space="preserve"> (data type PB) </w:t>
      </w:r>
      <w:r w:rsidRPr="00D646BC">
        <w:t>and zoobenthos</w:t>
      </w:r>
      <w:r w:rsidR="008E7710" w:rsidRPr="00D646BC">
        <w:t xml:space="preserve"> (data type ZB)</w:t>
      </w:r>
      <w:r w:rsidR="00F43A38" w:rsidRPr="00D646BC">
        <w:t xml:space="preserve">. </w:t>
      </w:r>
      <w:r w:rsidR="00D646BC" w:rsidRPr="00D646BC">
        <w:t xml:space="preserve">The </w:t>
      </w:r>
      <w:r w:rsidR="00A33589">
        <w:t>newest</w:t>
      </w:r>
      <w:r w:rsidR="00D646BC" w:rsidRPr="00D646BC">
        <w:t xml:space="preserve"> </w:t>
      </w:r>
      <w:r w:rsidR="00C43D04">
        <w:t>record in</w:t>
      </w:r>
      <w:r w:rsidR="00A33589">
        <w:t xml:space="preserve"> the</w:t>
      </w:r>
      <w:r w:rsidR="00C43D04">
        <w:t xml:space="preserve"> reporting</w:t>
      </w:r>
      <w:r w:rsidR="00A33589">
        <w:t xml:space="preserve"> format </w:t>
      </w:r>
      <w:r w:rsidR="00D646BC" w:rsidRPr="00D646BC">
        <w:t>allows the reporting of litter</w:t>
      </w:r>
      <w:r w:rsidR="00C43D04">
        <w:t xml:space="preserve"> (data type</w:t>
      </w:r>
      <w:r w:rsidR="00D743CD">
        <w:t xml:space="preserve"> LT). </w:t>
      </w:r>
      <w:r w:rsidR="00C43D04">
        <w:t>Litter can be reported</w:t>
      </w:r>
      <w:r w:rsidR="00D646BC" w:rsidRPr="00D646BC">
        <w:t xml:space="preserve"> </w:t>
      </w:r>
      <w:r w:rsidR="00C43D04">
        <w:t>as an addition to existing data types files (</w:t>
      </w:r>
      <w:r w:rsidR="003E7442">
        <w:t>for example</w:t>
      </w:r>
      <w:r w:rsidR="00C43D04">
        <w:t xml:space="preserve"> microplastics</w:t>
      </w:r>
      <w:r w:rsidR="003E7442">
        <w:t xml:space="preserve"> in stomachs or sediment fractions</w:t>
      </w:r>
      <w:r w:rsidR="00C43D04">
        <w:t>) or as a data type reported separately on its own (for example, trawl litter data)</w:t>
      </w:r>
      <w:r w:rsidR="00BF6158">
        <w:t>.</w:t>
      </w:r>
    </w:p>
    <w:p w:rsidR="00303AC3" w:rsidRPr="005B2D15" w:rsidRDefault="00F43A38" w:rsidP="00C946FB">
      <w:r w:rsidRPr="00D646BC">
        <w:t xml:space="preserve">This format </w:t>
      </w:r>
      <w:r w:rsidR="00366B05" w:rsidRPr="00D646BC">
        <w:t>provides</w:t>
      </w:r>
      <w:r w:rsidR="00303AC3" w:rsidRPr="00D646BC">
        <w:t xml:space="preserve"> </w:t>
      </w:r>
      <w:r w:rsidR="00773A15" w:rsidRPr="00D646BC">
        <w:t>a co</w:t>
      </w:r>
      <w:r w:rsidR="00B25AEF" w:rsidRPr="00D646BC">
        <w:t>m</w:t>
      </w:r>
      <w:r w:rsidR="00773A15" w:rsidRPr="00D646BC">
        <w:t>mon</w:t>
      </w:r>
      <w:r w:rsidR="00303AC3" w:rsidRPr="00D646BC">
        <w:t xml:space="preserve"> entrance to the </w:t>
      </w:r>
      <w:r w:rsidR="0009480A" w:rsidRPr="00D646BC">
        <w:t xml:space="preserve">ICES </w:t>
      </w:r>
      <w:r w:rsidR="00303AC3" w:rsidRPr="00D646BC">
        <w:t>database</w:t>
      </w:r>
      <w:r w:rsidR="00825D40" w:rsidRPr="00D646BC">
        <w:t xml:space="preserve"> </w:t>
      </w:r>
      <w:r w:rsidR="00D646BC" w:rsidRPr="00D646BC">
        <w:t>DOME</w:t>
      </w:r>
      <w:r w:rsidR="00773A15" w:rsidRPr="00D646BC">
        <w:t xml:space="preserve"> </w:t>
      </w:r>
      <w:r w:rsidRPr="00D646BC">
        <w:t xml:space="preserve">which </w:t>
      </w:r>
      <w:r w:rsidR="00366B05" w:rsidRPr="00D646BC">
        <w:t>utilizes</w:t>
      </w:r>
      <w:r w:rsidRPr="00D646BC">
        <w:t xml:space="preserve"> a common top level structure </w:t>
      </w:r>
      <w:r w:rsidR="004C682B" w:rsidRPr="00D646BC">
        <w:t>based on</w:t>
      </w:r>
      <w:r w:rsidRPr="00D646BC">
        <w:t xml:space="preserve"> </w:t>
      </w:r>
      <w:r w:rsidR="00027AEA" w:rsidRPr="00D646BC">
        <w:t>position and time</w:t>
      </w:r>
      <w:r w:rsidRPr="00D646BC">
        <w:t xml:space="preserve">. </w:t>
      </w:r>
      <w:r w:rsidR="00303AC3" w:rsidRPr="00D646BC">
        <w:t xml:space="preserve">The reporting format is Version </w:t>
      </w:r>
      <w:r w:rsidR="001B6673" w:rsidRPr="00D646BC">
        <w:t>3.2</w:t>
      </w:r>
      <w:r w:rsidR="00D96984">
        <w:t>.5</w:t>
      </w:r>
      <w:r w:rsidR="00303AC3" w:rsidRPr="00D646BC">
        <w:t xml:space="preserve"> of the </w:t>
      </w:r>
      <w:r w:rsidR="00366B05" w:rsidRPr="00D646BC">
        <w:t xml:space="preserve">ICES </w:t>
      </w:r>
      <w:r w:rsidR="00303AC3" w:rsidRPr="00D646BC">
        <w:t>Environmental Data Reporting Formats.</w:t>
      </w:r>
    </w:p>
    <w:p w:rsidR="00942E8E" w:rsidRDefault="00942E8E" w:rsidP="00942E8E">
      <w:pPr>
        <w:pStyle w:val="Heading1"/>
      </w:pPr>
      <w:bookmarkStart w:id="2" w:name="_Toc1651234"/>
      <w:r>
        <w:t>Using this document</w:t>
      </w:r>
      <w:bookmarkEnd w:id="2"/>
    </w:p>
    <w:p w:rsidR="00084E25" w:rsidRDefault="00A61C31" w:rsidP="007110A3">
      <w:pPr>
        <w:spacing w:after="0"/>
      </w:pPr>
      <w:r>
        <w:t>Not all records and fields are mandatory for entering data into</w:t>
      </w:r>
      <w:r w:rsidR="00C946FB">
        <w:t xml:space="preserve"> the </w:t>
      </w:r>
      <w:r w:rsidR="00510067">
        <w:t>DOME database</w:t>
      </w:r>
      <w:r>
        <w:t>. Only fields marked “M” are mandatory for</w:t>
      </w:r>
      <w:r w:rsidR="004D6B05">
        <w:t xml:space="preserve"> </w:t>
      </w:r>
      <w:r w:rsidR="00C946FB">
        <w:t>DOME</w:t>
      </w:r>
      <w:r w:rsidR="00254D87">
        <w:t>. However, t</w:t>
      </w:r>
      <w:r>
        <w:t>he data submitter should check</w:t>
      </w:r>
      <w:r w:rsidR="00254D87">
        <w:t xml:space="preserve"> Commission </w:t>
      </w:r>
      <w:r>
        <w:t>guidelines</w:t>
      </w:r>
      <w:r w:rsidR="00254D87">
        <w:t xml:space="preserve"> (HELCOM, OSPAR)</w:t>
      </w:r>
      <w:r>
        <w:t xml:space="preserve"> since additional fields are mandatory for certain Commission monitoring programmes</w:t>
      </w:r>
      <w:r w:rsidR="004B20B0">
        <w:t>.</w:t>
      </w:r>
      <w:r w:rsidR="00786922">
        <w:t xml:space="preserve"> </w:t>
      </w:r>
      <w:r w:rsidR="00254D87">
        <w:t xml:space="preserve">These are not reflected in this document. </w:t>
      </w:r>
      <w:r w:rsidR="00786922">
        <w:t>Some fields are marked “r” for recommended to bring these to the users’ attention.</w:t>
      </w:r>
      <w:r w:rsidR="00084E25">
        <w:t xml:space="preserve"> </w:t>
      </w:r>
      <w:r w:rsidR="00B37F33">
        <w:t xml:space="preserve">This document </w:t>
      </w:r>
      <w:r w:rsidR="00E677C1">
        <w:t xml:space="preserve">(and the data submissions created through the use of this format) </w:t>
      </w:r>
      <w:r w:rsidR="004537F6">
        <w:t>has been designed for</w:t>
      </w:r>
      <w:r w:rsidR="00B37F33">
        <w:t xml:space="preserve"> use in connection with </w:t>
      </w:r>
      <w:r w:rsidR="00E677C1">
        <w:t xml:space="preserve">a number of </w:t>
      </w:r>
      <w:r w:rsidR="00B37F33">
        <w:t>web</w:t>
      </w:r>
      <w:r w:rsidR="006318DA">
        <w:t>-</w:t>
      </w:r>
      <w:r w:rsidR="00B37F33">
        <w:t xml:space="preserve">based </w:t>
      </w:r>
      <w:r w:rsidR="00E677C1">
        <w:t>facilities.</w:t>
      </w:r>
      <w:r w:rsidR="00B37F33">
        <w:t xml:space="preserve"> </w:t>
      </w:r>
    </w:p>
    <w:p w:rsidR="00942E8E" w:rsidRDefault="00942E8E" w:rsidP="007110A3">
      <w:pPr>
        <w:spacing w:after="0"/>
      </w:pPr>
    </w:p>
    <w:p w:rsidR="00C946FB" w:rsidRPr="007110A3" w:rsidRDefault="00C946FB" w:rsidP="007110A3">
      <w:pPr>
        <w:spacing w:after="44"/>
        <w:rPr>
          <w:b/>
        </w:rPr>
      </w:pPr>
      <w:r w:rsidRPr="007110A3">
        <w:rPr>
          <w:b/>
        </w:rPr>
        <w:t>Links</w:t>
      </w:r>
      <w:r>
        <w:rPr>
          <w:b/>
        </w:rPr>
        <w:t xml:space="preserve"> to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939"/>
        <w:tblGridChange w:id="3">
          <w:tblGrid>
            <w:gridCol w:w="4916"/>
            <w:gridCol w:w="4939"/>
          </w:tblGrid>
        </w:tblGridChange>
      </w:tblGrid>
      <w:tr w:rsidR="007110A3" w:rsidTr="00B35B0A">
        <w:tc>
          <w:tcPr>
            <w:tcW w:w="4163" w:type="dxa"/>
            <w:shd w:val="clear" w:color="auto" w:fill="auto"/>
          </w:tcPr>
          <w:p w:rsidR="00C946FB" w:rsidRDefault="00BE1148" w:rsidP="00151F42">
            <w:pPr>
              <w:spacing w:after="44"/>
            </w:pPr>
            <w:hyperlink r:id="rId14" w:history="1">
              <w:r w:rsidRPr="00D859D2">
                <w:rPr>
                  <w:rStyle w:val="Hyperlink"/>
                </w:rPr>
                <w:t>https://vocab.ices.dk/</w:t>
              </w:r>
            </w:hyperlink>
          </w:p>
        </w:tc>
        <w:tc>
          <w:tcPr>
            <w:tcW w:w="5692" w:type="dxa"/>
            <w:shd w:val="clear" w:color="auto" w:fill="auto"/>
          </w:tcPr>
          <w:p w:rsidR="00C946FB" w:rsidRDefault="00C946FB" w:rsidP="007804D3">
            <w:pPr>
              <w:spacing w:after="44"/>
            </w:pPr>
            <w:r>
              <w:t xml:space="preserve">Reference codes are </w:t>
            </w:r>
            <w:r w:rsidR="007804D3">
              <w:t>found</w:t>
            </w:r>
            <w:r>
              <w:t xml:space="preserve"> here, </w:t>
            </w:r>
            <w:r w:rsidR="004D6B05">
              <w:t>i.e. valid lookup codes for the reporting format fields</w:t>
            </w:r>
          </w:p>
        </w:tc>
      </w:tr>
      <w:tr w:rsidR="007110A3" w:rsidTr="00B35B0A">
        <w:tc>
          <w:tcPr>
            <w:tcW w:w="4163" w:type="dxa"/>
            <w:shd w:val="clear" w:color="auto" w:fill="auto"/>
          </w:tcPr>
          <w:p w:rsidR="00C946FB" w:rsidRPr="000B67D8" w:rsidRDefault="001F17B7" w:rsidP="00B35B0A">
            <w:pPr>
              <w:spacing w:after="44"/>
              <w:rPr>
                <w:rStyle w:val="Hyperlink"/>
              </w:rPr>
            </w:pPr>
            <w:r w:rsidRPr="001F17B7">
              <w:rPr>
                <w:rStyle w:val="Hyperlink"/>
              </w:rPr>
              <w:t>http</w:t>
            </w:r>
            <w:r w:rsidR="00BE1148">
              <w:rPr>
                <w:rStyle w:val="Hyperlink"/>
              </w:rPr>
              <w:t>s</w:t>
            </w:r>
            <w:r w:rsidRPr="001F17B7">
              <w:rPr>
                <w:rStyle w:val="Hyperlink"/>
              </w:rPr>
              <w:t>://datsu.ices.dk/web/selRep.aspx</w:t>
            </w:r>
          </w:p>
        </w:tc>
        <w:tc>
          <w:tcPr>
            <w:tcW w:w="5692" w:type="dxa"/>
            <w:shd w:val="clear" w:color="auto" w:fill="auto"/>
          </w:tcPr>
          <w:p w:rsidR="00C946FB" w:rsidRDefault="004D6B05" w:rsidP="00151F42">
            <w:pPr>
              <w:spacing w:after="44"/>
            </w:pPr>
            <w:r>
              <w:t>Valid fields and checks according to each data type</w:t>
            </w:r>
          </w:p>
        </w:tc>
      </w:tr>
      <w:tr w:rsidR="007110A3" w:rsidTr="00B35B0A">
        <w:tc>
          <w:tcPr>
            <w:tcW w:w="4163" w:type="dxa"/>
            <w:shd w:val="clear" w:color="auto" w:fill="auto"/>
          </w:tcPr>
          <w:p w:rsidR="004D6B05" w:rsidRPr="000B67D8" w:rsidRDefault="00BE1148" w:rsidP="00151F42">
            <w:pPr>
              <w:spacing w:after="44"/>
              <w:rPr>
                <w:rStyle w:val="Hyperlink"/>
              </w:rPr>
            </w:pPr>
            <w:hyperlink r:id="rId15" w:history="1">
              <w:r w:rsidRPr="00D859D2">
                <w:rPr>
                  <w:rStyle w:val="Hyperlink"/>
                </w:rPr>
                <w:t>https://vocab.ices.d</w:t>
              </w:r>
              <w:r w:rsidRPr="00D859D2">
                <w:rPr>
                  <w:rStyle w:val="Hyperlink"/>
                </w:rPr>
                <w:t>k</w:t>
              </w:r>
              <w:r w:rsidRPr="00D859D2">
                <w:rPr>
                  <w:rStyle w:val="Hyperlink"/>
                </w:rPr>
                <w:t>/?sortby=Description&amp;ref=90</w:t>
              </w:r>
            </w:hyperlink>
          </w:p>
        </w:tc>
        <w:tc>
          <w:tcPr>
            <w:tcW w:w="5692" w:type="dxa"/>
            <w:shd w:val="clear" w:color="auto" w:fill="auto"/>
          </w:tcPr>
          <w:p w:rsidR="004D6B05" w:rsidRDefault="004D6B05" w:rsidP="00151F42">
            <w:pPr>
              <w:spacing w:after="44"/>
            </w:pPr>
            <w:r>
              <w:t>List of recommendations from Commissions and Working Groups can be found in “MPROGinfo” (see Monitoring Programme information)</w:t>
            </w:r>
            <w:r w:rsidR="00C72BCD">
              <w:t>. This is no longer kept up-to-date</w:t>
            </w:r>
          </w:p>
        </w:tc>
      </w:tr>
      <w:tr w:rsidR="007110A3" w:rsidTr="00B35B0A">
        <w:tc>
          <w:tcPr>
            <w:tcW w:w="4163" w:type="dxa"/>
            <w:shd w:val="clear" w:color="auto" w:fill="auto"/>
          </w:tcPr>
          <w:p w:rsidR="00C946FB" w:rsidRPr="000B67D8" w:rsidRDefault="00BE1148" w:rsidP="00B35B0A">
            <w:pPr>
              <w:spacing w:after="44"/>
              <w:rPr>
                <w:rStyle w:val="Hyperlink"/>
              </w:rPr>
            </w:pPr>
            <w:hyperlink r:id="rId16" w:history="1">
              <w:r w:rsidRPr="00D859D2">
                <w:rPr>
                  <w:rStyle w:val="Hyperlink"/>
                </w:rPr>
                <w:t>https://dome.ices.dk/datsu/datsu.aspx</w:t>
              </w:r>
            </w:hyperlink>
          </w:p>
        </w:tc>
        <w:tc>
          <w:tcPr>
            <w:tcW w:w="5692" w:type="dxa"/>
            <w:shd w:val="clear" w:color="auto" w:fill="auto"/>
          </w:tcPr>
          <w:p w:rsidR="00C946FB" w:rsidRDefault="004D6B05" w:rsidP="00151F42">
            <w:pPr>
              <w:spacing w:after="44"/>
            </w:pPr>
            <w:r>
              <w:t>Data screening programme</w:t>
            </w:r>
          </w:p>
        </w:tc>
      </w:tr>
      <w:tr w:rsidR="00254D87" w:rsidTr="00B35B0A">
        <w:tc>
          <w:tcPr>
            <w:tcW w:w="4163" w:type="dxa"/>
            <w:shd w:val="clear" w:color="auto" w:fill="auto"/>
          </w:tcPr>
          <w:p w:rsidR="00254D87" w:rsidRPr="000B67D8" w:rsidRDefault="00BE1148" w:rsidP="00BE1148">
            <w:pPr>
              <w:spacing w:after="44"/>
              <w:rPr>
                <w:rStyle w:val="Hyperlink"/>
              </w:rPr>
            </w:pPr>
            <w:hyperlink r:id="rId17" w:history="1">
              <w:r w:rsidRPr="00D859D2">
                <w:rPr>
                  <w:rStyle w:val="Hyperlink"/>
                </w:rPr>
                <w:t>https://www.ices.dk/data/guidelines-and-policy/Pages/default.aspx</w:t>
              </w:r>
            </w:hyperlink>
          </w:p>
        </w:tc>
        <w:tc>
          <w:tcPr>
            <w:tcW w:w="5692" w:type="dxa"/>
            <w:shd w:val="clear" w:color="auto" w:fill="auto"/>
          </w:tcPr>
          <w:p w:rsidR="00254D87" w:rsidRDefault="00254D87" w:rsidP="00151F42">
            <w:pPr>
              <w:spacing w:after="44"/>
            </w:pPr>
            <w:r>
              <w:t>Commissions and ICES TIMES guidelines</w:t>
            </w:r>
          </w:p>
        </w:tc>
      </w:tr>
      <w:tr w:rsidR="007110A3" w:rsidTr="00B35B0A">
        <w:tc>
          <w:tcPr>
            <w:tcW w:w="4163" w:type="dxa"/>
            <w:shd w:val="clear" w:color="auto" w:fill="auto"/>
          </w:tcPr>
          <w:p w:rsidR="00C946FB" w:rsidRPr="000B67D8" w:rsidRDefault="00BE1148" w:rsidP="00B35B0A">
            <w:pPr>
              <w:spacing w:after="44"/>
              <w:rPr>
                <w:rStyle w:val="Hyperlink"/>
              </w:rPr>
            </w:pPr>
            <w:r>
              <w:rPr>
                <w:rStyle w:val="Hyperlink"/>
              </w:rPr>
              <w:t>https://ices.dk/</w:t>
            </w:r>
            <w:r w:rsidR="00136E8B" w:rsidRPr="000B67D8">
              <w:rPr>
                <w:rStyle w:val="Hyperlink"/>
              </w:rPr>
              <w:t>data/tools/Pages/Submission%20status.aspx</w:t>
            </w:r>
          </w:p>
        </w:tc>
        <w:tc>
          <w:tcPr>
            <w:tcW w:w="5692" w:type="dxa"/>
            <w:shd w:val="clear" w:color="auto" w:fill="auto"/>
          </w:tcPr>
          <w:p w:rsidR="00C946FB" w:rsidRDefault="004D6B05" w:rsidP="00151F42">
            <w:pPr>
              <w:spacing w:after="44"/>
            </w:pPr>
            <w:r>
              <w:t>Track the progress of a data submission</w:t>
            </w:r>
          </w:p>
        </w:tc>
      </w:tr>
      <w:tr w:rsidR="00B616B2" w:rsidTr="004243B2">
        <w:tc>
          <w:tcPr>
            <w:tcW w:w="4163" w:type="dxa"/>
            <w:shd w:val="clear" w:color="auto" w:fill="auto"/>
          </w:tcPr>
          <w:p w:rsidR="00B616B2" w:rsidRPr="007804D3" w:rsidRDefault="00BE1148" w:rsidP="004243B2">
            <w:pPr>
              <w:spacing w:after="44"/>
              <w:rPr>
                <w:rStyle w:val="Hyperlink"/>
              </w:rPr>
            </w:pPr>
            <w:r>
              <w:rPr>
                <w:rStyle w:val="Hyperlink"/>
              </w:rPr>
              <w:t>https://www.ices.dk/</w:t>
            </w:r>
            <w:r w:rsidR="00B616B2" w:rsidRPr="00B616B2">
              <w:rPr>
                <w:rStyle w:val="Hyperlink"/>
              </w:rPr>
              <w:t>data/data-portals/Pages/DOME.aspx</w:t>
            </w:r>
          </w:p>
        </w:tc>
        <w:tc>
          <w:tcPr>
            <w:tcW w:w="5692" w:type="dxa"/>
            <w:shd w:val="clear" w:color="auto" w:fill="auto"/>
          </w:tcPr>
          <w:p w:rsidR="00B616B2" w:rsidRDefault="00B616B2" w:rsidP="004243B2">
            <w:pPr>
              <w:spacing w:after="44"/>
            </w:pPr>
            <w:r>
              <w:t>DOME portal information</w:t>
            </w:r>
          </w:p>
        </w:tc>
      </w:tr>
      <w:tr w:rsidR="007804D3" w:rsidTr="00B35B0A">
        <w:tc>
          <w:tcPr>
            <w:tcW w:w="4163" w:type="dxa"/>
            <w:shd w:val="clear" w:color="auto" w:fill="auto"/>
          </w:tcPr>
          <w:p w:rsidR="007804D3" w:rsidRPr="000B67D8" w:rsidRDefault="007804D3" w:rsidP="00B35B0A">
            <w:pPr>
              <w:spacing w:after="44"/>
              <w:rPr>
                <w:rStyle w:val="Hyperlink"/>
              </w:rPr>
            </w:pPr>
            <w:r w:rsidRPr="007804D3">
              <w:rPr>
                <w:rStyle w:val="Hyperlink"/>
              </w:rPr>
              <w:t>http</w:t>
            </w:r>
            <w:r w:rsidR="00BE1148">
              <w:rPr>
                <w:rStyle w:val="Hyperlink"/>
              </w:rPr>
              <w:t>s</w:t>
            </w:r>
            <w:r w:rsidRPr="007804D3">
              <w:rPr>
                <w:rStyle w:val="Hyperlink"/>
              </w:rPr>
              <w:t>://dome.ices.dk/browse/index.aspx</w:t>
            </w:r>
          </w:p>
        </w:tc>
        <w:tc>
          <w:tcPr>
            <w:tcW w:w="5692" w:type="dxa"/>
            <w:shd w:val="clear" w:color="auto" w:fill="auto"/>
          </w:tcPr>
          <w:p w:rsidR="007804D3" w:rsidRDefault="007804D3" w:rsidP="00151F42">
            <w:pPr>
              <w:spacing w:after="44"/>
            </w:pPr>
            <w:r>
              <w:t>View and download submitted files</w:t>
            </w:r>
          </w:p>
        </w:tc>
      </w:tr>
      <w:tr w:rsidR="007804D3" w:rsidTr="00B35B0A">
        <w:tc>
          <w:tcPr>
            <w:tcW w:w="4163" w:type="dxa"/>
            <w:shd w:val="clear" w:color="auto" w:fill="auto"/>
          </w:tcPr>
          <w:p w:rsidR="007804D3" w:rsidRPr="007804D3" w:rsidRDefault="007804D3" w:rsidP="00B35B0A">
            <w:pPr>
              <w:spacing w:after="44"/>
              <w:rPr>
                <w:rStyle w:val="Hyperlink"/>
              </w:rPr>
            </w:pPr>
            <w:r w:rsidRPr="007804D3">
              <w:rPr>
                <w:rStyle w:val="Hyperlink"/>
              </w:rPr>
              <w:t>http</w:t>
            </w:r>
            <w:r w:rsidR="00BE1148">
              <w:rPr>
                <w:rStyle w:val="Hyperlink"/>
              </w:rPr>
              <w:t>s</w:t>
            </w:r>
            <w:r w:rsidRPr="007804D3">
              <w:rPr>
                <w:rStyle w:val="Hyperlink"/>
              </w:rPr>
              <w:t>://dome.ices.dk/views/</w:t>
            </w:r>
          </w:p>
        </w:tc>
        <w:tc>
          <w:tcPr>
            <w:tcW w:w="5692" w:type="dxa"/>
            <w:shd w:val="clear" w:color="auto" w:fill="auto"/>
          </w:tcPr>
          <w:p w:rsidR="007804D3" w:rsidRDefault="007804D3" w:rsidP="00151F42">
            <w:pPr>
              <w:spacing w:after="44"/>
            </w:pPr>
            <w:r>
              <w:t>Search DOME with specific filters</w:t>
            </w:r>
          </w:p>
        </w:tc>
      </w:tr>
    </w:tbl>
    <w:p w:rsidR="00C946FB" w:rsidRDefault="00C946FB" w:rsidP="007110A3">
      <w:pPr>
        <w:spacing w:after="44"/>
      </w:pPr>
    </w:p>
    <w:p w:rsidR="00E677C1" w:rsidRDefault="00E677C1" w:rsidP="007110A3">
      <w:pPr>
        <w:spacing w:after="44"/>
      </w:pPr>
    </w:p>
    <w:p w:rsidR="00C946FB" w:rsidRPr="00E677C1" w:rsidRDefault="00C946FB" w:rsidP="007110A3">
      <w:pPr>
        <w:spacing w:after="44"/>
      </w:pPr>
    </w:p>
    <w:p w:rsidR="00B25AEF" w:rsidRDefault="00B25AEF">
      <w:pPr>
        <w:pStyle w:val="Heading1"/>
      </w:pPr>
      <w:bookmarkStart w:id="4" w:name="_Toc1651235"/>
      <w:r>
        <w:t>Hierarchical Structure</w:t>
      </w:r>
      <w:bookmarkEnd w:id="4"/>
    </w:p>
    <w:p w:rsidR="00B25791" w:rsidRDefault="00F43A38" w:rsidP="00C663A1">
      <w:pPr>
        <w:jc w:val="left"/>
        <w:sectPr w:rsidR="00B25791" w:rsidSect="00D228BB">
          <w:footerReference w:type="even" r:id="rId18"/>
          <w:footerReference w:type="default" r:id="rId19"/>
          <w:pgSz w:w="11907" w:h="16840" w:code="9"/>
          <w:pgMar w:top="1134" w:right="1134" w:bottom="1134" w:left="1134" w:header="720" w:footer="720" w:gutter="0"/>
          <w:pgNumType w:start="1"/>
          <w:cols w:space="720"/>
        </w:sectPr>
      </w:pPr>
      <w:r>
        <w:t>This format is bas</w:t>
      </w:r>
      <w:r w:rsidR="00BE1E10">
        <w:t>ed on a hierarchical structure which is illustrated in the diagram</w:t>
      </w:r>
      <w:r w:rsidR="009B1EF5">
        <w:t>s</w:t>
      </w:r>
      <w:r w:rsidR="00BE1E10">
        <w:t xml:space="preserve"> below.</w:t>
      </w:r>
      <w:r w:rsidR="00E63391">
        <w:t xml:space="preserve"> Note that the diagram does not specify actual hierarchy for QA records.</w:t>
      </w:r>
    </w:p>
    <w:bookmarkStart w:id="5" w:name="_MON_1488980188"/>
    <w:bookmarkEnd w:id="5"/>
    <w:p w:rsidR="005A0FAB" w:rsidRPr="00B25AEF" w:rsidRDefault="000203AC" w:rsidP="005A0FAB">
      <w:r>
        <w:object w:dxaOrig="14572" w:dyaOrig="10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75pt;height:507.15pt" o:ole="">
            <v:imagedata r:id="rId20" o:title=""/>
          </v:shape>
          <o:OLEObject Type="Embed" ProgID="Word.Document.8" ShapeID="_x0000_i1025" DrawAspect="Content" ObjectID="_1712385679" r:id="rId21">
            <o:FieldCodes>\s</o:FieldCodes>
          </o:OLEObject>
        </w:object>
      </w:r>
    </w:p>
    <w:p w:rsidR="005A0FAB" w:rsidRDefault="005A0FAB" w:rsidP="005A0FAB">
      <w:pPr>
        <w:pStyle w:val="Heading1"/>
        <w:sectPr w:rsidR="005A0FAB" w:rsidSect="00BE1E10">
          <w:footerReference w:type="even" r:id="rId22"/>
          <w:footerReference w:type="default" r:id="rId23"/>
          <w:pgSz w:w="16840" w:h="11907" w:orient="landscape" w:code="9"/>
          <w:pgMar w:top="1134" w:right="1134" w:bottom="1134" w:left="1134" w:header="720" w:footer="720" w:gutter="0"/>
          <w:cols w:space="720"/>
        </w:sectPr>
      </w:pPr>
    </w:p>
    <w:bookmarkStart w:id="6" w:name="_MON_1489035232"/>
    <w:bookmarkEnd w:id="6"/>
    <w:p w:rsidR="005A0FAB" w:rsidRDefault="004C5A9E" w:rsidP="005A0FAB">
      <w:pPr>
        <w:spacing w:after="0"/>
        <w:jc w:val="left"/>
        <w:sectPr w:rsidR="005A0FAB" w:rsidSect="00E527AE">
          <w:footerReference w:type="even" r:id="rId24"/>
          <w:pgSz w:w="16840" w:h="11907" w:orient="landscape" w:code="9"/>
          <w:pgMar w:top="1134" w:right="1134" w:bottom="1134" w:left="1134" w:header="720" w:footer="720" w:gutter="0"/>
          <w:cols w:space="720"/>
        </w:sectPr>
      </w:pPr>
      <w:r>
        <w:object w:dxaOrig="14572" w:dyaOrig="10147">
          <v:shape id="_x0000_i1026" type="#_x0000_t75" style="width:728.75pt;height:507.15pt" o:ole="">
            <v:imagedata r:id="rId25" o:title=""/>
          </v:shape>
          <o:OLEObject Type="Embed" ProgID="Word.Document.8" ShapeID="_x0000_i1026" DrawAspect="Content" ObjectID="_1712385680" r:id="rId26">
            <o:FieldCodes>\s</o:FieldCodes>
          </o:OLEObject>
        </w:object>
      </w:r>
    </w:p>
    <w:bookmarkStart w:id="7" w:name="_MON_1489038422"/>
    <w:bookmarkEnd w:id="7"/>
    <w:p w:rsidR="009472AE" w:rsidRDefault="004C5A9E" w:rsidP="009472AE">
      <w:pPr>
        <w:spacing w:after="0"/>
        <w:jc w:val="left"/>
        <w:sectPr w:rsidR="009472AE" w:rsidSect="00E527AE">
          <w:footerReference w:type="even" r:id="rId27"/>
          <w:pgSz w:w="16840" w:h="11907" w:orient="landscape" w:code="9"/>
          <w:pgMar w:top="1134" w:right="1134" w:bottom="1134" w:left="1134" w:header="720" w:footer="720" w:gutter="0"/>
          <w:cols w:space="720"/>
        </w:sectPr>
      </w:pPr>
      <w:r>
        <w:object w:dxaOrig="14361" w:dyaOrig="10147">
          <v:shape id="_x0000_i1027" type="#_x0000_t75" style="width:718.1pt;height:507.15pt" o:ole="">
            <v:imagedata r:id="rId28" o:title=""/>
          </v:shape>
          <o:OLEObject Type="Embed" ProgID="Word.Document.8" ShapeID="_x0000_i1027" DrawAspect="Content" ObjectID="_1712385681" r:id="rId29">
            <o:FieldCodes>\s</o:FieldCodes>
          </o:OLEObject>
        </w:object>
      </w:r>
    </w:p>
    <w:p w:rsidR="00BA3502" w:rsidRPr="00187261" w:rsidRDefault="00BA3502" w:rsidP="00683547">
      <w:pPr>
        <w:rPr>
          <w:b/>
          <w:sz w:val="22"/>
          <w:szCs w:val="22"/>
        </w:rPr>
      </w:pPr>
    </w:p>
    <w:p w:rsidR="00207D85" w:rsidRDefault="00207D85" w:rsidP="00DE3046">
      <w:pPr>
        <w:pStyle w:val="Heading1"/>
      </w:pPr>
      <w:bookmarkStart w:id="8" w:name="_Toc1651236"/>
      <w:r>
        <w:t xml:space="preserve">File </w:t>
      </w:r>
      <w:r w:rsidRPr="00E62545">
        <w:t>Information</w:t>
      </w:r>
      <w:bookmarkEnd w:id="8"/>
    </w:p>
    <w:p w:rsidR="005A7B43" w:rsidRPr="005A7B43" w:rsidRDefault="00207D85" w:rsidP="005A7B43">
      <w:pPr>
        <w:pStyle w:val="Heading2"/>
      </w:pPr>
      <w:bookmarkStart w:id="9" w:name="_Toc10866550"/>
      <w:bookmarkStart w:id="10" w:name="_Toc29107037"/>
      <w:bookmarkStart w:id="11" w:name="_Toc1651237"/>
      <w:r>
        <w:t>RECID 00</w:t>
      </w:r>
      <w:r>
        <w:tab/>
        <w:t xml:space="preserve">File </w:t>
      </w:r>
      <w:bookmarkEnd w:id="9"/>
      <w:bookmarkEnd w:id="10"/>
      <w:r>
        <w:t>Information Record</w:t>
      </w:r>
      <w:bookmarkEnd w:id="11"/>
      <w:r w:rsidR="005A7B43">
        <w:t xml:space="preserve"> </w:t>
      </w:r>
    </w:p>
    <w:tbl>
      <w:tblPr>
        <w:tblW w:w="5000" w:type="pct"/>
        <w:jc w:val="center"/>
        <w:tblCellMar>
          <w:left w:w="56" w:type="dxa"/>
          <w:right w:w="56" w:type="dxa"/>
        </w:tblCellMar>
        <w:tblLook w:val="0000" w:firstRow="0" w:lastRow="0" w:firstColumn="0" w:lastColumn="0" w:noHBand="0" w:noVBand="0"/>
      </w:tblPr>
      <w:tblGrid>
        <w:gridCol w:w="482"/>
        <w:gridCol w:w="1558"/>
        <w:gridCol w:w="3403"/>
        <w:gridCol w:w="3066"/>
        <w:gridCol w:w="1242"/>
      </w:tblGrid>
      <w:tr w:rsidR="00472B88" w:rsidTr="00472B88">
        <w:trPr>
          <w:cantSplit/>
          <w:tblHeader/>
          <w:jc w:val="center"/>
        </w:trPr>
        <w:tc>
          <w:tcPr>
            <w:tcW w:w="5000" w:type="pct"/>
            <w:gridSpan w:val="5"/>
            <w:tcBorders>
              <w:top w:val="double" w:sz="4" w:space="0" w:color="auto"/>
              <w:left w:val="double" w:sz="4" w:space="0" w:color="auto"/>
              <w:bottom w:val="single" w:sz="4" w:space="0" w:color="auto"/>
              <w:right w:val="double" w:sz="4" w:space="0" w:color="auto"/>
            </w:tcBorders>
          </w:tcPr>
          <w:p w:rsidR="00472B88" w:rsidRDefault="00472B88">
            <w:pPr>
              <w:pStyle w:val="table"/>
              <w:jc w:val="center"/>
            </w:pPr>
            <w:r>
              <w:t xml:space="preserve">File Information Record </w:t>
            </w:r>
            <w:r>
              <w:br/>
              <w:t xml:space="preserve">– </w:t>
            </w:r>
            <w:r w:rsidRPr="006C0C8B">
              <w:rPr>
                <w:i/>
              </w:rPr>
              <w:t>mandatory record</w:t>
            </w:r>
            <w:r>
              <w:rPr>
                <w:i/>
              </w:rPr>
              <w:t xml:space="preserve"> –</w:t>
            </w:r>
          </w:p>
        </w:tc>
      </w:tr>
      <w:tr w:rsidR="00472B88" w:rsidTr="00FF79B4">
        <w:trPr>
          <w:cantSplit/>
          <w:tblHeader/>
          <w:jc w:val="center"/>
        </w:trPr>
        <w:tc>
          <w:tcPr>
            <w:tcW w:w="247" w:type="pct"/>
            <w:tcBorders>
              <w:top w:val="single" w:sz="4" w:space="0" w:color="auto"/>
              <w:left w:val="double" w:sz="4" w:space="0" w:color="auto"/>
              <w:bottom w:val="single" w:sz="4" w:space="0" w:color="auto"/>
              <w:right w:val="single" w:sz="4" w:space="0" w:color="auto"/>
            </w:tcBorders>
          </w:tcPr>
          <w:p w:rsidR="00472B88" w:rsidRDefault="00472B88">
            <w:pPr>
              <w:pStyle w:val="table"/>
            </w:pPr>
            <w:r>
              <w:t>No</w:t>
            </w:r>
          </w:p>
        </w:tc>
        <w:tc>
          <w:tcPr>
            <w:tcW w:w="799" w:type="pct"/>
            <w:tcBorders>
              <w:top w:val="single" w:sz="4" w:space="0" w:color="auto"/>
              <w:left w:val="single" w:sz="4" w:space="0" w:color="auto"/>
              <w:bottom w:val="single" w:sz="4" w:space="0" w:color="auto"/>
              <w:right w:val="single" w:sz="4" w:space="0" w:color="auto"/>
            </w:tcBorders>
          </w:tcPr>
          <w:p w:rsidR="00472B88" w:rsidRDefault="00472B88">
            <w:pPr>
              <w:pStyle w:val="table"/>
            </w:pPr>
            <w:r>
              <w:t>Field Code</w:t>
            </w:r>
          </w:p>
        </w:tc>
        <w:tc>
          <w:tcPr>
            <w:tcW w:w="1745" w:type="pct"/>
            <w:tcBorders>
              <w:top w:val="single" w:sz="4" w:space="0" w:color="auto"/>
              <w:left w:val="single" w:sz="4" w:space="0" w:color="auto"/>
              <w:bottom w:val="single" w:sz="4" w:space="0" w:color="auto"/>
              <w:right w:val="single" w:sz="4" w:space="0" w:color="auto"/>
            </w:tcBorders>
          </w:tcPr>
          <w:p w:rsidR="00472B88" w:rsidRDefault="00472B88">
            <w:pPr>
              <w:pStyle w:val="table"/>
              <w:jc w:val="center"/>
            </w:pPr>
            <w:r>
              <w:t>Field Name</w:t>
            </w:r>
          </w:p>
        </w:tc>
        <w:tc>
          <w:tcPr>
            <w:tcW w:w="1572" w:type="pct"/>
            <w:tcBorders>
              <w:top w:val="single" w:sz="4" w:space="0" w:color="auto"/>
              <w:left w:val="single" w:sz="4" w:space="0" w:color="auto"/>
              <w:bottom w:val="single" w:sz="4" w:space="0" w:color="auto"/>
              <w:right w:val="single" w:sz="4" w:space="0" w:color="auto"/>
            </w:tcBorders>
          </w:tcPr>
          <w:p w:rsidR="00472B88" w:rsidRDefault="00472B88">
            <w:pPr>
              <w:pStyle w:val="table"/>
              <w:jc w:val="center"/>
            </w:pPr>
            <w:r>
              <w:t>Valid Value</w:t>
            </w:r>
          </w:p>
        </w:tc>
        <w:tc>
          <w:tcPr>
            <w:tcW w:w="637" w:type="pct"/>
            <w:tcBorders>
              <w:top w:val="single" w:sz="4" w:space="0" w:color="auto"/>
              <w:left w:val="single" w:sz="4" w:space="0" w:color="auto"/>
              <w:bottom w:val="single" w:sz="4" w:space="0" w:color="auto"/>
              <w:right w:val="double" w:sz="4" w:space="0" w:color="auto"/>
            </w:tcBorders>
          </w:tcPr>
          <w:p w:rsidR="00472B88" w:rsidRDefault="00472B88">
            <w:pPr>
              <w:pStyle w:val="table"/>
            </w:pPr>
            <w:r>
              <w:t>Mandatory/</w:t>
            </w:r>
            <w:r>
              <w:br/>
              <w:t>Recommended/</w:t>
            </w:r>
            <w:r>
              <w:br/>
              <w:t>Optional</w:t>
            </w:r>
          </w:p>
        </w:tc>
      </w:tr>
      <w:tr w:rsidR="00472B88" w:rsidTr="00FF79B4">
        <w:trPr>
          <w:cantSplit/>
          <w:jc w:val="center"/>
        </w:trPr>
        <w:tc>
          <w:tcPr>
            <w:tcW w:w="247" w:type="pct"/>
            <w:tcBorders>
              <w:top w:val="double" w:sz="4" w:space="0" w:color="auto"/>
              <w:left w:val="double" w:sz="4" w:space="0" w:color="auto"/>
              <w:bottom w:val="single" w:sz="4" w:space="0" w:color="auto"/>
              <w:right w:val="single" w:sz="4" w:space="0" w:color="auto"/>
            </w:tcBorders>
          </w:tcPr>
          <w:p w:rsidR="00472B88" w:rsidRPr="009122E8" w:rsidRDefault="00472B88">
            <w:pPr>
              <w:pStyle w:val="table"/>
              <w:rPr>
                <w:bCs/>
              </w:rPr>
            </w:pPr>
            <w:r>
              <w:rPr>
                <w:bCs/>
              </w:rPr>
              <w:t>1</w:t>
            </w:r>
          </w:p>
        </w:tc>
        <w:tc>
          <w:tcPr>
            <w:tcW w:w="799" w:type="pct"/>
            <w:tcBorders>
              <w:top w:val="double" w:sz="4" w:space="0" w:color="auto"/>
              <w:left w:val="single" w:sz="4" w:space="0" w:color="auto"/>
              <w:bottom w:val="single" w:sz="4" w:space="0" w:color="auto"/>
              <w:right w:val="single" w:sz="4" w:space="0" w:color="auto"/>
            </w:tcBorders>
          </w:tcPr>
          <w:p w:rsidR="00472B88" w:rsidRPr="00230593" w:rsidRDefault="00472B88">
            <w:pPr>
              <w:pStyle w:val="table"/>
              <w:rPr>
                <w:bCs/>
              </w:rPr>
            </w:pPr>
            <w:r w:rsidRPr="009122E8">
              <w:rPr>
                <w:bCs/>
              </w:rPr>
              <w:t>RE</w:t>
            </w:r>
            <w:r w:rsidRPr="009122E8">
              <w:rPr>
                <w:bCs/>
              </w:rPr>
              <w:t>C</w:t>
            </w:r>
            <w:r w:rsidRPr="009122E8">
              <w:rPr>
                <w:bCs/>
              </w:rPr>
              <w:t>ID</w:t>
            </w:r>
          </w:p>
        </w:tc>
        <w:tc>
          <w:tcPr>
            <w:tcW w:w="1745" w:type="pct"/>
            <w:tcBorders>
              <w:top w:val="double" w:sz="4" w:space="0" w:color="auto"/>
              <w:left w:val="single" w:sz="4" w:space="0" w:color="auto"/>
              <w:bottom w:val="single" w:sz="4" w:space="0" w:color="auto"/>
              <w:right w:val="single" w:sz="4" w:space="0" w:color="auto"/>
            </w:tcBorders>
          </w:tcPr>
          <w:p w:rsidR="00472B88" w:rsidRDefault="00472B88">
            <w:pPr>
              <w:pStyle w:val="table"/>
            </w:pPr>
            <w:r>
              <w:t>Record identifier</w:t>
            </w:r>
          </w:p>
        </w:tc>
        <w:tc>
          <w:tcPr>
            <w:tcW w:w="1572" w:type="pct"/>
            <w:tcBorders>
              <w:top w:val="double" w:sz="4" w:space="0" w:color="auto"/>
              <w:left w:val="single" w:sz="4" w:space="0" w:color="auto"/>
              <w:bottom w:val="single" w:sz="4" w:space="0" w:color="auto"/>
              <w:right w:val="single" w:sz="4" w:space="0" w:color="auto"/>
            </w:tcBorders>
          </w:tcPr>
          <w:p w:rsidR="00472B88" w:rsidRDefault="00472B88">
            <w:pPr>
              <w:pStyle w:val="table"/>
            </w:pPr>
            <w:r>
              <w:t>‘00’</w:t>
            </w:r>
          </w:p>
        </w:tc>
        <w:tc>
          <w:tcPr>
            <w:tcW w:w="637" w:type="pct"/>
            <w:tcBorders>
              <w:top w:val="double" w:sz="4" w:space="0" w:color="auto"/>
              <w:left w:val="single" w:sz="4" w:space="0" w:color="auto"/>
              <w:bottom w:val="single" w:sz="4" w:space="0" w:color="auto"/>
              <w:right w:val="double" w:sz="4" w:space="0" w:color="auto"/>
            </w:tcBorders>
          </w:tcPr>
          <w:p w:rsidR="00472B88" w:rsidRDefault="00472B88">
            <w:pPr>
              <w:pStyle w:val="table"/>
            </w:pPr>
            <w:r>
              <w:t>M</w:t>
            </w:r>
          </w:p>
        </w:tc>
      </w:tr>
      <w:tr w:rsidR="00472B88" w:rsidTr="00FF79B4">
        <w:trPr>
          <w:cantSplit/>
          <w:jc w:val="center"/>
        </w:trPr>
        <w:tc>
          <w:tcPr>
            <w:tcW w:w="247" w:type="pct"/>
            <w:tcBorders>
              <w:top w:val="single" w:sz="6" w:space="0" w:color="auto"/>
              <w:left w:val="double" w:sz="4" w:space="0" w:color="auto"/>
              <w:right w:val="single" w:sz="4" w:space="0" w:color="auto"/>
            </w:tcBorders>
          </w:tcPr>
          <w:p w:rsidR="00472B88" w:rsidRPr="009122E8" w:rsidRDefault="00472B88">
            <w:pPr>
              <w:pStyle w:val="table"/>
              <w:rPr>
                <w:bCs/>
                <w:lang w:val="fr-FR"/>
              </w:rPr>
            </w:pPr>
            <w:r>
              <w:rPr>
                <w:bCs/>
                <w:lang w:val="fr-FR"/>
              </w:rPr>
              <w:t>2</w:t>
            </w:r>
          </w:p>
        </w:tc>
        <w:tc>
          <w:tcPr>
            <w:tcW w:w="799" w:type="pct"/>
            <w:tcBorders>
              <w:top w:val="single" w:sz="6" w:space="0" w:color="auto"/>
              <w:left w:val="single" w:sz="4" w:space="0" w:color="auto"/>
            </w:tcBorders>
          </w:tcPr>
          <w:p w:rsidR="00472B88" w:rsidRPr="00230593" w:rsidRDefault="00472B88">
            <w:pPr>
              <w:pStyle w:val="table"/>
              <w:rPr>
                <w:bCs/>
                <w:lang w:val="fr-FR"/>
              </w:rPr>
            </w:pPr>
            <w:r w:rsidRPr="009122E8">
              <w:rPr>
                <w:bCs/>
                <w:lang w:val="fr-FR"/>
              </w:rPr>
              <w:t>RLA</w:t>
            </w:r>
            <w:r w:rsidRPr="009122E8">
              <w:rPr>
                <w:bCs/>
                <w:lang w:val="fr-FR"/>
              </w:rPr>
              <w:t>B</w:t>
            </w:r>
            <w:r w:rsidRPr="009122E8">
              <w:rPr>
                <w:bCs/>
                <w:lang w:val="fr-FR"/>
              </w:rPr>
              <w:t>O</w:t>
            </w:r>
          </w:p>
        </w:tc>
        <w:tc>
          <w:tcPr>
            <w:tcW w:w="1745" w:type="pct"/>
            <w:tcBorders>
              <w:top w:val="single" w:sz="6" w:space="0" w:color="auto"/>
              <w:left w:val="single" w:sz="6" w:space="0" w:color="auto"/>
            </w:tcBorders>
          </w:tcPr>
          <w:p w:rsidR="00472B88" w:rsidRDefault="00472B88">
            <w:pPr>
              <w:pStyle w:val="table"/>
            </w:pPr>
            <w:r>
              <w:t>Reporting institute code</w:t>
            </w:r>
          </w:p>
        </w:tc>
        <w:tc>
          <w:tcPr>
            <w:tcW w:w="1572" w:type="pct"/>
            <w:tcBorders>
              <w:top w:val="single" w:sz="6" w:space="0" w:color="auto"/>
              <w:left w:val="single" w:sz="6" w:space="0" w:color="auto"/>
            </w:tcBorders>
          </w:tcPr>
          <w:p w:rsidR="00472B88" w:rsidRDefault="00472B88">
            <w:pPr>
              <w:pStyle w:val="table"/>
            </w:pPr>
            <w:r>
              <w:t xml:space="preserve">cf. </w:t>
            </w:r>
            <w:hyperlink r:id="rId30" w:history="1">
              <w:r>
                <w:rPr>
                  <w:rStyle w:val="Hyperlink"/>
                </w:rPr>
                <w:t>RLABO</w:t>
              </w:r>
            </w:hyperlink>
          </w:p>
        </w:tc>
        <w:tc>
          <w:tcPr>
            <w:tcW w:w="637" w:type="pct"/>
            <w:tcBorders>
              <w:top w:val="single" w:sz="6" w:space="0" w:color="auto"/>
              <w:left w:val="single" w:sz="6" w:space="0" w:color="auto"/>
              <w:right w:val="double" w:sz="4" w:space="0" w:color="auto"/>
            </w:tcBorders>
          </w:tcPr>
          <w:p w:rsidR="00472B88" w:rsidRDefault="00472B88">
            <w:pPr>
              <w:pStyle w:val="table"/>
            </w:pPr>
            <w:r>
              <w:t>M</w:t>
            </w:r>
          </w:p>
        </w:tc>
      </w:tr>
      <w:tr w:rsidR="00472B88" w:rsidTr="00FF79B4">
        <w:trPr>
          <w:cantSplit/>
          <w:jc w:val="center"/>
        </w:trPr>
        <w:tc>
          <w:tcPr>
            <w:tcW w:w="247" w:type="pct"/>
            <w:tcBorders>
              <w:top w:val="single" w:sz="6" w:space="0" w:color="auto"/>
              <w:left w:val="double" w:sz="4" w:space="0" w:color="auto"/>
              <w:right w:val="single" w:sz="4" w:space="0" w:color="auto"/>
            </w:tcBorders>
          </w:tcPr>
          <w:p w:rsidR="00472B88" w:rsidRPr="009122E8" w:rsidRDefault="00472B88" w:rsidP="007A7A28">
            <w:pPr>
              <w:pStyle w:val="table"/>
            </w:pPr>
            <w:r>
              <w:t>3</w:t>
            </w:r>
          </w:p>
        </w:tc>
        <w:tc>
          <w:tcPr>
            <w:tcW w:w="799" w:type="pct"/>
            <w:tcBorders>
              <w:top w:val="single" w:sz="6" w:space="0" w:color="auto"/>
              <w:left w:val="single" w:sz="4" w:space="0" w:color="auto"/>
            </w:tcBorders>
          </w:tcPr>
          <w:p w:rsidR="00472B88" w:rsidRPr="00230593" w:rsidRDefault="00472B88" w:rsidP="007A7A28">
            <w:pPr>
              <w:pStyle w:val="table"/>
            </w:pPr>
            <w:r w:rsidRPr="009122E8">
              <w:t>CNTR</w:t>
            </w:r>
            <w:r w:rsidRPr="009122E8">
              <w:t>Y</w:t>
            </w:r>
          </w:p>
        </w:tc>
        <w:tc>
          <w:tcPr>
            <w:tcW w:w="1745" w:type="pct"/>
            <w:tcBorders>
              <w:top w:val="single" w:sz="6" w:space="0" w:color="auto"/>
              <w:left w:val="single" w:sz="6" w:space="0" w:color="auto"/>
            </w:tcBorders>
          </w:tcPr>
          <w:p w:rsidR="00472B88" w:rsidRDefault="00472B88">
            <w:pPr>
              <w:pStyle w:val="table"/>
            </w:pPr>
            <w:r>
              <w:t>Country code</w:t>
            </w:r>
          </w:p>
        </w:tc>
        <w:tc>
          <w:tcPr>
            <w:tcW w:w="1572" w:type="pct"/>
            <w:tcBorders>
              <w:top w:val="single" w:sz="6" w:space="0" w:color="auto"/>
              <w:left w:val="single" w:sz="6" w:space="0" w:color="auto"/>
            </w:tcBorders>
          </w:tcPr>
          <w:p w:rsidR="00472B88" w:rsidRDefault="00472B88">
            <w:pPr>
              <w:pStyle w:val="table"/>
            </w:pPr>
            <w:r>
              <w:t xml:space="preserve">cf. </w:t>
            </w:r>
            <w:hyperlink r:id="rId31" w:history="1">
              <w:r>
                <w:rPr>
                  <w:rStyle w:val="Hyperlink"/>
                </w:rPr>
                <w:t>CN</w:t>
              </w:r>
              <w:r>
                <w:rPr>
                  <w:rStyle w:val="Hyperlink"/>
                </w:rPr>
                <w:t>T</w:t>
              </w:r>
              <w:r>
                <w:rPr>
                  <w:rStyle w:val="Hyperlink"/>
                </w:rPr>
                <w:t>R</w:t>
              </w:r>
              <w:r>
                <w:rPr>
                  <w:rStyle w:val="Hyperlink"/>
                </w:rPr>
                <w:t>Y</w:t>
              </w:r>
            </w:hyperlink>
          </w:p>
        </w:tc>
        <w:tc>
          <w:tcPr>
            <w:tcW w:w="637" w:type="pct"/>
            <w:tcBorders>
              <w:top w:val="single" w:sz="6" w:space="0" w:color="auto"/>
              <w:left w:val="single" w:sz="6" w:space="0" w:color="auto"/>
              <w:right w:val="double" w:sz="4" w:space="0" w:color="auto"/>
            </w:tcBorders>
          </w:tcPr>
          <w:p w:rsidR="00472B88" w:rsidRDefault="00472B88">
            <w:pPr>
              <w:pStyle w:val="table"/>
              <w:rPr>
                <w:lang w:val="da-DK"/>
              </w:rPr>
            </w:pPr>
            <w:r>
              <w:t>M</w:t>
            </w:r>
          </w:p>
        </w:tc>
      </w:tr>
      <w:tr w:rsidR="00472B88" w:rsidTr="00FF79B4">
        <w:trPr>
          <w:cantSplit/>
          <w:jc w:val="center"/>
        </w:trPr>
        <w:tc>
          <w:tcPr>
            <w:tcW w:w="247" w:type="pct"/>
            <w:tcBorders>
              <w:top w:val="single" w:sz="6" w:space="0" w:color="auto"/>
              <w:left w:val="double" w:sz="4" w:space="0" w:color="auto"/>
              <w:bottom w:val="single" w:sz="4" w:space="0" w:color="auto"/>
              <w:right w:val="single" w:sz="4" w:space="0" w:color="auto"/>
            </w:tcBorders>
          </w:tcPr>
          <w:p w:rsidR="00472B88" w:rsidRPr="009122E8" w:rsidRDefault="00472B88" w:rsidP="00571794">
            <w:pPr>
              <w:pStyle w:val="table"/>
              <w:rPr>
                <w:bCs/>
              </w:rPr>
            </w:pPr>
            <w:r>
              <w:rPr>
                <w:bCs/>
              </w:rPr>
              <w:t>4</w:t>
            </w:r>
          </w:p>
        </w:tc>
        <w:tc>
          <w:tcPr>
            <w:tcW w:w="799" w:type="pct"/>
            <w:tcBorders>
              <w:top w:val="single" w:sz="6" w:space="0" w:color="auto"/>
              <w:left w:val="single" w:sz="4" w:space="0" w:color="auto"/>
              <w:bottom w:val="single" w:sz="4" w:space="0" w:color="auto"/>
            </w:tcBorders>
          </w:tcPr>
          <w:p w:rsidR="00472B88" w:rsidRPr="00230593" w:rsidRDefault="00472B88" w:rsidP="00571794">
            <w:pPr>
              <w:pStyle w:val="table"/>
              <w:rPr>
                <w:bCs/>
              </w:rPr>
            </w:pPr>
            <w:r w:rsidRPr="009122E8">
              <w:rPr>
                <w:bCs/>
              </w:rPr>
              <w:t>MYE</w:t>
            </w:r>
            <w:r w:rsidRPr="009122E8">
              <w:rPr>
                <w:bCs/>
              </w:rPr>
              <w:t>A</w:t>
            </w:r>
            <w:r w:rsidRPr="009122E8">
              <w:rPr>
                <w:bCs/>
              </w:rPr>
              <w:t>R</w:t>
            </w:r>
          </w:p>
        </w:tc>
        <w:tc>
          <w:tcPr>
            <w:tcW w:w="1745" w:type="pct"/>
            <w:tcBorders>
              <w:top w:val="single" w:sz="6" w:space="0" w:color="auto"/>
              <w:left w:val="single" w:sz="6" w:space="0" w:color="auto"/>
              <w:bottom w:val="single" w:sz="4" w:space="0" w:color="auto"/>
            </w:tcBorders>
          </w:tcPr>
          <w:p w:rsidR="00472B88" w:rsidRDefault="00472B88" w:rsidP="00571794">
            <w:pPr>
              <w:pStyle w:val="table"/>
            </w:pPr>
            <w:r>
              <w:t>Monitoring year</w:t>
            </w:r>
          </w:p>
        </w:tc>
        <w:tc>
          <w:tcPr>
            <w:tcW w:w="1572" w:type="pct"/>
            <w:tcBorders>
              <w:top w:val="single" w:sz="6" w:space="0" w:color="auto"/>
              <w:left w:val="single" w:sz="6" w:space="0" w:color="auto"/>
              <w:bottom w:val="single" w:sz="4" w:space="0" w:color="auto"/>
            </w:tcBorders>
          </w:tcPr>
          <w:p w:rsidR="00472B88" w:rsidRDefault="00472B88" w:rsidP="00571794">
            <w:pPr>
              <w:pStyle w:val="table"/>
            </w:pPr>
            <w:r>
              <w:t>YYYY</w:t>
            </w:r>
          </w:p>
        </w:tc>
        <w:tc>
          <w:tcPr>
            <w:tcW w:w="637" w:type="pct"/>
            <w:tcBorders>
              <w:top w:val="single" w:sz="6" w:space="0" w:color="auto"/>
              <w:left w:val="single" w:sz="6" w:space="0" w:color="auto"/>
              <w:bottom w:val="single" w:sz="4" w:space="0" w:color="auto"/>
              <w:right w:val="double" w:sz="4" w:space="0" w:color="auto"/>
            </w:tcBorders>
          </w:tcPr>
          <w:p w:rsidR="00472B88" w:rsidRDefault="00472B88" w:rsidP="00571794">
            <w:pPr>
              <w:pStyle w:val="table"/>
              <w:rPr>
                <w:lang w:val="da-DK"/>
              </w:rPr>
            </w:pPr>
            <w:r>
              <w:t>M</w:t>
            </w:r>
          </w:p>
        </w:tc>
      </w:tr>
      <w:tr w:rsidR="00472B88" w:rsidTr="00FF79B4">
        <w:trPr>
          <w:cantSplit/>
          <w:jc w:val="center"/>
        </w:trPr>
        <w:tc>
          <w:tcPr>
            <w:tcW w:w="247" w:type="pct"/>
            <w:tcBorders>
              <w:top w:val="single" w:sz="6" w:space="0" w:color="auto"/>
              <w:left w:val="double" w:sz="4" w:space="0" w:color="auto"/>
              <w:bottom w:val="single" w:sz="4" w:space="0" w:color="auto"/>
              <w:right w:val="single" w:sz="4" w:space="0" w:color="auto"/>
            </w:tcBorders>
          </w:tcPr>
          <w:p w:rsidR="00472B88" w:rsidRPr="009122E8" w:rsidRDefault="00472B88" w:rsidP="00571794">
            <w:pPr>
              <w:pStyle w:val="table"/>
              <w:rPr>
                <w:lang w:val="da-DK"/>
              </w:rPr>
            </w:pPr>
            <w:r>
              <w:rPr>
                <w:lang w:val="da-DK"/>
              </w:rPr>
              <w:t>5</w:t>
            </w:r>
          </w:p>
        </w:tc>
        <w:tc>
          <w:tcPr>
            <w:tcW w:w="799" w:type="pct"/>
            <w:tcBorders>
              <w:top w:val="single" w:sz="6" w:space="0" w:color="auto"/>
              <w:left w:val="single" w:sz="4" w:space="0" w:color="auto"/>
              <w:bottom w:val="single" w:sz="4" w:space="0" w:color="auto"/>
            </w:tcBorders>
          </w:tcPr>
          <w:p w:rsidR="00472B88" w:rsidRDefault="00472B88" w:rsidP="00571794">
            <w:pPr>
              <w:pStyle w:val="table"/>
              <w:rPr>
                <w:bCs/>
              </w:rPr>
            </w:pPr>
            <w:r w:rsidRPr="009122E8">
              <w:rPr>
                <w:lang w:val="da-DK"/>
              </w:rPr>
              <w:t>RFV</w:t>
            </w:r>
            <w:r w:rsidRPr="009122E8">
              <w:rPr>
                <w:lang w:val="da-DK"/>
              </w:rPr>
              <w:t>E</w:t>
            </w:r>
            <w:r w:rsidRPr="009122E8">
              <w:rPr>
                <w:lang w:val="da-DK"/>
              </w:rPr>
              <w:t>R</w:t>
            </w:r>
          </w:p>
        </w:tc>
        <w:tc>
          <w:tcPr>
            <w:tcW w:w="1745" w:type="pct"/>
            <w:tcBorders>
              <w:top w:val="single" w:sz="6" w:space="0" w:color="auto"/>
              <w:left w:val="single" w:sz="6" w:space="0" w:color="auto"/>
              <w:bottom w:val="single" w:sz="4" w:space="0" w:color="auto"/>
            </w:tcBorders>
          </w:tcPr>
          <w:p w:rsidR="00472B88" w:rsidRDefault="00472B88" w:rsidP="00571794">
            <w:pPr>
              <w:pStyle w:val="table"/>
            </w:pPr>
            <w:r>
              <w:t>Reporting format version number</w:t>
            </w:r>
          </w:p>
        </w:tc>
        <w:tc>
          <w:tcPr>
            <w:tcW w:w="1572" w:type="pct"/>
            <w:tcBorders>
              <w:top w:val="single" w:sz="6" w:space="0" w:color="auto"/>
              <w:left w:val="single" w:sz="6" w:space="0" w:color="auto"/>
              <w:bottom w:val="single" w:sz="4" w:space="0" w:color="auto"/>
            </w:tcBorders>
          </w:tcPr>
          <w:p w:rsidR="00472B88" w:rsidRDefault="00472B88" w:rsidP="00F249DE">
            <w:pPr>
              <w:pStyle w:val="table"/>
            </w:pPr>
            <w:r>
              <w:t>‘3.2.5’</w:t>
            </w:r>
          </w:p>
        </w:tc>
        <w:tc>
          <w:tcPr>
            <w:tcW w:w="637" w:type="pct"/>
            <w:tcBorders>
              <w:top w:val="single" w:sz="6" w:space="0" w:color="auto"/>
              <w:left w:val="single" w:sz="6" w:space="0" w:color="auto"/>
              <w:bottom w:val="single" w:sz="4" w:space="0" w:color="auto"/>
              <w:right w:val="double" w:sz="4" w:space="0" w:color="auto"/>
            </w:tcBorders>
          </w:tcPr>
          <w:p w:rsidR="00472B88" w:rsidRDefault="00472B88" w:rsidP="00571794">
            <w:pPr>
              <w:pStyle w:val="table"/>
            </w:pPr>
            <w:r>
              <w:t>M</w:t>
            </w:r>
          </w:p>
        </w:tc>
      </w:tr>
      <w:tr w:rsidR="00472B88" w:rsidTr="00FF79B4">
        <w:trPr>
          <w:cantSplit/>
          <w:jc w:val="center"/>
        </w:trPr>
        <w:tc>
          <w:tcPr>
            <w:tcW w:w="247" w:type="pct"/>
            <w:tcBorders>
              <w:top w:val="single" w:sz="4" w:space="0" w:color="auto"/>
              <w:left w:val="double" w:sz="4" w:space="0" w:color="auto"/>
              <w:bottom w:val="double" w:sz="4" w:space="0" w:color="auto"/>
              <w:right w:val="single" w:sz="4" w:space="0" w:color="auto"/>
            </w:tcBorders>
          </w:tcPr>
          <w:p w:rsidR="00472B88" w:rsidRPr="009122E8" w:rsidRDefault="00472B88" w:rsidP="00571794">
            <w:pPr>
              <w:pStyle w:val="table"/>
              <w:rPr>
                <w:lang w:val="da-DK"/>
              </w:rPr>
            </w:pPr>
            <w:r>
              <w:rPr>
                <w:lang w:val="da-DK"/>
              </w:rPr>
              <w:t>6</w:t>
            </w:r>
          </w:p>
        </w:tc>
        <w:tc>
          <w:tcPr>
            <w:tcW w:w="799" w:type="pct"/>
            <w:tcBorders>
              <w:top w:val="single" w:sz="4" w:space="0" w:color="auto"/>
              <w:left w:val="single" w:sz="4" w:space="0" w:color="auto"/>
              <w:bottom w:val="double" w:sz="4" w:space="0" w:color="auto"/>
              <w:right w:val="single" w:sz="4" w:space="0" w:color="auto"/>
            </w:tcBorders>
          </w:tcPr>
          <w:p w:rsidR="00472B88" w:rsidRDefault="00472B88" w:rsidP="00571794">
            <w:pPr>
              <w:pStyle w:val="table"/>
              <w:rPr>
                <w:lang w:val="da-DK"/>
              </w:rPr>
            </w:pPr>
            <w:r w:rsidRPr="009122E8">
              <w:rPr>
                <w:lang w:val="da-DK"/>
              </w:rPr>
              <w:t>DC</w:t>
            </w:r>
            <w:r w:rsidRPr="009122E8">
              <w:rPr>
                <w:lang w:val="da-DK"/>
              </w:rPr>
              <w:t>F</w:t>
            </w:r>
            <w:r w:rsidRPr="009122E8">
              <w:rPr>
                <w:lang w:val="da-DK"/>
              </w:rPr>
              <w:t>LG</w:t>
            </w:r>
          </w:p>
        </w:tc>
        <w:tc>
          <w:tcPr>
            <w:tcW w:w="1745" w:type="pct"/>
            <w:tcBorders>
              <w:top w:val="single" w:sz="4" w:space="0" w:color="auto"/>
              <w:left w:val="single" w:sz="4" w:space="0" w:color="auto"/>
              <w:bottom w:val="double" w:sz="4" w:space="0" w:color="auto"/>
              <w:right w:val="single" w:sz="4" w:space="0" w:color="auto"/>
            </w:tcBorders>
          </w:tcPr>
          <w:p w:rsidR="00472B88" w:rsidRDefault="00472B88" w:rsidP="00571794">
            <w:pPr>
              <w:pStyle w:val="table"/>
            </w:pPr>
            <w:r>
              <w:rPr>
                <w:lang w:val="da-DK"/>
              </w:rPr>
              <w:t>Data centre flag - Reserved</w:t>
            </w:r>
          </w:p>
        </w:tc>
        <w:tc>
          <w:tcPr>
            <w:tcW w:w="1572" w:type="pct"/>
            <w:tcBorders>
              <w:top w:val="single" w:sz="4" w:space="0" w:color="auto"/>
              <w:left w:val="single" w:sz="4" w:space="0" w:color="auto"/>
              <w:bottom w:val="double" w:sz="4" w:space="0" w:color="auto"/>
              <w:right w:val="single" w:sz="4" w:space="0" w:color="auto"/>
            </w:tcBorders>
          </w:tcPr>
          <w:p w:rsidR="00472B88" w:rsidRDefault="00472B88" w:rsidP="003023FF">
            <w:pPr>
              <w:pStyle w:val="table"/>
            </w:pPr>
            <w:r>
              <w:t>multiple options possible</w:t>
            </w:r>
          </w:p>
        </w:tc>
        <w:tc>
          <w:tcPr>
            <w:tcW w:w="637" w:type="pct"/>
            <w:tcBorders>
              <w:top w:val="single" w:sz="4" w:space="0" w:color="auto"/>
              <w:left w:val="single" w:sz="4" w:space="0" w:color="auto"/>
              <w:bottom w:val="double" w:sz="4" w:space="0" w:color="auto"/>
              <w:right w:val="double" w:sz="4" w:space="0" w:color="auto"/>
            </w:tcBorders>
          </w:tcPr>
          <w:p w:rsidR="00472B88" w:rsidRDefault="00472B88" w:rsidP="00571794">
            <w:pPr>
              <w:pStyle w:val="table"/>
            </w:pPr>
          </w:p>
        </w:tc>
      </w:tr>
    </w:tbl>
    <w:p w:rsidR="00207D85" w:rsidRPr="003023FF" w:rsidRDefault="00207D85">
      <w:pPr>
        <w:jc w:val="left"/>
      </w:pPr>
    </w:p>
    <w:p w:rsidR="00207D85" w:rsidRDefault="00207D85">
      <w:pPr>
        <w:pStyle w:val="Heading1"/>
      </w:pPr>
      <w:bookmarkStart w:id="12" w:name="_Toc29107053"/>
      <w:bookmarkStart w:id="13" w:name="_Toc1651238"/>
      <w:r>
        <w:t>Sampling Location Records</w:t>
      </w:r>
      <w:bookmarkEnd w:id="13"/>
    </w:p>
    <w:p w:rsidR="00207D85" w:rsidRDefault="00207D85">
      <w:pPr>
        <w:pStyle w:val="Heading2"/>
      </w:pPr>
      <w:bookmarkStart w:id="14" w:name="_Toc1651239"/>
      <w:r>
        <w:t>RECID 90</w:t>
      </w:r>
      <w:r>
        <w:tab/>
        <w:t>Sampling Platform Record</w:t>
      </w:r>
      <w:bookmarkEnd w:id="12"/>
      <w:bookmarkEnd w:id="14"/>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483"/>
        <w:gridCol w:w="1558"/>
        <w:gridCol w:w="3354"/>
        <w:gridCol w:w="3114"/>
        <w:gridCol w:w="1242"/>
      </w:tblGrid>
      <w:tr w:rsidR="00472B88" w:rsidTr="00472B88">
        <w:trPr>
          <w:cantSplit/>
          <w:trHeight w:val="22"/>
          <w:jc w:val="center"/>
        </w:trPr>
        <w:tc>
          <w:tcPr>
            <w:tcW w:w="5000" w:type="pct"/>
            <w:gridSpan w:val="5"/>
            <w:tcBorders>
              <w:top w:val="double" w:sz="4" w:space="0" w:color="auto"/>
              <w:left w:val="double" w:sz="4" w:space="0" w:color="auto"/>
              <w:bottom w:val="single" w:sz="6" w:space="0" w:color="000000"/>
              <w:right w:val="double" w:sz="4" w:space="0" w:color="auto"/>
            </w:tcBorders>
          </w:tcPr>
          <w:p w:rsidR="00472B88" w:rsidRDefault="00472B88">
            <w:pPr>
              <w:pStyle w:val="table"/>
              <w:jc w:val="center"/>
            </w:pPr>
            <w:r>
              <w:t>Sampling Platform Record</w:t>
            </w:r>
            <w:r>
              <w:br/>
              <w:t xml:space="preserve">– </w:t>
            </w:r>
            <w:r w:rsidRPr="006C0C8B">
              <w:rPr>
                <w:i/>
              </w:rPr>
              <w:t>mandatory record</w:t>
            </w:r>
            <w:r>
              <w:rPr>
                <w:i/>
              </w:rPr>
              <w:t xml:space="preserve"> –</w:t>
            </w:r>
          </w:p>
        </w:tc>
      </w:tr>
      <w:tr w:rsidR="00472B88" w:rsidTr="00FF79B4">
        <w:trPr>
          <w:trHeight w:val="22"/>
          <w:jc w:val="center"/>
        </w:trPr>
        <w:tc>
          <w:tcPr>
            <w:tcW w:w="247" w:type="pct"/>
            <w:tcBorders>
              <w:top w:val="nil"/>
              <w:left w:val="double" w:sz="4" w:space="0" w:color="auto"/>
              <w:bottom w:val="double" w:sz="4" w:space="0" w:color="auto"/>
              <w:right w:val="single" w:sz="4" w:space="0" w:color="auto"/>
            </w:tcBorders>
          </w:tcPr>
          <w:p w:rsidR="00472B88" w:rsidRDefault="00472B88" w:rsidP="00472B88">
            <w:pPr>
              <w:pStyle w:val="table"/>
            </w:pPr>
            <w:r>
              <w:t>No</w:t>
            </w:r>
          </w:p>
        </w:tc>
        <w:tc>
          <w:tcPr>
            <w:tcW w:w="799" w:type="pct"/>
            <w:tcBorders>
              <w:top w:val="nil"/>
              <w:left w:val="single" w:sz="4" w:space="0" w:color="auto"/>
              <w:bottom w:val="double" w:sz="4" w:space="0" w:color="auto"/>
              <w:right w:val="single" w:sz="6" w:space="0" w:color="000000"/>
            </w:tcBorders>
          </w:tcPr>
          <w:p w:rsidR="00472B88" w:rsidRPr="006D6E1D" w:rsidRDefault="00472B88" w:rsidP="00472B88">
            <w:pPr>
              <w:spacing w:before="60" w:after="60"/>
              <w:jc w:val="left"/>
              <w:rPr>
                <w:i/>
                <w:sz w:val="16"/>
                <w:szCs w:val="16"/>
              </w:rPr>
            </w:pPr>
            <w:r>
              <w:t>Field Code</w:t>
            </w:r>
            <w:r>
              <w:br/>
            </w:r>
            <w:r>
              <w:rPr>
                <w:i/>
                <w:sz w:val="16"/>
                <w:szCs w:val="16"/>
              </w:rPr>
              <w:t>Foreign key in bold, primary key in italics</w:t>
            </w:r>
          </w:p>
        </w:tc>
        <w:tc>
          <w:tcPr>
            <w:tcW w:w="1720" w:type="pct"/>
            <w:tcBorders>
              <w:top w:val="nil"/>
              <w:left w:val="single" w:sz="6" w:space="0" w:color="000000"/>
              <w:bottom w:val="double" w:sz="4" w:space="0" w:color="auto"/>
              <w:right w:val="single" w:sz="6" w:space="0" w:color="000000"/>
            </w:tcBorders>
          </w:tcPr>
          <w:p w:rsidR="00472B88" w:rsidRDefault="00472B88" w:rsidP="00472B88">
            <w:pPr>
              <w:pStyle w:val="table"/>
              <w:jc w:val="center"/>
            </w:pPr>
            <w:r>
              <w:t>Field Name</w:t>
            </w:r>
          </w:p>
        </w:tc>
        <w:tc>
          <w:tcPr>
            <w:tcW w:w="1597" w:type="pct"/>
            <w:tcBorders>
              <w:top w:val="nil"/>
              <w:left w:val="single" w:sz="6" w:space="0" w:color="000000"/>
              <w:bottom w:val="double" w:sz="4" w:space="0" w:color="auto"/>
              <w:right w:val="single" w:sz="6" w:space="0" w:color="000000"/>
            </w:tcBorders>
          </w:tcPr>
          <w:p w:rsidR="00472B88" w:rsidRDefault="00472B88" w:rsidP="00472B88">
            <w:pPr>
              <w:pStyle w:val="table"/>
              <w:jc w:val="center"/>
            </w:pPr>
            <w:r>
              <w:t>Valid Value</w:t>
            </w:r>
          </w:p>
        </w:tc>
        <w:tc>
          <w:tcPr>
            <w:tcW w:w="637" w:type="pct"/>
            <w:tcBorders>
              <w:top w:val="nil"/>
              <w:left w:val="single" w:sz="6" w:space="0" w:color="000000"/>
              <w:bottom w:val="double" w:sz="4" w:space="0" w:color="auto"/>
              <w:right w:val="double" w:sz="4" w:space="0" w:color="auto"/>
            </w:tcBorders>
          </w:tcPr>
          <w:p w:rsidR="00472B88" w:rsidRDefault="00472B88" w:rsidP="00472B88">
            <w:pPr>
              <w:pStyle w:val="table"/>
              <w:jc w:val="center"/>
            </w:pPr>
            <w:r>
              <w:t>Mandatory/</w:t>
            </w:r>
            <w:r>
              <w:br/>
              <w:t>Recommended/</w:t>
            </w:r>
            <w:r>
              <w:br/>
              <w:t>Optional</w:t>
            </w:r>
          </w:p>
        </w:tc>
      </w:tr>
      <w:tr w:rsidR="00472B88" w:rsidTr="00FF79B4">
        <w:trPr>
          <w:trHeight w:val="22"/>
          <w:jc w:val="center"/>
        </w:trPr>
        <w:tc>
          <w:tcPr>
            <w:tcW w:w="247" w:type="pct"/>
            <w:tcBorders>
              <w:top w:val="double" w:sz="4" w:space="0" w:color="auto"/>
              <w:left w:val="double" w:sz="4" w:space="0" w:color="auto"/>
              <w:bottom w:val="single" w:sz="6" w:space="0" w:color="000000"/>
              <w:right w:val="single" w:sz="4" w:space="0" w:color="auto"/>
            </w:tcBorders>
          </w:tcPr>
          <w:p w:rsidR="00472B88" w:rsidRPr="009122E8" w:rsidRDefault="00472B88" w:rsidP="00472B88">
            <w:pPr>
              <w:pStyle w:val="table"/>
              <w:rPr>
                <w:bCs/>
              </w:rPr>
            </w:pPr>
            <w:r>
              <w:rPr>
                <w:bCs/>
              </w:rPr>
              <w:t>1</w:t>
            </w:r>
          </w:p>
        </w:tc>
        <w:tc>
          <w:tcPr>
            <w:tcW w:w="799" w:type="pct"/>
            <w:tcBorders>
              <w:top w:val="double" w:sz="4" w:space="0" w:color="auto"/>
              <w:left w:val="single" w:sz="4" w:space="0" w:color="auto"/>
              <w:bottom w:val="single" w:sz="6" w:space="0" w:color="000000"/>
              <w:right w:val="single" w:sz="6" w:space="0" w:color="000000"/>
            </w:tcBorders>
          </w:tcPr>
          <w:p w:rsidR="00472B88" w:rsidRPr="00230593" w:rsidRDefault="00472B88" w:rsidP="00472B88">
            <w:pPr>
              <w:pStyle w:val="table"/>
              <w:rPr>
                <w:bCs/>
              </w:rPr>
            </w:pPr>
            <w:r w:rsidRPr="009122E8">
              <w:rPr>
                <w:bCs/>
              </w:rPr>
              <w:t>RE</w:t>
            </w:r>
            <w:r w:rsidRPr="009122E8">
              <w:rPr>
                <w:bCs/>
              </w:rPr>
              <w:t>C</w:t>
            </w:r>
            <w:r w:rsidRPr="009122E8">
              <w:rPr>
                <w:bCs/>
              </w:rPr>
              <w:t>ID</w:t>
            </w:r>
          </w:p>
        </w:tc>
        <w:tc>
          <w:tcPr>
            <w:tcW w:w="1720" w:type="pct"/>
            <w:tcBorders>
              <w:top w:val="double" w:sz="4" w:space="0" w:color="auto"/>
              <w:left w:val="single" w:sz="6" w:space="0" w:color="000000"/>
              <w:bottom w:val="single" w:sz="6" w:space="0" w:color="000000"/>
              <w:right w:val="single" w:sz="6" w:space="0" w:color="000000"/>
            </w:tcBorders>
          </w:tcPr>
          <w:p w:rsidR="00472B88" w:rsidRDefault="00472B88" w:rsidP="00472B88">
            <w:pPr>
              <w:pStyle w:val="table"/>
            </w:pPr>
            <w:r>
              <w:t>Record identifier</w:t>
            </w:r>
          </w:p>
        </w:tc>
        <w:tc>
          <w:tcPr>
            <w:tcW w:w="1597" w:type="pct"/>
            <w:tcBorders>
              <w:top w:val="double" w:sz="4" w:space="0" w:color="auto"/>
              <w:left w:val="single" w:sz="6" w:space="0" w:color="000000"/>
              <w:bottom w:val="single" w:sz="6" w:space="0" w:color="000000"/>
              <w:right w:val="single" w:sz="6" w:space="0" w:color="000000"/>
            </w:tcBorders>
          </w:tcPr>
          <w:p w:rsidR="00472B88" w:rsidRDefault="00472B88" w:rsidP="00472B88">
            <w:pPr>
              <w:pStyle w:val="table"/>
            </w:pPr>
            <w:r>
              <w:t>‘90’</w:t>
            </w:r>
          </w:p>
        </w:tc>
        <w:tc>
          <w:tcPr>
            <w:tcW w:w="637" w:type="pct"/>
            <w:tcBorders>
              <w:top w:val="double" w:sz="4" w:space="0" w:color="auto"/>
              <w:left w:val="single" w:sz="6" w:space="0" w:color="000000"/>
              <w:bottom w:val="single" w:sz="6" w:space="0" w:color="000000"/>
              <w:right w:val="double" w:sz="4" w:space="0" w:color="auto"/>
            </w:tcBorders>
          </w:tcPr>
          <w:p w:rsidR="00472B88" w:rsidRDefault="00472B88" w:rsidP="00472B88">
            <w:pPr>
              <w:pStyle w:val="table"/>
            </w:pPr>
            <w:r>
              <w:t>M</w:t>
            </w:r>
          </w:p>
        </w:tc>
      </w:tr>
      <w:tr w:rsidR="00472B88" w:rsidTr="00FF79B4">
        <w:trPr>
          <w:trHeight w:val="22"/>
          <w:jc w:val="center"/>
        </w:trPr>
        <w:tc>
          <w:tcPr>
            <w:tcW w:w="247" w:type="pct"/>
            <w:tcBorders>
              <w:top w:val="single" w:sz="6" w:space="0" w:color="000000"/>
              <w:left w:val="double" w:sz="4" w:space="0" w:color="auto"/>
              <w:bottom w:val="single" w:sz="6" w:space="0" w:color="000000"/>
              <w:right w:val="single" w:sz="4" w:space="0" w:color="auto"/>
            </w:tcBorders>
          </w:tcPr>
          <w:p w:rsidR="00472B88" w:rsidRPr="009122E8" w:rsidRDefault="00472B88" w:rsidP="00472B88">
            <w:pPr>
              <w:pStyle w:val="table"/>
              <w:rPr>
                <w:bCs/>
                <w:lang w:val="fr-FR"/>
              </w:rPr>
            </w:pPr>
            <w:r>
              <w:rPr>
                <w:bCs/>
                <w:lang w:val="fr-FR"/>
              </w:rPr>
              <w:t>2</w:t>
            </w:r>
          </w:p>
        </w:tc>
        <w:tc>
          <w:tcPr>
            <w:tcW w:w="799" w:type="pct"/>
            <w:tcBorders>
              <w:top w:val="single" w:sz="6" w:space="0" w:color="000000"/>
              <w:left w:val="single" w:sz="4" w:space="0" w:color="auto"/>
              <w:bottom w:val="single" w:sz="6" w:space="0" w:color="000000"/>
              <w:right w:val="single" w:sz="6" w:space="0" w:color="000000"/>
            </w:tcBorders>
          </w:tcPr>
          <w:p w:rsidR="00472B88" w:rsidRPr="00E120F3" w:rsidRDefault="00472B88" w:rsidP="00472B88">
            <w:pPr>
              <w:pStyle w:val="table"/>
              <w:rPr>
                <w:bCs/>
              </w:rPr>
            </w:pPr>
            <w:r w:rsidRPr="009122E8">
              <w:rPr>
                <w:bCs/>
              </w:rPr>
              <w:t>SH</w:t>
            </w:r>
            <w:r w:rsidRPr="009122E8">
              <w:rPr>
                <w:bCs/>
              </w:rPr>
              <w:t>I</w:t>
            </w:r>
            <w:r w:rsidRPr="009122E8">
              <w:rPr>
                <w:bCs/>
              </w:rPr>
              <w:t>PC</w:t>
            </w:r>
          </w:p>
        </w:tc>
        <w:tc>
          <w:tcPr>
            <w:tcW w:w="1720" w:type="pct"/>
            <w:tcBorders>
              <w:top w:val="single" w:sz="6" w:space="0" w:color="000000"/>
              <w:left w:val="single" w:sz="6" w:space="0" w:color="000000"/>
              <w:bottom w:val="single" w:sz="6" w:space="0" w:color="000000"/>
              <w:right w:val="single" w:sz="6" w:space="0" w:color="000000"/>
            </w:tcBorders>
          </w:tcPr>
          <w:p w:rsidR="00472B88" w:rsidRDefault="00472B88" w:rsidP="00472B88">
            <w:pPr>
              <w:pStyle w:val="table"/>
            </w:pPr>
            <w:r>
              <w:t>Platform / Ship code</w:t>
            </w:r>
          </w:p>
        </w:tc>
        <w:tc>
          <w:tcPr>
            <w:tcW w:w="1597" w:type="pct"/>
            <w:tcBorders>
              <w:top w:val="single" w:sz="6" w:space="0" w:color="000000"/>
              <w:left w:val="single" w:sz="6" w:space="0" w:color="000000"/>
              <w:bottom w:val="single" w:sz="6" w:space="0" w:color="000000"/>
              <w:right w:val="single" w:sz="6" w:space="0" w:color="000000"/>
            </w:tcBorders>
          </w:tcPr>
          <w:p w:rsidR="00472B88" w:rsidRDefault="00472B88" w:rsidP="00472B88">
            <w:pPr>
              <w:pStyle w:val="table"/>
            </w:pPr>
            <w:r>
              <w:t xml:space="preserve">cf. </w:t>
            </w:r>
            <w:hyperlink r:id="rId32" w:history="1">
              <w:r>
                <w:rPr>
                  <w:rStyle w:val="Hyperlink"/>
                </w:rPr>
                <w:t>S</w:t>
              </w:r>
              <w:r>
                <w:rPr>
                  <w:rStyle w:val="Hyperlink"/>
                </w:rPr>
                <w:t>H</w:t>
              </w:r>
              <w:r>
                <w:rPr>
                  <w:rStyle w:val="Hyperlink"/>
                </w:rPr>
                <w:t>I</w:t>
              </w:r>
              <w:r>
                <w:rPr>
                  <w:rStyle w:val="Hyperlink"/>
                </w:rPr>
                <w:t>PC</w:t>
              </w:r>
            </w:hyperlink>
            <w:r>
              <w:t xml:space="preserve"> </w:t>
            </w:r>
          </w:p>
        </w:tc>
        <w:tc>
          <w:tcPr>
            <w:tcW w:w="637" w:type="pct"/>
            <w:tcBorders>
              <w:top w:val="single" w:sz="6" w:space="0" w:color="000000"/>
              <w:left w:val="single" w:sz="6" w:space="0" w:color="000000"/>
              <w:bottom w:val="single" w:sz="6" w:space="0" w:color="000000"/>
              <w:right w:val="double" w:sz="4" w:space="0" w:color="auto"/>
            </w:tcBorders>
          </w:tcPr>
          <w:p w:rsidR="00472B88" w:rsidRDefault="00472B88" w:rsidP="00472B88">
            <w:pPr>
              <w:pStyle w:val="table"/>
              <w:rPr>
                <w:lang w:val="fr-FR"/>
              </w:rPr>
            </w:pPr>
            <w:r>
              <w:t>M</w:t>
            </w:r>
          </w:p>
        </w:tc>
      </w:tr>
      <w:tr w:rsidR="00472B88" w:rsidTr="00FF7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247" w:type="pct"/>
            <w:tcBorders>
              <w:top w:val="single" w:sz="6" w:space="0" w:color="auto"/>
              <w:left w:val="double" w:sz="4" w:space="0" w:color="auto"/>
              <w:bottom w:val="single" w:sz="6" w:space="0" w:color="000000"/>
              <w:right w:val="single" w:sz="4" w:space="0" w:color="auto"/>
            </w:tcBorders>
          </w:tcPr>
          <w:p w:rsidR="00472B88" w:rsidRPr="009122E8" w:rsidRDefault="00472B88" w:rsidP="00472B88">
            <w:pPr>
              <w:pStyle w:val="table"/>
            </w:pPr>
            <w:r>
              <w:t>3</w:t>
            </w:r>
          </w:p>
        </w:tc>
        <w:tc>
          <w:tcPr>
            <w:tcW w:w="799" w:type="pct"/>
            <w:tcBorders>
              <w:top w:val="single" w:sz="6" w:space="0" w:color="auto"/>
              <w:left w:val="single" w:sz="4" w:space="0" w:color="auto"/>
              <w:bottom w:val="single" w:sz="6" w:space="0" w:color="000000"/>
            </w:tcBorders>
          </w:tcPr>
          <w:p w:rsidR="00472B88" w:rsidRPr="001C7012" w:rsidRDefault="00472B88" w:rsidP="00472B88">
            <w:pPr>
              <w:pStyle w:val="table"/>
              <w:rPr>
                <w:bCs/>
                <w:i/>
                <w:lang w:val="fr-FR"/>
              </w:rPr>
            </w:pPr>
            <w:r w:rsidRPr="009122E8">
              <w:rPr>
                <w:bCs/>
                <w:i/>
                <w:lang w:val="fr-FR"/>
              </w:rPr>
              <w:t>CRU</w:t>
            </w:r>
            <w:r w:rsidRPr="009122E8">
              <w:rPr>
                <w:bCs/>
                <w:i/>
                <w:lang w:val="fr-FR"/>
              </w:rPr>
              <w:t>I</w:t>
            </w:r>
            <w:r w:rsidRPr="009122E8">
              <w:rPr>
                <w:bCs/>
                <w:i/>
                <w:lang w:val="fr-FR"/>
              </w:rPr>
              <w:t>S</w:t>
            </w:r>
          </w:p>
        </w:tc>
        <w:tc>
          <w:tcPr>
            <w:tcW w:w="1720" w:type="pct"/>
            <w:tcBorders>
              <w:top w:val="single" w:sz="6" w:space="0" w:color="auto"/>
              <w:left w:val="single" w:sz="6" w:space="0" w:color="auto"/>
              <w:bottom w:val="single" w:sz="6" w:space="0" w:color="000000"/>
            </w:tcBorders>
          </w:tcPr>
          <w:p w:rsidR="00472B88" w:rsidRDefault="00472B88" w:rsidP="00472B88">
            <w:pPr>
              <w:pStyle w:val="table"/>
              <w:rPr>
                <w:lang w:val="fr-FR"/>
              </w:rPr>
            </w:pPr>
            <w:r>
              <w:rPr>
                <w:lang w:val="fr-FR"/>
              </w:rPr>
              <w:t>Cruise identifier (series of sampling occasions)</w:t>
            </w:r>
            <w:r>
              <w:rPr>
                <w:lang w:val="fr-FR"/>
              </w:rPr>
              <w:br/>
              <w:t>(must be unique for file)</w:t>
            </w:r>
          </w:p>
        </w:tc>
        <w:tc>
          <w:tcPr>
            <w:tcW w:w="1597" w:type="pct"/>
            <w:tcBorders>
              <w:top w:val="single" w:sz="6" w:space="0" w:color="auto"/>
              <w:left w:val="single" w:sz="6" w:space="0" w:color="auto"/>
              <w:bottom w:val="single" w:sz="6" w:space="0" w:color="000000"/>
            </w:tcBorders>
          </w:tcPr>
          <w:p w:rsidR="00472B88" w:rsidRDefault="00472B88" w:rsidP="00472B88">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637" w:type="pct"/>
            <w:tcBorders>
              <w:top w:val="single" w:sz="6" w:space="0" w:color="auto"/>
              <w:left w:val="single" w:sz="6" w:space="0" w:color="auto"/>
              <w:bottom w:val="single" w:sz="6" w:space="0" w:color="000000"/>
              <w:right w:val="double" w:sz="4" w:space="0" w:color="auto"/>
            </w:tcBorders>
          </w:tcPr>
          <w:p w:rsidR="00472B88" w:rsidRDefault="00472B88" w:rsidP="00472B88">
            <w:pPr>
              <w:pStyle w:val="table"/>
            </w:pPr>
            <w:r>
              <w:t>M</w:t>
            </w:r>
          </w:p>
        </w:tc>
      </w:tr>
      <w:tr w:rsidR="00472B88" w:rsidRPr="004571EB" w:rsidTr="00FF7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247" w:type="pct"/>
            <w:tcBorders>
              <w:top w:val="single" w:sz="6" w:space="0" w:color="auto"/>
              <w:left w:val="double" w:sz="4" w:space="0" w:color="auto"/>
              <w:bottom w:val="single" w:sz="6" w:space="0" w:color="000000"/>
              <w:right w:val="single" w:sz="4" w:space="0" w:color="auto"/>
            </w:tcBorders>
          </w:tcPr>
          <w:p w:rsidR="00472B88" w:rsidRPr="009122E8" w:rsidRDefault="00472B88" w:rsidP="00472B88">
            <w:pPr>
              <w:pStyle w:val="table"/>
              <w:rPr>
                <w:bCs/>
              </w:rPr>
            </w:pPr>
            <w:r>
              <w:rPr>
                <w:bCs/>
              </w:rPr>
              <w:t>4</w:t>
            </w:r>
          </w:p>
        </w:tc>
        <w:tc>
          <w:tcPr>
            <w:tcW w:w="799" w:type="pct"/>
            <w:tcBorders>
              <w:top w:val="single" w:sz="6" w:space="0" w:color="auto"/>
              <w:left w:val="single" w:sz="4" w:space="0" w:color="auto"/>
              <w:bottom w:val="single" w:sz="6" w:space="0" w:color="000000"/>
            </w:tcBorders>
          </w:tcPr>
          <w:p w:rsidR="00472B88" w:rsidRPr="00D509ED" w:rsidRDefault="00472B88" w:rsidP="00472B88">
            <w:pPr>
              <w:pStyle w:val="table"/>
              <w:rPr>
                <w:bCs/>
                <w:lang w:val="fr-FR"/>
              </w:rPr>
            </w:pPr>
            <w:r w:rsidRPr="009122E8">
              <w:rPr>
                <w:bCs/>
                <w:lang w:val="fr-FR"/>
              </w:rPr>
              <w:t>O</w:t>
            </w:r>
            <w:r w:rsidRPr="009122E8">
              <w:rPr>
                <w:bCs/>
                <w:lang w:val="fr-FR"/>
              </w:rPr>
              <w:t>w</w:t>
            </w:r>
            <w:r w:rsidRPr="009122E8">
              <w:rPr>
                <w:bCs/>
                <w:lang w:val="fr-FR"/>
              </w:rPr>
              <w:t>ner</w:t>
            </w:r>
          </w:p>
        </w:tc>
        <w:tc>
          <w:tcPr>
            <w:tcW w:w="1720" w:type="pct"/>
            <w:tcBorders>
              <w:top w:val="single" w:sz="6" w:space="0" w:color="auto"/>
              <w:left w:val="single" w:sz="6" w:space="0" w:color="auto"/>
              <w:bottom w:val="single" w:sz="6" w:space="0" w:color="000000"/>
            </w:tcBorders>
          </w:tcPr>
          <w:p w:rsidR="00472B88" w:rsidRPr="00D509ED" w:rsidRDefault="00472B88" w:rsidP="00472B88">
            <w:pPr>
              <w:pStyle w:val="table"/>
              <w:rPr>
                <w:lang w:val="fr-FR"/>
              </w:rPr>
            </w:pPr>
            <w:r w:rsidRPr="00D509ED">
              <w:t>Data owner</w:t>
            </w:r>
          </w:p>
        </w:tc>
        <w:tc>
          <w:tcPr>
            <w:tcW w:w="1597" w:type="pct"/>
            <w:tcBorders>
              <w:top w:val="single" w:sz="6" w:space="0" w:color="auto"/>
              <w:left w:val="single" w:sz="6" w:space="0" w:color="auto"/>
              <w:bottom w:val="single" w:sz="6" w:space="0" w:color="000000"/>
            </w:tcBorders>
          </w:tcPr>
          <w:p w:rsidR="00472B88" w:rsidRDefault="00472B88" w:rsidP="00472B88">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637" w:type="pct"/>
            <w:tcBorders>
              <w:top w:val="single" w:sz="6" w:space="0" w:color="auto"/>
              <w:left w:val="single" w:sz="6" w:space="0" w:color="auto"/>
              <w:bottom w:val="single" w:sz="6" w:space="0" w:color="000000"/>
              <w:right w:val="double" w:sz="4" w:space="0" w:color="auto"/>
            </w:tcBorders>
          </w:tcPr>
          <w:p w:rsidR="00472B88" w:rsidRPr="00D509ED" w:rsidRDefault="00472B88" w:rsidP="00472B88">
            <w:pPr>
              <w:pStyle w:val="table"/>
            </w:pPr>
            <w:r>
              <w:t>R</w:t>
            </w:r>
          </w:p>
        </w:tc>
      </w:tr>
      <w:tr w:rsidR="00472B88" w:rsidRPr="004571EB" w:rsidTr="00FF7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247" w:type="pct"/>
            <w:tcBorders>
              <w:top w:val="single" w:sz="6" w:space="0" w:color="auto"/>
              <w:left w:val="double" w:sz="4" w:space="0" w:color="auto"/>
              <w:bottom w:val="single" w:sz="6" w:space="0" w:color="000000"/>
              <w:right w:val="single" w:sz="4" w:space="0" w:color="auto"/>
            </w:tcBorders>
          </w:tcPr>
          <w:p w:rsidR="00472B88" w:rsidRPr="009122E8" w:rsidRDefault="00472B88" w:rsidP="00472B88">
            <w:pPr>
              <w:pStyle w:val="table"/>
              <w:rPr>
                <w:lang w:val="da-DK"/>
              </w:rPr>
            </w:pPr>
            <w:r>
              <w:rPr>
                <w:lang w:val="da-DK"/>
              </w:rPr>
              <w:t>5</w:t>
            </w:r>
          </w:p>
        </w:tc>
        <w:tc>
          <w:tcPr>
            <w:tcW w:w="799" w:type="pct"/>
            <w:tcBorders>
              <w:top w:val="single" w:sz="6" w:space="0" w:color="auto"/>
              <w:left w:val="single" w:sz="4" w:space="0" w:color="auto"/>
              <w:bottom w:val="single" w:sz="6" w:space="0" w:color="000000"/>
            </w:tcBorders>
          </w:tcPr>
          <w:p w:rsidR="00472B88" w:rsidRDefault="00472B88" w:rsidP="00472B88">
            <w:pPr>
              <w:pStyle w:val="table"/>
              <w:rPr>
                <w:bCs/>
                <w:lang w:val="fr-FR"/>
              </w:rPr>
            </w:pPr>
            <w:r w:rsidRPr="009122E8">
              <w:t>PRD</w:t>
            </w:r>
            <w:r w:rsidRPr="009122E8">
              <w:t>A</w:t>
            </w:r>
            <w:r w:rsidRPr="009122E8">
              <w:t>T</w:t>
            </w:r>
          </w:p>
        </w:tc>
        <w:tc>
          <w:tcPr>
            <w:tcW w:w="1720" w:type="pct"/>
            <w:tcBorders>
              <w:top w:val="single" w:sz="6" w:space="0" w:color="auto"/>
              <w:left w:val="single" w:sz="6" w:space="0" w:color="auto"/>
              <w:bottom w:val="single" w:sz="6" w:space="0" w:color="000000"/>
            </w:tcBorders>
          </w:tcPr>
          <w:p w:rsidR="00472B88" w:rsidRPr="00D509ED" w:rsidRDefault="00472B88" w:rsidP="00472B88">
            <w:pPr>
              <w:pStyle w:val="table"/>
            </w:pPr>
            <w:r w:rsidRPr="00D509ED">
              <w:t>Public release date</w:t>
            </w:r>
          </w:p>
        </w:tc>
        <w:tc>
          <w:tcPr>
            <w:tcW w:w="1597" w:type="pct"/>
            <w:tcBorders>
              <w:top w:val="single" w:sz="6" w:space="0" w:color="auto"/>
              <w:left w:val="single" w:sz="6" w:space="0" w:color="auto"/>
              <w:bottom w:val="single" w:sz="6" w:space="0" w:color="000000"/>
            </w:tcBorders>
          </w:tcPr>
          <w:p w:rsidR="00472B88" w:rsidRPr="00D509ED" w:rsidRDefault="00472B88" w:rsidP="00472B88">
            <w:pPr>
              <w:pStyle w:val="table"/>
            </w:pPr>
            <w:r w:rsidRPr="00D509ED">
              <w:t>Date YYYYMMDD</w:t>
            </w:r>
          </w:p>
        </w:tc>
        <w:tc>
          <w:tcPr>
            <w:tcW w:w="637" w:type="pct"/>
            <w:tcBorders>
              <w:top w:val="single" w:sz="6" w:space="0" w:color="auto"/>
              <w:left w:val="single" w:sz="6" w:space="0" w:color="auto"/>
              <w:bottom w:val="single" w:sz="6" w:space="0" w:color="000000"/>
              <w:right w:val="double" w:sz="4" w:space="0" w:color="auto"/>
            </w:tcBorders>
          </w:tcPr>
          <w:p w:rsidR="00472B88" w:rsidRDefault="00472B88" w:rsidP="00472B88">
            <w:pPr>
              <w:pStyle w:val="table"/>
            </w:pPr>
            <w:r>
              <w:t>R</w:t>
            </w:r>
          </w:p>
        </w:tc>
      </w:tr>
      <w:tr w:rsidR="00472B88" w:rsidRPr="005749CB" w:rsidTr="00FF7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247" w:type="pct"/>
            <w:tcBorders>
              <w:top w:val="single" w:sz="6" w:space="0" w:color="000000"/>
              <w:left w:val="double" w:sz="4" w:space="0" w:color="auto"/>
              <w:bottom w:val="double" w:sz="4" w:space="0" w:color="auto"/>
              <w:right w:val="single" w:sz="4" w:space="0" w:color="auto"/>
            </w:tcBorders>
          </w:tcPr>
          <w:p w:rsidR="00472B88" w:rsidRPr="009122E8" w:rsidRDefault="00472B88" w:rsidP="00472B88">
            <w:pPr>
              <w:pStyle w:val="table"/>
              <w:rPr>
                <w:lang w:val="da-DK"/>
              </w:rPr>
            </w:pPr>
            <w:r>
              <w:rPr>
                <w:lang w:val="da-DK"/>
              </w:rPr>
              <w:t>6</w:t>
            </w:r>
          </w:p>
        </w:tc>
        <w:tc>
          <w:tcPr>
            <w:tcW w:w="799" w:type="pct"/>
            <w:tcBorders>
              <w:top w:val="single" w:sz="6" w:space="0" w:color="000000"/>
              <w:left w:val="single" w:sz="4" w:space="0" w:color="auto"/>
              <w:bottom w:val="double" w:sz="4" w:space="0" w:color="auto"/>
            </w:tcBorders>
          </w:tcPr>
          <w:p w:rsidR="00472B88" w:rsidRDefault="00472B88" w:rsidP="00472B88">
            <w:pPr>
              <w:pStyle w:val="table"/>
            </w:pPr>
            <w:r w:rsidRPr="009122E8">
              <w:rPr>
                <w:lang w:val="da-DK"/>
              </w:rPr>
              <w:t>DC</w:t>
            </w:r>
            <w:r w:rsidRPr="009122E8">
              <w:rPr>
                <w:lang w:val="da-DK"/>
              </w:rPr>
              <w:t>F</w:t>
            </w:r>
            <w:r w:rsidRPr="009122E8">
              <w:rPr>
                <w:lang w:val="da-DK"/>
              </w:rPr>
              <w:t>LG</w:t>
            </w:r>
          </w:p>
        </w:tc>
        <w:tc>
          <w:tcPr>
            <w:tcW w:w="1720" w:type="pct"/>
            <w:tcBorders>
              <w:top w:val="single" w:sz="6" w:space="0" w:color="000000"/>
              <w:left w:val="single" w:sz="6" w:space="0" w:color="auto"/>
              <w:bottom w:val="double" w:sz="4" w:space="0" w:color="auto"/>
            </w:tcBorders>
          </w:tcPr>
          <w:p w:rsidR="00472B88" w:rsidRPr="00D509ED" w:rsidRDefault="00472B88" w:rsidP="00472B88">
            <w:pPr>
              <w:pStyle w:val="table"/>
            </w:pPr>
            <w:r>
              <w:rPr>
                <w:lang w:val="da-DK"/>
              </w:rPr>
              <w:t>Data centre flag - Reserved</w:t>
            </w:r>
          </w:p>
        </w:tc>
        <w:tc>
          <w:tcPr>
            <w:tcW w:w="1597" w:type="pct"/>
            <w:tcBorders>
              <w:top w:val="single" w:sz="6" w:space="0" w:color="000000"/>
              <w:left w:val="single" w:sz="6" w:space="0" w:color="auto"/>
              <w:bottom w:val="double" w:sz="4" w:space="0" w:color="auto"/>
            </w:tcBorders>
          </w:tcPr>
          <w:p w:rsidR="00472B88" w:rsidRPr="00D509ED" w:rsidRDefault="00472B88" w:rsidP="00472B88">
            <w:pPr>
              <w:pStyle w:val="table"/>
            </w:pPr>
            <w:r>
              <w:t>multiple options possible</w:t>
            </w:r>
          </w:p>
        </w:tc>
        <w:tc>
          <w:tcPr>
            <w:tcW w:w="637" w:type="pct"/>
            <w:tcBorders>
              <w:top w:val="single" w:sz="6" w:space="0" w:color="000000"/>
              <w:left w:val="single" w:sz="6" w:space="0" w:color="auto"/>
              <w:bottom w:val="double" w:sz="4" w:space="0" w:color="auto"/>
              <w:right w:val="double" w:sz="4" w:space="0" w:color="auto"/>
            </w:tcBorders>
          </w:tcPr>
          <w:p w:rsidR="00472B88" w:rsidRDefault="00472B88" w:rsidP="00472B88">
            <w:pPr>
              <w:pStyle w:val="table"/>
            </w:pPr>
          </w:p>
        </w:tc>
      </w:tr>
    </w:tbl>
    <w:p w:rsidR="00207D85" w:rsidRDefault="00207D85">
      <w:pPr>
        <w:rPr>
          <w:b/>
          <w:bCs/>
        </w:rPr>
      </w:pPr>
    </w:p>
    <w:p w:rsidR="00207D85" w:rsidRDefault="00C4137E">
      <w:pPr>
        <w:pStyle w:val="Heading2"/>
      </w:pPr>
      <w:bookmarkStart w:id="15" w:name="_Toc29107054"/>
      <w:r>
        <w:br w:type="page"/>
      </w:r>
      <w:bookmarkStart w:id="16" w:name="_Toc1651240"/>
      <w:r w:rsidR="00207D85">
        <w:t>RECID 91</w:t>
      </w:r>
      <w:r w:rsidR="00207D85">
        <w:tab/>
        <w:t xml:space="preserve">Station </w:t>
      </w:r>
      <w:bookmarkEnd w:id="15"/>
      <w:r w:rsidR="00670BFE">
        <w:t xml:space="preserve">/ </w:t>
      </w:r>
      <w:r w:rsidR="00AE021B">
        <w:t>Sampling Event</w:t>
      </w:r>
      <w:r w:rsidR="00670BFE">
        <w:t xml:space="preserve"> Record</w:t>
      </w:r>
      <w:bookmarkEnd w:id="16"/>
    </w:p>
    <w:tbl>
      <w:tblPr>
        <w:tblW w:w="5000" w:type="pct"/>
        <w:jc w:val="center"/>
        <w:tblCellMar>
          <w:left w:w="56" w:type="dxa"/>
          <w:right w:w="56" w:type="dxa"/>
        </w:tblCellMar>
        <w:tblLook w:val="0000" w:firstRow="0" w:lastRow="0" w:firstColumn="0" w:lastColumn="0" w:noHBand="0" w:noVBand="0"/>
      </w:tblPr>
      <w:tblGrid>
        <w:gridCol w:w="482"/>
        <w:gridCol w:w="1275"/>
        <w:gridCol w:w="3637"/>
        <w:gridCol w:w="3113"/>
        <w:gridCol w:w="1244"/>
      </w:tblGrid>
      <w:tr w:rsidR="00C71660" w:rsidTr="00C71660">
        <w:trPr>
          <w:cantSplit/>
          <w:tblHeader/>
          <w:jc w:val="center"/>
        </w:trPr>
        <w:tc>
          <w:tcPr>
            <w:tcW w:w="5000" w:type="pct"/>
            <w:gridSpan w:val="5"/>
            <w:tcBorders>
              <w:top w:val="double" w:sz="4" w:space="0" w:color="auto"/>
              <w:left w:val="double" w:sz="4" w:space="0" w:color="auto"/>
              <w:bottom w:val="single" w:sz="4" w:space="0" w:color="auto"/>
              <w:right w:val="double" w:sz="4" w:space="0" w:color="auto"/>
            </w:tcBorders>
          </w:tcPr>
          <w:p w:rsidR="00C71660" w:rsidRDefault="00C71660">
            <w:pPr>
              <w:pStyle w:val="table"/>
              <w:jc w:val="center"/>
            </w:pPr>
            <w:r>
              <w:t xml:space="preserve">Station Record </w:t>
            </w:r>
            <w:r>
              <w:br/>
              <w:t xml:space="preserve">– </w:t>
            </w:r>
            <w:r w:rsidRPr="006C0C8B">
              <w:rPr>
                <w:i/>
              </w:rPr>
              <w:t>mandatory record</w:t>
            </w:r>
            <w:r>
              <w:rPr>
                <w:i/>
              </w:rPr>
              <w:t xml:space="preserve"> –</w:t>
            </w:r>
          </w:p>
        </w:tc>
      </w:tr>
      <w:tr w:rsidR="00C71660" w:rsidTr="00FF79B4">
        <w:trPr>
          <w:cantSplit/>
          <w:tblHeader/>
          <w:jc w:val="center"/>
        </w:trPr>
        <w:tc>
          <w:tcPr>
            <w:tcW w:w="247" w:type="pct"/>
            <w:tcBorders>
              <w:top w:val="single" w:sz="4" w:space="0" w:color="auto"/>
              <w:left w:val="double" w:sz="4" w:space="0" w:color="auto"/>
              <w:right w:val="single" w:sz="4" w:space="0" w:color="auto"/>
            </w:tcBorders>
          </w:tcPr>
          <w:p w:rsidR="00C71660" w:rsidRDefault="00C71660" w:rsidP="00C71660">
            <w:pPr>
              <w:pStyle w:val="table"/>
            </w:pPr>
            <w:r>
              <w:t>No</w:t>
            </w:r>
          </w:p>
        </w:tc>
        <w:tc>
          <w:tcPr>
            <w:tcW w:w="654" w:type="pct"/>
            <w:tcBorders>
              <w:top w:val="single" w:sz="4" w:space="0" w:color="auto"/>
              <w:left w:val="single" w:sz="4" w:space="0" w:color="auto"/>
            </w:tcBorders>
          </w:tcPr>
          <w:p w:rsidR="00C71660" w:rsidRPr="00250FF6" w:rsidRDefault="00C71660" w:rsidP="00C71660">
            <w:pPr>
              <w:spacing w:after="60"/>
            </w:pPr>
            <w:r>
              <w:t>Field Code</w:t>
            </w:r>
            <w:r>
              <w:br/>
            </w:r>
            <w:r>
              <w:rPr>
                <w:i/>
                <w:sz w:val="16"/>
                <w:szCs w:val="16"/>
              </w:rPr>
              <w:t>Foreign key in bold, primary key in italics</w:t>
            </w:r>
          </w:p>
        </w:tc>
        <w:tc>
          <w:tcPr>
            <w:tcW w:w="1865" w:type="pct"/>
            <w:tcBorders>
              <w:top w:val="single" w:sz="4" w:space="0" w:color="auto"/>
              <w:left w:val="single" w:sz="6" w:space="0" w:color="auto"/>
            </w:tcBorders>
          </w:tcPr>
          <w:p w:rsidR="00C71660" w:rsidRDefault="00C71660" w:rsidP="00C71660">
            <w:pPr>
              <w:pStyle w:val="table"/>
              <w:spacing w:afterLines="60" w:after="144"/>
              <w:jc w:val="center"/>
            </w:pPr>
            <w:r>
              <w:t>Field Name</w:t>
            </w:r>
          </w:p>
        </w:tc>
        <w:tc>
          <w:tcPr>
            <w:tcW w:w="1596" w:type="pct"/>
            <w:tcBorders>
              <w:top w:val="single" w:sz="4" w:space="0" w:color="auto"/>
              <w:left w:val="single" w:sz="6" w:space="0" w:color="auto"/>
            </w:tcBorders>
          </w:tcPr>
          <w:p w:rsidR="00C71660" w:rsidRDefault="00C71660" w:rsidP="00C71660">
            <w:pPr>
              <w:pStyle w:val="table"/>
              <w:spacing w:afterLines="60" w:after="144"/>
              <w:jc w:val="center"/>
            </w:pPr>
            <w:r>
              <w:t>Valid Value</w:t>
            </w:r>
          </w:p>
        </w:tc>
        <w:tc>
          <w:tcPr>
            <w:tcW w:w="638" w:type="pct"/>
            <w:tcBorders>
              <w:top w:val="single" w:sz="4" w:space="0" w:color="auto"/>
              <w:left w:val="single" w:sz="6" w:space="0" w:color="auto"/>
              <w:right w:val="double" w:sz="4" w:space="0" w:color="auto"/>
            </w:tcBorders>
          </w:tcPr>
          <w:p w:rsidR="00C71660" w:rsidRDefault="00C71660" w:rsidP="00C71660">
            <w:pPr>
              <w:pStyle w:val="table"/>
              <w:spacing w:after="0"/>
              <w:jc w:val="center"/>
            </w:pPr>
            <w:r>
              <w:t>Mandatory/</w:t>
            </w:r>
            <w:r>
              <w:br/>
              <w:t>Recommended/</w:t>
            </w:r>
            <w:r>
              <w:br/>
              <w:t>Optional</w:t>
            </w:r>
          </w:p>
        </w:tc>
      </w:tr>
      <w:tr w:rsidR="00C71660" w:rsidTr="00FF79B4">
        <w:trPr>
          <w:cantSplit/>
          <w:jc w:val="center"/>
        </w:trPr>
        <w:tc>
          <w:tcPr>
            <w:tcW w:w="247" w:type="pct"/>
            <w:tcBorders>
              <w:top w:val="double" w:sz="4" w:space="0" w:color="auto"/>
              <w:left w:val="double" w:sz="4" w:space="0" w:color="auto"/>
              <w:right w:val="single" w:sz="4" w:space="0" w:color="auto"/>
            </w:tcBorders>
          </w:tcPr>
          <w:p w:rsidR="00C71660" w:rsidRPr="009122E8" w:rsidRDefault="00C71660" w:rsidP="00C71660">
            <w:pPr>
              <w:pStyle w:val="table"/>
              <w:rPr>
                <w:bCs/>
              </w:rPr>
            </w:pPr>
            <w:r>
              <w:rPr>
                <w:bCs/>
              </w:rPr>
              <w:t>1</w:t>
            </w:r>
          </w:p>
        </w:tc>
        <w:tc>
          <w:tcPr>
            <w:tcW w:w="654" w:type="pct"/>
            <w:tcBorders>
              <w:top w:val="double" w:sz="4" w:space="0" w:color="auto"/>
              <w:left w:val="single" w:sz="4" w:space="0" w:color="auto"/>
            </w:tcBorders>
          </w:tcPr>
          <w:p w:rsidR="00C71660" w:rsidRDefault="00C71660" w:rsidP="00C71660">
            <w:pPr>
              <w:pStyle w:val="table"/>
              <w:rPr>
                <w:b/>
                <w:bCs/>
              </w:rPr>
            </w:pPr>
            <w:r w:rsidRPr="009122E8">
              <w:rPr>
                <w:bCs/>
              </w:rPr>
              <w:t>RE</w:t>
            </w:r>
            <w:r w:rsidRPr="009122E8">
              <w:rPr>
                <w:bCs/>
              </w:rPr>
              <w:t>C</w:t>
            </w:r>
            <w:r w:rsidRPr="009122E8">
              <w:rPr>
                <w:bCs/>
              </w:rPr>
              <w:t>ID</w:t>
            </w:r>
          </w:p>
        </w:tc>
        <w:tc>
          <w:tcPr>
            <w:tcW w:w="1865" w:type="pct"/>
            <w:tcBorders>
              <w:top w:val="double" w:sz="4" w:space="0" w:color="auto"/>
              <w:left w:val="single" w:sz="6" w:space="0" w:color="auto"/>
            </w:tcBorders>
          </w:tcPr>
          <w:p w:rsidR="00C71660" w:rsidRDefault="00C71660" w:rsidP="00C71660">
            <w:pPr>
              <w:pStyle w:val="table"/>
            </w:pPr>
            <w:r>
              <w:t>Record identifier</w:t>
            </w:r>
          </w:p>
        </w:tc>
        <w:tc>
          <w:tcPr>
            <w:tcW w:w="1596" w:type="pct"/>
            <w:tcBorders>
              <w:top w:val="double" w:sz="4" w:space="0" w:color="auto"/>
              <w:left w:val="single" w:sz="6" w:space="0" w:color="auto"/>
            </w:tcBorders>
          </w:tcPr>
          <w:p w:rsidR="00C71660" w:rsidRDefault="00C71660" w:rsidP="00C71660">
            <w:pPr>
              <w:pStyle w:val="table"/>
            </w:pPr>
            <w:r>
              <w:t>‘91’</w:t>
            </w:r>
          </w:p>
        </w:tc>
        <w:tc>
          <w:tcPr>
            <w:tcW w:w="638" w:type="pct"/>
            <w:tcBorders>
              <w:top w:val="double" w:sz="4" w:space="0" w:color="auto"/>
              <w:left w:val="single" w:sz="6" w:space="0" w:color="auto"/>
              <w:right w:val="double" w:sz="4" w:space="0" w:color="auto"/>
            </w:tcBorders>
          </w:tcPr>
          <w:p w:rsidR="00C71660" w:rsidRDefault="00C71660" w:rsidP="00C71660">
            <w:pPr>
              <w:pStyle w:val="table"/>
            </w:pPr>
            <w:r>
              <w:t>M</w:t>
            </w:r>
          </w:p>
        </w:tc>
      </w:tr>
      <w:tr w:rsidR="00C71660" w:rsidTr="00FF79B4">
        <w:trPr>
          <w:cantSplit/>
          <w:jc w:val="center"/>
        </w:trPr>
        <w:tc>
          <w:tcPr>
            <w:tcW w:w="247" w:type="pct"/>
            <w:tcBorders>
              <w:top w:val="single" w:sz="6" w:space="0" w:color="auto"/>
              <w:left w:val="double" w:sz="4" w:space="0" w:color="auto"/>
              <w:right w:val="single" w:sz="4" w:space="0" w:color="auto"/>
            </w:tcBorders>
          </w:tcPr>
          <w:p w:rsidR="00C71660" w:rsidRPr="009122E8" w:rsidRDefault="00C71660" w:rsidP="00C71660">
            <w:pPr>
              <w:pStyle w:val="table"/>
              <w:rPr>
                <w:bCs/>
                <w:lang w:val="fr-FR"/>
              </w:rPr>
            </w:pPr>
            <w:r>
              <w:rPr>
                <w:bCs/>
                <w:lang w:val="fr-FR"/>
              </w:rPr>
              <w:t>2</w:t>
            </w:r>
          </w:p>
        </w:tc>
        <w:tc>
          <w:tcPr>
            <w:tcW w:w="654" w:type="pct"/>
            <w:tcBorders>
              <w:top w:val="single" w:sz="6" w:space="0" w:color="auto"/>
              <w:left w:val="single" w:sz="4" w:space="0" w:color="auto"/>
            </w:tcBorders>
          </w:tcPr>
          <w:p w:rsidR="00C71660" w:rsidRDefault="00C71660" w:rsidP="00C71660">
            <w:pPr>
              <w:pStyle w:val="table"/>
              <w:rPr>
                <w:b/>
                <w:bCs/>
                <w:lang w:val="fr-FR"/>
              </w:rPr>
            </w:pPr>
            <w:r w:rsidRPr="009122E8">
              <w:rPr>
                <w:b/>
                <w:bCs/>
                <w:lang w:val="fr-FR"/>
              </w:rPr>
              <w:t>CR</w:t>
            </w:r>
            <w:r w:rsidRPr="009122E8">
              <w:rPr>
                <w:b/>
                <w:bCs/>
                <w:lang w:val="fr-FR"/>
              </w:rPr>
              <w:t>U</w:t>
            </w:r>
            <w:r w:rsidRPr="009122E8">
              <w:rPr>
                <w:b/>
                <w:bCs/>
                <w:lang w:val="fr-FR"/>
              </w:rPr>
              <w:t>IS</w:t>
            </w:r>
          </w:p>
        </w:tc>
        <w:tc>
          <w:tcPr>
            <w:tcW w:w="1865" w:type="pct"/>
            <w:tcBorders>
              <w:top w:val="single" w:sz="6" w:space="0" w:color="auto"/>
              <w:left w:val="single" w:sz="6" w:space="0" w:color="auto"/>
            </w:tcBorders>
          </w:tcPr>
          <w:p w:rsidR="00C71660" w:rsidRPr="00996DA6" w:rsidRDefault="00C71660" w:rsidP="00C71660">
            <w:pPr>
              <w:pStyle w:val="table"/>
              <w:rPr>
                <w:lang w:val="en-US"/>
              </w:rPr>
            </w:pPr>
            <w:r w:rsidRPr="00996DA6">
              <w:rPr>
                <w:lang w:val="en-US"/>
              </w:rPr>
              <w:t>Cruise identifier (series of sampling occasions)</w:t>
            </w:r>
            <w:r w:rsidRPr="00996DA6">
              <w:rPr>
                <w:lang w:val="en-US"/>
              </w:rPr>
              <w:br/>
              <w:t>(must be unique for file)</w:t>
            </w:r>
          </w:p>
        </w:tc>
        <w:tc>
          <w:tcPr>
            <w:tcW w:w="1596" w:type="pct"/>
            <w:tcBorders>
              <w:top w:val="single" w:sz="6" w:space="0" w:color="auto"/>
              <w:left w:val="single" w:sz="6" w:space="0" w:color="auto"/>
            </w:tcBorders>
          </w:tcPr>
          <w:p w:rsidR="00C71660" w:rsidRDefault="00C71660" w:rsidP="00C71660">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638" w:type="pct"/>
            <w:tcBorders>
              <w:top w:val="single" w:sz="6" w:space="0" w:color="auto"/>
              <w:left w:val="single" w:sz="6" w:space="0" w:color="auto"/>
              <w:right w:val="double" w:sz="4" w:space="0" w:color="auto"/>
            </w:tcBorders>
          </w:tcPr>
          <w:p w:rsidR="00C71660" w:rsidRDefault="00C71660" w:rsidP="00C71660">
            <w:pPr>
              <w:pStyle w:val="table"/>
            </w:pPr>
            <w:r>
              <w:t>M</w:t>
            </w:r>
          </w:p>
        </w:tc>
      </w:tr>
      <w:tr w:rsidR="00C71660" w:rsidTr="00FF79B4">
        <w:trPr>
          <w:cantSplit/>
          <w:jc w:val="center"/>
        </w:trPr>
        <w:tc>
          <w:tcPr>
            <w:tcW w:w="247" w:type="pct"/>
            <w:tcBorders>
              <w:top w:val="single" w:sz="6" w:space="0" w:color="auto"/>
              <w:left w:val="double" w:sz="4" w:space="0" w:color="auto"/>
              <w:bottom w:val="single" w:sz="6" w:space="0" w:color="auto"/>
              <w:right w:val="single" w:sz="4" w:space="0" w:color="auto"/>
            </w:tcBorders>
          </w:tcPr>
          <w:p w:rsidR="00C71660" w:rsidRPr="009122E8" w:rsidRDefault="00C71660" w:rsidP="00C71660">
            <w:pPr>
              <w:pStyle w:val="table"/>
            </w:pPr>
            <w:r>
              <w:t>3</w:t>
            </w:r>
          </w:p>
        </w:tc>
        <w:tc>
          <w:tcPr>
            <w:tcW w:w="654" w:type="pct"/>
            <w:tcBorders>
              <w:top w:val="single" w:sz="6" w:space="0" w:color="auto"/>
              <w:left w:val="single" w:sz="4" w:space="0" w:color="auto"/>
              <w:bottom w:val="single" w:sz="6" w:space="0" w:color="auto"/>
            </w:tcBorders>
          </w:tcPr>
          <w:p w:rsidR="00C71660" w:rsidRPr="006D6E1D" w:rsidRDefault="00C71660" w:rsidP="00C71660">
            <w:pPr>
              <w:pStyle w:val="table"/>
              <w:rPr>
                <w:bCs/>
                <w:i/>
              </w:rPr>
            </w:pPr>
            <w:r w:rsidRPr="009122E8">
              <w:rPr>
                <w:bCs/>
                <w:i/>
              </w:rPr>
              <w:t>ST</w:t>
            </w:r>
            <w:r w:rsidRPr="009122E8">
              <w:rPr>
                <w:bCs/>
                <w:i/>
              </w:rPr>
              <w:t>N</w:t>
            </w:r>
            <w:r w:rsidRPr="009122E8">
              <w:rPr>
                <w:bCs/>
                <w:i/>
              </w:rPr>
              <w:t>NO</w:t>
            </w:r>
          </w:p>
        </w:tc>
        <w:tc>
          <w:tcPr>
            <w:tcW w:w="1865" w:type="pct"/>
            <w:tcBorders>
              <w:top w:val="single" w:sz="6" w:space="0" w:color="auto"/>
              <w:left w:val="single" w:sz="6" w:space="0" w:color="auto"/>
              <w:bottom w:val="single" w:sz="6" w:space="0" w:color="auto"/>
            </w:tcBorders>
          </w:tcPr>
          <w:p w:rsidR="00C71660" w:rsidRPr="009C402B" w:rsidRDefault="00C71660" w:rsidP="00C71660">
            <w:pPr>
              <w:pStyle w:val="table"/>
              <w:rPr>
                <w:lang w:val="en-US"/>
              </w:rPr>
            </w:pPr>
            <w:r w:rsidRPr="009C402B">
              <w:rPr>
                <w:lang w:val="en-US"/>
              </w:rPr>
              <w:t>Station identification /Sampling event ID</w:t>
            </w:r>
          </w:p>
          <w:p w:rsidR="00C71660" w:rsidRPr="009C402B" w:rsidRDefault="00C71660" w:rsidP="00C71660">
            <w:pPr>
              <w:pStyle w:val="table"/>
            </w:pPr>
            <w:r w:rsidRPr="009C402B">
              <w:rPr>
                <w:lang w:val="en-US"/>
              </w:rPr>
              <w:t>(must be unique for CRUIS)</w:t>
            </w:r>
          </w:p>
        </w:tc>
        <w:tc>
          <w:tcPr>
            <w:tcW w:w="1596" w:type="pct"/>
            <w:tcBorders>
              <w:top w:val="single" w:sz="6" w:space="0" w:color="auto"/>
              <w:left w:val="single" w:sz="6" w:space="0" w:color="auto"/>
              <w:bottom w:val="single" w:sz="6" w:space="0" w:color="auto"/>
            </w:tcBorders>
          </w:tcPr>
          <w:p w:rsidR="00C71660" w:rsidRPr="004134E9" w:rsidRDefault="00C71660" w:rsidP="00C71660">
            <w:pPr>
              <w:pStyle w:val="table"/>
              <w:rPr>
                <w:lang w:val="en-US"/>
              </w:rPr>
            </w:pPr>
            <w:r w:rsidRPr="006E6822">
              <w:rPr>
                <w:lang w:val="en-US"/>
              </w:rPr>
              <w:t xml:space="preserve">Any character </w:t>
            </w:r>
            <w:r>
              <w:t>0–9, A–Z</w:t>
            </w:r>
            <w:r w:rsidRPr="006E6822" w:rsidDel="00434168">
              <w:rPr>
                <w:lang w:val="en-US"/>
              </w:rPr>
              <w:t xml:space="preserve"> </w:t>
            </w:r>
            <w:r w:rsidRPr="006E6822">
              <w:rPr>
                <w:lang w:val="en-US"/>
              </w:rPr>
              <w:t>etc.</w:t>
            </w:r>
          </w:p>
        </w:tc>
        <w:tc>
          <w:tcPr>
            <w:tcW w:w="638" w:type="pct"/>
            <w:tcBorders>
              <w:top w:val="single" w:sz="6" w:space="0" w:color="auto"/>
              <w:left w:val="single" w:sz="6" w:space="0" w:color="auto"/>
              <w:bottom w:val="single" w:sz="6" w:space="0" w:color="auto"/>
              <w:right w:val="double" w:sz="4" w:space="0" w:color="auto"/>
            </w:tcBorders>
          </w:tcPr>
          <w:p w:rsidR="00C71660" w:rsidRDefault="00C71660" w:rsidP="00C71660">
            <w:pPr>
              <w:pStyle w:val="table"/>
              <w:rPr>
                <w:lang w:val="fr-FR"/>
              </w:rPr>
            </w:pPr>
            <w:r>
              <w:t>M</w:t>
            </w:r>
          </w:p>
        </w:tc>
      </w:tr>
      <w:tr w:rsidR="00C71660" w:rsidTr="00FF79B4">
        <w:trPr>
          <w:cantSplit/>
          <w:jc w:val="center"/>
        </w:trPr>
        <w:tc>
          <w:tcPr>
            <w:tcW w:w="247" w:type="pct"/>
            <w:tcBorders>
              <w:top w:val="single" w:sz="6" w:space="0" w:color="auto"/>
              <w:left w:val="double" w:sz="4" w:space="0" w:color="auto"/>
              <w:bottom w:val="single" w:sz="4" w:space="0" w:color="auto"/>
              <w:right w:val="single" w:sz="4" w:space="0" w:color="auto"/>
            </w:tcBorders>
          </w:tcPr>
          <w:p w:rsidR="00C71660" w:rsidRPr="009122E8" w:rsidRDefault="00C71660" w:rsidP="00C71660">
            <w:pPr>
              <w:pStyle w:val="table"/>
              <w:rPr>
                <w:bCs/>
              </w:rPr>
            </w:pPr>
            <w:r>
              <w:rPr>
                <w:bCs/>
              </w:rPr>
              <w:t>4</w:t>
            </w:r>
          </w:p>
        </w:tc>
        <w:tc>
          <w:tcPr>
            <w:tcW w:w="654" w:type="pct"/>
            <w:tcBorders>
              <w:top w:val="single" w:sz="6" w:space="0" w:color="auto"/>
              <w:left w:val="single" w:sz="4" w:space="0" w:color="auto"/>
              <w:bottom w:val="single" w:sz="4" w:space="0" w:color="auto"/>
            </w:tcBorders>
          </w:tcPr>
          <w:p w:rsidR="00C71660" w:rsidRDefault="00C71660" w:rsidP="00C71660">
            <w:pPr>
              <w:pStyle w:val="table"/>
              <w:rPr>
                <w:lang w:val="fr-FR"/>
              </w:rPr>
            </w:pPr>
            <w:r w:rsidRPr="009122E8">
              <w:rPr>
                <w:lang w:val="fr-FR"/>
              </w:rPr>
              <w:t>LAT</w:t>
            </w:r>
            <w:r w:rsidRPr="009122E8">
              <w:rPr>
                <w:lang w:val="fr-FR"/>
              </w:rPr>
              <w:t>I</w:t>
            </w:r>
            <w:r w:rsidRPr="009122E8">
              <w:rPr>
                <w:lang w:val="fr-FR"/>
              </w:rPr>
              <w:t>T</w:t>
            </w:r>
          </w:p>
        </w:tc>
        <w:tc>
          <w:tcPr>
            <w:tcW w:w="1865" w:type="pct"/>
            <w:tcBorders>
              <w:top w:val="single" w:sz="6" w:space="0" w:color="auto"/>
              <w:left w:val="single" w:sz="6" w:space="0" w:color="auto"/>
              <w:bottom w:val="single" w:sz="4" w:space="0" w:color="auto"/>
            </w:tcBorders>
          </w:tcPr>
          <w:p w:rsidR="00C71660" w:rsidRDefault="00C71660" w:rsidP="00C71660">
            <w:pPr>
              <w:pStyle w:val="table"/>
              <w:rPr>
                <w:lang w:val="fr-FR"/>
              </w:rPr>
            </w:pPr>
            <w:r>
              <w:rPr>
                <w:lang w:val="fr-FR"/>
              </w:rPr>
              <w:t>Latitude (degrees/minutes/decimal minutes or as decimal degrees)</w:t>
            </w:r>
          </w:p>
          <w:p w:rsidR="00C71660" w:rsidRDefault="00C71660" w:rsidP="00C71660">
            <w:pPr>
              <w:rPr>
                <w:lang w:val="fr-FR"/>
              </w:rPr>
            </w:pPr>
            <w:r>
              <w:rPr>
                <w:lang w:val="fr-FR"/>
              </w:rPr>
              <w:t>Report as WGS84</w:t>
            </w:r>
          </w:p>
        </w:tc>
        <w:tc>
          <w:tcPr>
            <w:tcW w:w="1596" w:type="pct"/>
            <w:tcBorders>
              <w:top w:val="single" w:sz="6" w:space="0" w:color="auto"/>
              <w:left w:val="single" w:sz="6" w:space="0" w:color="auto"/>
              <w:bottom w:val="single" w:sz="4" w:space="0" w:color="auto"/>
            </w:tcBorders>
          </w:tcPr>
          <w:p w:rsidR="00C71660" w:rsidRDefault="00C71660" w:rsidP="00C71660">
            <w:pPr>
              <w:pStyle w:val="table"/>
            </w:pPr>
            <w:r>
              <w:sym w:font="Symbol" w:char="F02D"/>
            </w:r>
            <w:r>
              <w:t>90 00</w:t>
            </w:r>
            <w:r>
              <w:rPr>
                <w:b/>
                <w:bCs/>
              </w:rPr>
              <w:t>.</w:t>
            </w:r>
            <w:r>
              <w:t>000 to +90 00</w:t>
            </w:r>
            <w:r>
              <w:rPr>
                <w:b/>
                <w:bCs/>
              </w:rPr>
              <w:t>.</w:t>
            </w:r>
            <w:r>
              <w:t>000 or -90.0000 to +90.0000</w:t>
            </w:r>
            <w:r>
              <w:br/>
              <w:t>cf. Field Code Descriptions</w:t>
            </w:r>
          </w:p>
        </w:tc>
        <w:tc>
          <w:tcPr>
            <w:tcW w:w="638" w:type="pct"/>
            <w:tcBorders>
              <w:top w:val="single" w:sz="6" w:space="0" w:color="auto"/>
              <w:left w:val="single" w:sz="6" w:space="0" w:color="auto"/>
              <w:bottom w:val="single" w:sz="4" w:space="0" w:color="auto"/>
              <w:right w:val="double" w:sz="4" w:space="0" w:color="auto"/>
            </w:tcBorders>
          </w:tcPr>
          <w:p w:rsidR="00C71660" w:rsidRDefault="00C71660" w:rsidP="00C71660">
            <w:pPr>
              <w:pStyle w:val="table"/>
              <w:rPr>
                <w:lang w:val="fr-FR"/>
              </w:rPr>
            </w:pPr>
            <w:r>
              <w:t>M</w:t>
            </w:r>
          </w:p>
        </w:tc>
      </w:tr>
      <w:tr w:rsidR="00C71660" w:rsidTr="00FF79B4">
        <w:trPr>
          <w:cantSplit/>
          <w:jc w:val="center"/>
        </w:trPr>
        <w:tc>
          <w:tcPr>
            <w:tcW w:w="247" w:type="pct"/>
            <w:tcBorders>
              <w:top w:val="single" w:sz="4" w:space="0" w:color="auto"/>
              <w:left w:val="double" w:sz="4" w:space="0" w:color="auto"/>
              <w:bottom w:val="single" w:sz="6" w:space="0" w:color="auto"/>
              <w:right w:val="single" w:sz="4" w:space="0" w:color="auto"/>
            </w:tcBorders>
          </w:tcPr>
          <w:p w:rsidR="00C71660" w:rsidRPr="009122E8" w:rsidRDefault="00C71660" w:rsidP="00C71660">
            <w:pPr>
              <w:pStyle w:val="table"/>
              <w:rPr>
                <w:lang w:val="da-DK"/>
              </w:rPr>
            </w:pPr>
            <w:r>
              <w:rPr>
                <w:lang w:val="da-DK"/>
              </w:rPr>
              <w:t>5</w:t>
            </w:r>
          </w:p>
        </w:tc>
        <w:tc>
          <w:tcPr>
            <w:tcW w:w="654" w:type="pct"/>
            <w:tcBorders>
              <w:top w:val="single" w:sz="4" w:space="0" w:color="auto"/>
              <w:left w:val="single" w:sz="4" w:space="0" w:color="auto"/>
              <w:bottom w:val="single" w:sz="6" w:space="0" w:color="auto"/>
            </w:tcBorders>
          </w:tcPr>
          <w:p w:rsidR="00C71660" w:rsidRDefault="00C71660" w:rsidP="00C71660">
            <w:pPr>
              <w:pStyle w:val="table"/>
              <w:rPr>
                <w:lang w:val="fr-FR"/>
              </w:rPr>
            </w:pPr>
            <w:r w:rsidRPr="009122E8">
              <w:rPr>
                <w:lang w:val="fr-FR"/>
              </w:rPr>
              <w:t>LON</w:t>
            </w:r>
            <w:r w:rsidRPr="009122E8">
              <w:rPr>
                <w:lang w:val="fr-FR"/>
              </w:rPr>
              <w:t>G</w:t>
            </w:r>
            <w:r w:rsidRPr="009122E8">
              <w:rPr>
                <w:lang w:val="fr-FR"/>
              </w:rPr>
              <w:t>I</w:t>
            </w:r>
          </w:p>
        </w:tc>
        <w:tc>
          <w:tcPr>
            <w:tcW w:w="1865" w:type="pct"/>
            <w:tcBorders>
              <w:top w:val="single" w:sz="4" w:space="0" w:color="auto"/>
              <w:left w:val="single" w:sz="6" w:space="0" w:color="auto"/>
              <w:bottom w:val="single" w:sz="6" w:space="0" w:color="auto"/>
            </w:tcBorders>
          </w:tcPr>
          <w:p w:rsidR="00C71660" w:rsidRDefault="00C71660" w:rsidP="00C71660">
            <w:pPr>
              <w:pStyle w:val="table"/>
              <w:rPr>
                <w:lang w:val="fr-FR"/>
              </w:rPr>
            </w:pPr>
            <w:r>
              <w:rPr>
                <w:lang w:val="fr-FR"/>
              </w:rPr>
              <w:t>Longitude (degrees/minutes/decimal minutes or as decimal minutes)</w:t>
            </w:r>
          </w:p>
          <w:p w:rsidR="00C71660" w:rsidRDefault="00C71660" w:rsidP="00C71660">
            <w:pPr>
              <w:rPr>
                <w:lang w:val="fr-FR"/>
              </w:rPr>
            </w:pPr>
            <w:r>
              <w:rPr>
                <w:lang w:val="fr-FR"/>
              </w:rPr>
              <w:t>Report as WGS84</w:t>
            </w:r>
          </w:p>
        </w:tc>
        <w:tc>
          <w:tcPr>
            <w:tcW w:w="1596" w:type="pct"/>
            <w:tcBorders>
              <w:top w:val="single" w:sz="4" w:space="0" w:color="auto"/>
              <w:left w:val="single" w:sz="6" w:space="0" w:color="auto"/>
              <w:bottom w:val="single" w:sz="6" w:space="0" w:color="auto"/>
            </w:tcBorders>
          </w:tcPr>
          <w:p w:rsidR="00C71660" w:rsidRDefault="00C71660" w:rsidP="00C71660">
            <w:pPr>
              <w:pStyle w:val="table"/>
            </w:pPr>
            <w:r>
              <w:sym w:font="Symbol" w:char="F02D"/>
            </w:r>
            <w:r>
              <w:t>180 00</w:t>
            </w:r>
            <w:r>
              <w:rPr>
                <w:b/>
                <w:bCs/>
              </w:rPr>
              <w:t>.</w:t>
            </w:r>
            <w:r>
              <w:t>000 to +180 00</w:t>
            </w:r>
            <w:r>
              <w:rPr>
                <w:b/>
                <w:bCs/>
              </w:rPr>
              <w:t>.</w:t>
            </w:r>
            <w:r>
              <w:t xml:space="preserve">000 or </w:t>
            </w:r>
            <w:r>
              <w:sym w:font="Symbol" w:char="F02D"/>
            </w:r>
            <w:r>
              <w:t>180.0000 to +180.0000</w:t>
            </w:r>
            <w:r>
              <w:br/>
              <w:t>cf. Field Code Descriptions</w:t>
            </w:r>
          </w:p>
        </w:tc>
        <w:tc>
          <w:tcPr>
            <w:tcW w:w="638" w:type="pct"/>
            <w:tcBorders>
              <w:top w:val="single" w:sz="4" w:space="0" w:color="auto"/>
              <w:left w:val="single" w:sz="6" w:space="0" w:color="auto"/>
              <w:bottom w:val="single" w:sz="6" w:space="0" w:color="auto"/>
              <w:right w:val="double" w:sz="4" w:space="0" w:color="auto"/>
            </w:tcBorders>
          </w:tcPr>
          <w:p w:rsidR="00C71660" w:rsidRDefault="00C71660" w:rsidP="00C71660">
            <w:pPr>
              <w:pStyle w:val="table"/>
              <w:rPr>
                <w:lang w:val="da-DK"/>
              </w:rPr>
            </w:pPr>
            <w:r>
              <w:t>M</w:t>
            </w:r>
          </w:p>
        </w:tc>
      </w:tr>
      <w:tr w:rsidR="00C71660"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rPr>
                <w:lang w:val="da-DK"/>
              </w:rPr>
            </w:pPr>
            <w:r>
              <w:rPr>
                <w:lang w:val="da-DK"/>
              </w:rPr>
              <w:t>6</w:t>
            </w:r>
          </w:p>
        </w:tc>
        <w:tc>
          <w:tcPr>
            <w:tcW w:w="654" w:type="pct"/>
            <w:tcBorders>
              <w:top w:val="single" w:sz="4" w:space="0" w:color="auto"/>
              <w:left w:val="single" w:sz="4" w:space="0" w:color="auto"/>
              <w:bottom w:val="single" w:sz="4" w:space="0" w:color="auto"/>
            </w:tcBorders>
          </w:tcPr>
          <w:p w:rsidR="00C71660" w:rsidRDefault="00C71660" w:rsidP="00C71660">
            <w:pPr>
              <w:pStyle w:val="table"/>
              <w:rPr>
                <w:highlight w:val="yellow"/>
              </w:rPr>
            </w:pPr>
            <w:r w:rsidRPr="009122E8">
              <w:t>POS</w:t>
            </w:r>
            <w:r w:rsidRPr="009122E8">
              <w:t>Y</w:t>
            </w:r>
            <w:r w:rsidRPr="009122E8">
              <w:t>S</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Positioning system</w:t>
            </w:r>
          </w:p>
        </w:tc>
        <w:tc>
          <w:tcPr>
            <w:tcW w:w="1596" w:type="pct"/>
            <w:tcBorders>
              <w:top w:val="single" w:sz="4" w:space="0" w:color="auto"/>
              <w:left w:val="single" w:sz="6" w:space="0" w:color="auto"/>
              <w:bottom w:val="single" w:sz="4" w:space="0" w:color="auto"/>
            </w:tcBorders>
          </w:tcPr>
          <w:p w:rsidR="00C71660" w:rsidRDefault="00C71660" w:rsidP="00C71660">
            <w:pPr>
              <w:pStyle w:val="table"/>
            </w:pPr>
            <w:r>
              <w:t xml:space="preserve">cf. </w:t>
            </w:r>
            <w:hyperlink r:id="rId33" w:history="1">
              <w:r>
                <w:rPr>
                  <w:rStyle w:val="Hyperlink"/>
                </w:rPr>
                <w:t>PO</w:t>
              </w:r>
              <w:r>
                <w:rPr>
                  <w:rStyle w:val="Hyperlink"/>
                </w:rPr>
                <w:t>S</w:t>
              </w:r>
              <w:r>
                <w:rPr>
                  <w:rStyle w:val="Hyperlink"/>
                </w:rPr>
                <w:t>YS</w:t>
              </w:r>
            </w:hyperlink>
            <w:r>
              <w:t xml:space="preserve"> multiple options possible (separate multiple entries with “~” (ascii 126))</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R</w:t>
            </w:r>
          </w:p>
        </w:tc>
      </w:tr>
      <w:tr w:rsidR="00C71660"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7</w:t>
            </w:r>
          </w:p>
        </w:tc>
        <w:tc>
          <w:tcPr>
            <w:tcW w:w="654" w:type="pct"/>
            <w:tcBorders>
              <w:top w:val="single" w:sz="4" w:space="0" w:color="auto"/>
              <w:left w:val="single" w:sz="4" w:space="0" w:color="auto"/>
              <w:bottom w:val="single" w:sz="4" w:space="0" w:color="auto"/>
            </w:tcBorders>
          </w:tcPr>
          <w:p w:rsidR="00C71660" w:rsidRDefault="00C71660" w:rsidP="00C71660">
            <w:pPr>
              <w:pStyle w:val="table"/>
            </w:pPr>
            <w:r w:rsidRPr="009122E8">
              <w:t>SDATE</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Sampling date</w:t>
            </w:r>
          </w:p>
        </w:tc>
        <w:tc>
          <w:tcPr>
            <w:tcW w:w="1596" w:type="pct"/>
            <w:tcBorders>
              <w:top w:val="single" w:sz="4" w:space="0" w:color="auto"/>
              <w:left w:val="single" w:sz="6" w:space="0" w:color="auto"/>
              <w:bottom w:val="single" w:sz="4" w:space="0" w:color="auto"/>
            </w:tcBorders>
          </w:tcPr>
          <w:p w:rsidR="00C71660" w:rsidRDefault="00C71660" w:rsidP="00C71660">
            <w:pPr>
              <w:pStyle w:val="table"/>
              <w:rPr>
                <w:lang w:val="fr-FR"/>
              </w:rPr>
            </w:pPr>
            <w:r>
              <w:rPr>
                <w:lang w:val="fr-FR"/>
              </w:rPr>
              <w:t>YYYYMMDD</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M</w:t>
            </w:r>
          </w:p>
        </w:tc>
      </w:tr>
      <w:tr w:rsidR="00C71660"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8</w:t>
            </w:r>
          </w:p>
        </w:tc>
        <w:tc>
          <w:tcPr>
            <w:tcW w:w="654" w:type="pct"/>
            <w:tcBorders>
              <w:top w:val="single" w:sz="4" w:space="0" w:color="auto"/>
              <w:left w:val="single" w:sz="4" w:space="0" w:color="auto"/>
              <w:bottom w:val="single" w:sz="4" w:space="0" w:color="auto"/>
            </w:tcBorders>
          </w:tcPr>
          <w:p w:rsidR="00C71660" w:rsidRDefault="00C71660" w:rsidP="00C71660">
            <w:pPr>
              <w:pStyle w:val="table"/>
            </w:pPr>
            <w:r w:rsidRPr="009122E8">
              <w:t>STIME</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Sampling time/start (UTC)</w:t>
            </w:r>
          </w:p>
        </w:tc>
        <w:tc>
          <w:tcPr>
            <w:tcW w:w="1596" w:type="pct"/>
            <w:tcBorders>
              <w:top w:val="single" w:sz="4" w:space="0" w:color="auto"/>
              <w:left w:val="single" w:sz="6" w:space="0" w:color="auto"/>
              <w:bottom w:val="single" w:sz="4" w:space="0" w:color="auto"/>
            </w:tcBorders>
          </w:tcPr>
          <w:p w:rsidR="00C71660" w:rsidRDefault="00C71660" w:rsidP="00C71660">
            <w:pPr>
              <w:pStyle w:val="table"/>
              <w:rPr>
                <w:lang w:val="fr-FR"/>
              </w:rPr>
            </w:pPr>
            <w:r>
              <w:t xml:space="preserve">0000–2359 (hhmm) </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R Fish disease</w:t>
            </w:r>
          </w:p>
        </w:tc>
      </w:tr>
      <w:tr w:rsidR="00C71660"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9</w:t>
            </w:r>
          </w:p>
        </w:tc>
        <w:tc>
          <w:tcPr>
            <w:tcW w:w="654" w:type="pct"/>
            <w:tcBorders>
              <w:top w:val="single" w:sz="4" w:space="0" w:color="auto"/>
              <w:left w:val="single" w:sz="4" w:space="0" w:color="auto"/>
              <w:bottom w:val="single" w:sz="4" w:space="0" w:color="auto"/>
            </w:tcBorders>
          </w:tcPr>
          <w:p w:rsidR="00C71660" w:rsidRDefault="00C71660" w:rsidP="00C71660">
            <w:pPr>
              <w:pStyle w:val="table"/>
            </w:pPr>
            <w:r w:rsidRPr="009122E8">
              <w:t>ETIME</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Sampling end time (UTC)</w:t>
            </w:r>
          </w:p>
        </w:tc>
        <w:tc>
          <w:tcPr>
            <w:tcW w:w="1596" w:type="pct"/>
            <w:tcBorders>
              <w:top w:val="single" w:sz="4" w:space="0" w:color="auto"/>
              <w:left w:val="single" w:sz="6" w:space="0" w:color="auto"/>
              <w:bottom w:val="single" w:sz="4" w:space="0" w:color="auto"/>
            </w:tcBorders>
          </w:tcPr>
          <w:p w:rsidR="00C71660" w:rsidRDefault="00C71660" w:rsidP="00C71660">
            <w:pPr>
              <w:pStyle w:val="table"/>
              <w:rPr>
                <w:lang w:val="fr-FR"/>
              </w:rPr>
            </w:pPr>
            <w:r>
              <w:t xml:space="preserve">0000–2359 (hhmm) See </w:t>
            </w:r>
            <w:hyperlink r:id="rId34" w:history="1">
              <w:r w:rsidRPr="001C4F3A">
                <w:rPr>
                  <w:rStyle w:val="Hyperlink"/>
                </w:rPr>
                <w:t>field description</w:t>
              </w:r>
            </w:hyperlink>
            <w:r>
              <w:t xml:space="preserve"> for handling time when sampling continues to the next day.</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R Fish disease</w:t>
            </w:r>
          </w:p>
        </w:tc>
      </w:tr>
      <w:tr w:rsidR="00C71660"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10</w:t>
            </w:r>
          </w:p>
        </w:tc>
        <w:tc>
          <w:tcPr>
            <w:tcW w:w="654" w:type="pct"/>
            <w:tcBorders>
              <w:top w:val="single" w:sz="4" w:space="0" w:color="auto"/>
              <w:left w:val="single" w:sz="4" w:space="0" w:color="auto"/>
              <w:bottom w:val="single" w:sz="4" w:space="0" w:color="auto"/>
            </w:tcBorders>
          </w:tcPr>
          <w:p w:rsidR="00C71660" w:rsidRDefault="00C71660" w:rsidP="00C71660">
            <w:pPr>
              <w:pStyle w:val="table"/>
            </w:pPr>
            <w:r w:rsidRPr="009122E8">
              <w:t>WADEP</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Water depth (sounding in meters)</w:t>
            </w:r>
          </w:p>
        </w:tc>
        <w:tc>
          <w:tcPr>
            <w:tcW w:w="1596" w:type="pct"/>
            <w:tcBorders>
              <w:top w:val="single" w:sz="4" w:space="0" w:color="auto"/>
              <w:left w:val="single" w:sz="6" w:space="0" w:color="auto"/>
              <w:bottom w:val="single" w:sz="4" w:space="0" w:color="auto"/>
            </w:tcBorders>
          </w:tcPr>
          <w:p w:rsidR="00C71660" w:rsidRDefault="00C71660" w:rsidP="00C71660">
            <w:pPr>
              <w:pStyle w:val="table"/>
              <w:rPr>
                <w:lang w:val="fr-FR"/>
              </w:rPr>
            </w:pPr>
            <w:r>
              <w:rPr>
                <w:lang w:val="fr-FR"/>
              </w:rPr>
              <w:t>0–9</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rCW, rZB</w:t>
            </w:r>
          </w:p>
        </w:tc>
      </w:tr>
      <w:tr w:rsidR="00C71660" w:rsidTr="00FF79B4">
        <w:trPr>
          <w:cantSplit/>
          <w:jc w:val="center"/>
        </w:trPr>
        <w:tc>
          <w:tcPr>
            <w:tcW w:w="247" w:type="pct"/>
            <w:tcBorders>
              <w:top w:val="single" w:sz="6" w:space="0" w:color="auto"/>
              <w:left w:val="double" w:sz="4" w:space="0" w:color="auto"/>
              <w:bottom w:val="single" w:sz="4" w:space="0" w:color="auto"/>
              <w:right w:val="single" w:sz="4" w:space="0" w:color="auto"/>
            </w:tcBorders>
          </w:tcPr>
          <w:p w:rsidR="00C71660" w:rsidRPr="009122E8" w:rsidRDefault="00C71660" w:rsidP="00C71660">
            <w:pPr>
              <w:pStyle w:val="table"/>
              <w:rPr>
                <w:lang w:val="da-DK"/>
              </w:rPr>
            </w:pPr>
            <w:r>
              <w:rPr>
                <w:lang w:val="da-DK"/>
              </w:rPr>
              <w:t>11</w:t>
            </w:r>
          </w:p>
        </w:tc>
        <w:tc>
          <w:tcPr>
            <w:tcW w:w="654" w:type="pct"/>
            <w:tcBorders>
              <w:top w:val="single" w:sz="6" w:space="0" w:color="auto"/>
              <w:left w:val="single" w:sz="4" w:space="0" w:color="auto"/>
              <w:bottom w:val="single" w:sz="4" w:space="0" w:color="auto"/>
            </w:tcBorders>
          </w:tcPr>
          <w:p w:rsidR="00C71660" w:rsidRDefault="00C71660" w:rsidP="00C71660">
            <w:pPr>
              <w:pStyle w:val="table"/>
              <w:rPr>
                <w:color w:val="000000"/>
                <w:lang w:val="da-DK"/>
              </w:rPr>
            </w:pPr>
            <w:r w:rsidRPr="009122E8">
              <w:rPr>
                <w:lang w:val="da-DK"/>
              </w:rPr>
              <w:t>STATN</w:t>
            </w:r>
          </w:p>
        </w:tc>
        <w:tc>
          <w:tcPr>
            <w:tcW w:w="1865" w:type="pct"/>
            <w:tcBorders>
              <w:top w:val="single" w:sz="6" w:space="0" w:color="auto"/>
              <w:left w:val="single" w:sz="6" w:space="0" w:color="auto"/>
              <w:bottom w:val="single" w:sz="4" w:space="0" w:color="auto"/>
            </w:tcBorders>
          </w:tcPr>
          <w:p w:rsidR="00C71660" w:rsidRDefault="00C71660" w:rsidP="00C71660">
            <w:pPr>
              <w:pStyle w:val="table"/>
              <w:rPr>
                <w:color w:val="000000"/>
              </w:rPr>
            </w:pPr>
            <w:r>
              <w:rPr>
                <w:color w:val="000000"/>
              </w:rPr>
              <w:t>Station name</w:t>
            </w:r>
          </w:p>
        </w:tc>
        <w:tc>
          <w:tcPr>
            <w:tcW w:w="1596" w:type="pct"/>
            <w:tcBorders>
              <w:top w:val="single" w:sz="6" w:space="0" w:color="auto"/>
              <w:left w:val="single" w:sz="6" w:space="0" w:color="auto"/>
              <w:bottom w:val="single" w:sz="4" w:space="0" w:color="auto"/>
            </w:tcBorders>
          </w:tcPr>
          <w:p w:rsidR="00C71660" w:rsidRDefault="00C71660" w:rsidP="00C71660">
            <w:pPr>
              <w:pStyle w:val="table"/>
              <w:rPr>
                <w:color w:val="000000"/>
                <w:lang w:val="fr-FR"/>
              </w:rPr>
            </w:pPr>
            <w:r>
              <w:rPr>
                <w:lang w:val="en-US"/>
              </w:rPr>
              <w:t xml:space="preserve">cf. </w:t>
            </w:r>
            <w:hyperlink r:id="rId35" w:history="1">
              <w:r w:rsidRPr="00C568A5">
                <w:rPr>
                  <w:rStyle w:val="Hyperlink"/>
                  <w:lang w:val="en-US"/>
                </w:rPr>
                <w:t>STATN</w:t>
              </w:r>
            </w:hyperlink>
            <w:r>
              <w:rPr>
                <w:lang w:val="en-US"/>
              </w:rPr>
              <w:t xml:space="preserve"> </w:t>
            </w:r>
            <w:r w:rsidRPr="006E6822">
              <w:rPr>
                <w:lang w:val="en-US"/>
              </w:rPr>
              <w:t xml:space="preserve">Any character </w:t>
            </w:r>
            <w:r>
              <w:t>0–9, A–Z</w:t>
            </w:r>
            <w:r w:rsidRPr="006E6822" w:rsidDel="00434168">
              <w:rPr>
                <w:lang w:val="en-US"/>
              </w:rPr>
              <w:t xml:space="preserve"> </w:t>
            </w:r>
            <w:r w:rsidRPr="006E6822">
              <w:rPr>
                <w:lang w:val="en-US"/>
              </w:rPr>
              <w:t>etc.</w:t>
            </w:r>
            <w:r w:rsidRPr="00E6009A" w:rsidDel="00E6009A">
              <w:rPr>
                <w:lang w:val="en-US"/>
              </w:rPr>
              <w:t xml:space="preserve"> </w:t>
            </w:r>
            <w:r>
              <w:rPr>
                <w:lang w:val="fr-FR"/>
              </w:rPr>
              <w:t>(max. 50)</w:t>
            </w:r>
          </w:p>
        </w:tc>
        <w:tc>
          <w:tcPr>
            <w:tcW w:w="638" w:type="pct"/>
            <w:tcBorders>
              <w:top w:val="single" w:sz="6" w:space="0" w:color="auto"/>
              <w:left w:val="single" w:sz="6" w:space="0" w:color="auto"/>
              <w:bottom w:val="single" w:sz="4" w:space="0" w:color="auto"/>
              <w:right w:val="double" w:sz="4" w:space="0" w:color="auto"/>
            </w:tcBorders>
          </w:tcPr>
          <w:p w:rsidR="00C71660" w:rsidRDefault="00C71660" w:rsidP="00C71660">
            <w:pPr>
              <w:pStyle w:val="table"/>
              <w:rPr>
                <w:color w:val="000000"/>
                <w:lang w:val="fr-FR"/>
              </w:rPr>
            </w:pPr>
            <w:r>
              <w:t>R</w:t>
            </w:r>
          </w:p>
        </w:tc>
      </w:tr>
      <w:tr w:rsidR="00C71660" w:rsidTr="00FF79B4">
        <w:trPr>
          <w:cantSplit/>
          <w:jc w:val="center"/>
        </w:trPr>
        <w:tc>
          <w:tcPr>
            <w:tcW w:w="247" w:type="pct"/>
            <w:tcBorders>
              <w:top w:val="single" w:sz="4" w:space="0" w:color="auto"/>
              <w:left w:val="double" w:sz="4" w:space="0" w:color="auto"/>
              <w:bottom w:val="single" w:sz="6" w:space="0" w:color="auto"/>
              <w:right w:val="single" w:sz="4" w:space="0" w:color="auto"/>
            </w:tcBorders>
          </w:tcPr>
          <w:p w:rsidR="00C71660" w:rsidRPr="009122E8" w:rsidRDefault="00C71660" w:rsidP="00C71660">
            <w:pPr>
              <w:pStyle w:val="table"/>
            </w:pPr>
            <w:r>
              <w:t>12</w:t>
            </w:r>
          </w:p>
        </w:tc>
        <w:tc>
          <w:tcPr>
            <w:tcW w:w="654" w:type="pct"/>
            <w:tcBorders>
              <w:top w:val="single" w:sz="4" w:space="0" w:color="auto"/>
              <w:left w:val="single" w:sz="4" w:space="0" w:color="auto"/>
              <w:bottom w:val="single" w:sz="6" w:space="0" w:color="auto"/>
            </w:tcBorders>
          </w:tcPr>
          <w:p w:rsidR="00C71660" w:rsidRPr="00944856" w:rsidRDefault="00C71660" w:rsidP="00C71660">
            <w:pPr>
              <w:pStyle w:val="table"/>
              <w:rPr>
                <w:lang w:val="en-US"/>
              </w:rPr>
            </w:pPr>
            <w:r w:rsidRPr="009122E8">
              <w:t>MPROG</w:t>
            </w:r>
          </w:p>
        </w:tc>
        <w:tc>
          <w:tcPr>
            <w:tcW w:w="1865" w:type="pct"/>
            <w:tcBorders>
              <w:top w:val="single" w:sz="4" w:space="0" w:color="auto"/>
              <w:left w:val="single" w:sz="6" w:space="0" w:color="auto"/>
              <w:bottom w:val="single" w:sz="6" w:space="0" w:color="auto"/>
            </w:tcBorders>
          </w:tcPr>
          <w:p w:rsidR="00C71660" w:rsidRDefault="00C71660" w:rsidP="00C71660">
            <w:pPr>
              <w:pStyle w:val="table"/>
              <w:rPr>
                <w:lang w:val="fr-FR"/>
              </w:rPr>
            </w:pPr>
            <w:r>
              <w:t>Monitoring programme</w:t>
            </w:r>
          </w:p>
        </w:tc>
        <w:tc>
          <w:tcPr>
            <w:tcW w:w="1596" w:type="pct"/>
            <w:tcBorders>
              <w:top w:val="single" w:sz="4" w:space="0" w:color="auto"/>
              <w:left w:val="single" w:sz="6" w:space="0" w:color="auto"/>
              <w:bottom w:val="single" w:sz="6" w:space="0" w:color="auto"/>
            </w:tcBorders>
          </w:tcPr>
          <w:p w:rsidR="00C71660" w:rsidRDefault="00C71660" w:rsidP="00C71660">
            <w:pPr>
              <w:pStyle w:val="table"/>
              <w:rPr>
                <w:lang w:val="fr-FR"/>
              </w:rPr>
            </w:pPr>
            <w:r>
              <w:t xml:space="preserve">cf. </w:t>
            </w:r>
            <w:hyperlink r:id="rId36" w:history="1">
              <w:r>
                <w:rPr>
                  <w:rStyle w:val="Hyperlink"/>
                </w:rPr>
                <w:t>M</w:t>
              </w:r>
              <w:r>
                <w:rPr>
                  <w:rStyle w:val="Hyperlink"/>
                </w:rPr>
                <w:t>P</w:t>
              </w:r>
              <w:r>
                <w:rPr>
                  <w:rStyle w:val="Hyperlink"/>
                </w:rPr>
                <w:t>R</w:t>
              </w:r>
              <w:r>
                <w:rPr>
                  <w:rStyle w:val="Hyperlink"/>
                </w:rPr>
                <w:t>OG</w:t>
              </w:r>
            </w:hyperlink>
            <w:r>
              <w:t xml:space="preserve"> multiple programmes possible</w:t>
            </w:r>
            <w:r>
              <w:br/>
              <w:t>(separate multiple entries with “~” (ascii 126))</w:t>
            </w:r>
          </w:p>
        </w:tc>
        <w:tc>
          <w:tcPr>
            <w:tcW w:w="638" w:type="pct"/>
            <w:tcBorders>
              <w:top w:val="single" w:sz="4" w:space="0" w:color="auto"/>
              <w:left w:val="single" w:sz="6" w:space="0" w:color="auto"/>
              <w:bottom w:val="single" w:sz="6" w:space="0" w:color="auto"/>
              <w:right w:val="double" w:sz="4" w:space="0" w:color="auto"/>
            </w:tcBorders>
          </w:tcPr>
          <w:p w:rsidR="00C71660" w:rsidRDefault="00C71660" w:rsidP="00C71660">
            <w:pPr>
              <w:pStyle w:val="table"/>
            </w:pPr>
            <w:r>
              <w:t>M</w:t>
            </w:r>
          </w:p>
        </w:tc>
      </w:tr>
      <w:tr w:rsidR="00C71660" w:rsidRPr="009D1D0F"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13</w:t>
            </w:r>
          </w:p>
        </w:tc>
        <w:tc>
          <w:tcPr>
            <w:tcW w:w="654" w:type="pct"/>
            <w:tcBorders>
              <w:top w:val="single" w:sz="4" w:space="0" w:color="auto"/>
              <w:left w:val="single" w:sz="4" w:space="0" w:color="auto"/>
              <w:bottom w:val="single" w:sz="4" w:space="0" w:color="auto"/>
            </w:tcBorders>
          </w:tcPr>
          <w:p w:rsidR="00C71660" w:rsidRPr="007E035C" w:rsidRDefault="00C71660" w:rsidP="00C71660">
            <w:pPr>
              <w:pStyle w:val="table"/>
            </w:pPr>
            <w:r w:rsidRPr="009122E8">
              <w:t>WLTYP</w:t>
            </w:r>
          </w:p>
        </w:tc>
        <w:tc>
          <w:tcPr>
            <w:tcW w:w="1865" w:type="pct"/>
            <w:tcBorders>
              <w:top w:val="single" w:sz="4" w:space="0" w:color="auto"/>
              <w:left w:val="single" w:sz="6" w:space="0" w:color="auto"/>
              <w:bottom w:val="single" w:sz="4" w:space="0" w:color="auto"/>
            </w:tcBorders>
          </w:tcPr>
          <w:p w:rsidR="00C71660" w:rsidRPr="007E035C" w:rsidRDefault="00C71660" w:rsidP="00C71660">
            <w:pPr>
              <w:pStyle w:val="table"/>
            </w:pPr>
            <w:r>
              <w:t>Water/land types (river basin/eurotypes)</w:t>
            </w:r>
          </w:p>
        </w:tc>
        <w:tc>
          <w:tcPr>
            <w:tcW w:w="1596" w:type="pct"/>
            <w:tcBorders>
              <w:top w:val="single" w:sz="4" w:space="0" w:color="auto"/>
              <w:left w:val="single" w:sz="6" w:space="0" w:color="auto"/>
              <w:bottom w:val="single" w:sz="4" w:space="0" w:color="auto"/>
            </w:tcBorders>
          </w:tcPr>
          <w:p w:rsidR="00C71660" w:rsidRPr="009D1D0F" w:rsidRDefault="00C71660" w:rsidP="00C71660">
            <w:pPr>
              <w:pStyle w:val="table"/>
            </w:pPr>
            <w:r>
              <w:t xml:space="preserve">cf. </w:t>
            </w:r>
            <w:r>
              <w:fldChar w:fldCharType="begin"/>
            </w:r>
            <w:r w:rsidR="00BE1148">
              <w:instrText>HYPERLINK "https://vocab.ices.dk/?ref=212"</w:instrText>
            </w:r>
            <w:r>
              <w:fldChar w:fldCharType="separate"/>
            </w:r>
            <w:r w:rsidRPr="001410C1">
              <w:rPr>
                <w:rStyle w:val="Hyperlink"/>
              </w:rPr>
              <w:t>WLTYP</w:t>
            </w:r>
            <w:r>
              <w:rPr>
                <w:rStyle w:val="Hyperlink"/>
              </w:rPr>
              <w:fldChar w:fldCharType="end"/>
            </w:r>
            <w:r>
              <w:t xml:space="preserve"> </w:t>
            </w:r>
          </w:p>
        </w:tc>
        <w:tc>
          <w:tcPr>
            <w:tcW w:w="638" w:type="pct"/>
            <w:tcBorders>
              <w:top w:val="single" w:sz="4" w:space="0" w:color="auto"/>
              <w:left w:val="single" w:sz="6" w:space="0" w:color="auto"/>
              <w:bottom w:val="single" w:sz="4" w:space="0" w:color="auto"/>
              <w:right w:val="double" w:sz="4" w:space="0" w:color="auto"/>
            </w:tcBorders>
          </w:tcPr>
          <w:p w:rsidR="00C71660" w:rsidRPr="009D1D0F" w:rsidRDefault="00C71660" w:rsidP="00C71660">
            <w:pPr>
              <w:pStyle w:val="table"/>
            </w:pPr>
            <w:r>
              <w:t>R</w:t>
            </w:r>
          </w:p>
        </w:tc>
      </w:tr>
      <w:tr w:rsidR="00C71660" w:rsidRPr="009D1D0F"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14</w:t>
            </w:r>
          </w:p>
        </w:tc>
        <w:tc>
          <w:tcPr>
            <w:tcW w:w="654" w:type="pct"/>
            <w:tcBorders>
              <w:top w:val="single" w:sz="4" w:space="0" w:color="auto"/>
              <w:left w:val="single" w:sz="4" w:space="0" w:color="auto"/>
              <w:bottom w:val="single" w:sz="4" w:space="0" w:color="auto"/>
            </w:tcBorders>
          </w:tcPr>
          <w:p w:rsidR="00C71660" w:rsidRDefault="00C71660" w:rsidP="00C71660">
            <w:pPr>
              <w:pStyle w:val="table"/>
            </w:pPr>
            <w:r w:rsidRPr="009122E8">
              <w:t>MSTAT</w:t>
            </w:r>
          </w:p>
        </w:tc>
        <w:tc>
          <w:tcPr>
            <w:tcW w:w="1865" w:type="pct"/>
            <w:tcBorders>
              <w:top w:val="single" w:sz="4" w:space="0" w:color="auto"/>
              <w:left w:val="single" w:sz="6" w:space="0" w:color="auto"/>
              <w:bottom w:val="single" w:sz="4" w:space="0" w:color="auto"/>
            </w:tcBorders>
          </w:tcPr>
          <w:p w:rsidR="00C71660" w:rsidRDefault="00C71660" w:rsidP="00C71660">
            <w:pPr>
              <w:pStyle w:val="table"/>
            </w:pPr>
            <w:r>
              <w:t>Type of monitoring station cf. Eurowaternet Technical report number 97</w:t>
            </w:r>
          </w:p>
        </w:tc>
        <w:tc>
          <w:tcPr>
            <w:tcW w:w="1596" w:type="pct"/>
            <w:tcBorders>
              <w:top w:val="single" w:sz="4" w:space="0" w:color="auto"/>
              <w:left w:val="single" w:sz="6" w:space="0" w:color="auto"/>
              <w:bottom w:val="single" w:sz="4" w:space="0" w:color="auto"/>
            </w:tcBorders>
          </w:tcPr>
          <w:p w:rsidR="00C71660" w:rsidRDefault="00C71660" w:rsidP="00C71660">
            <w:pPr>
              <w:jc w:val="left"/>
            </w:pPr>
            <w:r>
              <w:t xml:space="preserve">cf. </w:t>
            </w:r>
            <w:hyperlink r:id="rId37" w:history="1">
              <w:r w:rsidRPr="002F608C">
                <w:rPr>
                  <w:rStyle w:val="Hyperlink"/>
                </w:rPr>
                <w:t>M</w:t>
              </w:r>
              <w:r w:rsidRPr="002F608C">
                <w:rPr>
                  <w:rStyle w:val="Hyperlink"/>
                </w:rPr>
                <w:t>S</w:t>
              </w:r>
              <w:r w:rsidRPr="002F608C">
                <w:rPr>
                  <w:rStyle w:val="Hyperlink"/>
                </w:rPr>
                <w:t>TAT</w:t>
              </w:r>
            </w:hyperlink>
            <w:r>
              <w:t xml:space="preserve"> (replaces point source)</w:t>
            </w:r>
            <w:r>
              <w:br/>
              <w:t>(separate multiple entries with “~” (ascii 126))</w:t>
            </w:r>
          </w:p>
        </w:tc>
        <w:tc>
          <w:tcPr>
            <w:tcW w:w="638" w:type="pct"/>
            <w:tcBorders>
              <w:top w:val="single" w:sz="4" w:space="0" w:color="auto"/>
              <w:left w:val="single" w:sz="6" w:space="0" w:color="auto"/>
              <w:bottom w:val="single" w:sz="4" w:space="0" w:color="auto"/>
              <w:right w:val="double" w:sz="4" w:space="0" w:color="auto"/>
            </w:tcBorders>
          </w:tcPr>
          <w:p w:rsidR="00C71660" w:rsidRDefault="00C71660" w:rsidP="00C71660">
            <w:pPr>
              <w:pStyle w:val="table"/>
            </w:pPr>
            <w:r>
              <w:t>R</w:t>
            </w:r>
          </w:p>
        </w:tc>
      </w:tr>
      <w:tr w:rsidR="00C71660" w:rsidRPr="009D1D0F"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9122E8" w:rsidRDefault="00C71660" w:rsidP="00C71660">
            <w:pPr>
              <w:pStyle w:val="table"/>
            </w:pPr>
            <w:r>
              <w:t>15</w:t>
            </w:r>
          </w:p>
        </w:tc>
        <w:tc>
          <w:tcPr>
            <w:tcW w:w="654" w:type="pct"/>
            <w:tcBorders>
              <w:top w:val="single" w:sz="4" w:space="0" w:color="auto"/>
              <w:left w:val="single" w:sz="4" w:space="0" w:color="auto"/>
              <w:bottom w:val="single" w:sz="4" w:space="0" w:color="auto"/>
            </w:tcBorders>
          </w:tcPr>
          <w:p w:rsidR="00C71660" w:rsidRPr="007E035C" w:rsidRDefault="00C71660" w:rsidP="00C71660">
            <w:pPr>
              <w:pStyle w:val="table"/>
            </w:pPr>
            <w:r w:rsidRPr="009122E8">
              <w:t>PURPM</w:t>
            </w:r>
          </w:p>
        </w:tc>
        <w:tc>
          <w:tcPr>
            <w:tcW w:w="1865" w:type="pct"/>
            <w:tcBorders>
              <w:top w:val="single" w:sz="4" w:space="0" w:color="auto"/>
              <w:left w:val="single" w:sz="6" w:space="0" w:color="auto"/>
              <w:bottom w:val="single" w:sz="4" w:space="0" w:color="auto"/>
            </w:tcBorders>
          </w:tcPr>
          <w:p w:rsidR="00C71660" w:rsidRPr="007E035C" w:rsidRDefault="00C71660" w:rsidP="00C71660">
            <w:pPr>
              <w:pStyle w:val="table"/>
            </w:pPr>
            <w:r>
              <w:t>Purpose of monitoring</w:t>
            </w:r>
          </w:p>
        </w:tc>
        <w:tc>
          <w:tcPr>
            <w:tcW w:w="1596" w:type="pct"/>
            <w:tcBorders>
              <w:top w:val="single" w:sz="4" w:space="0" w:color="auto"/>
              <w:left w:val="single" w:sz="6" w:space="0" w:color="auto"/>
              <w:bottom w:val="single" w:sz="4" w:space="0" w:color="auto"/>
            </w:tcBorders>
          </w:tcPr>
          <w:p w:rsidR="00C71660" w:rsidRPr="00D50714" w:rsidRDefault="00C71660" w:rsidP="00C71660">
            <w:pPr>
              <w:jc w:val="left"/>
            </w:pPr>
            <w:r>
              <w:t xml:space="preserve">cf. </w:t>
            </w:r>
            <w:hyperlink r:id="rId38" w:history="1">
              <w:r w:rsidRPr="008A790C">
                <w:rPr>
                  <w:rStyle w:val="Hyperlink"/>
                </w:rPr>
                <w:t>P</w:t>
              </w:r>
              <w:r w:rsidRPr="008A790C">
                <w:rPr>
                  <w:rStyle w:val="Hyperlink"/>
                </w:rPr>
                <w:t>U</w:t>
              </w:r>
              <w:r w:rsidRPr="008A790C">
                <w:rPr>
                  <w:rStyle w:val="Hyperlink"/>
                </w:rPr>
                <w:t>R</w:t>
              </w:r>
              <w:r w:rsidRPr="008A790C">
                <w:rPr>
                  <w:rStyle w:val="Hyperlink"/>
                </w:rPr>
                <w:t>PM</w:t>
              </w:r>
            </w:hyperlink>
            <w:r>
              <w:t xml:space="preserve"> (separate multiple entries with “~” (ascii 126))</w:t>
            </w:r>
          </w:p>
        </w:tc>
        <w:tc>
          <w:tcPr>
            <w:tcW w:w="638" w:type="pct"/>
            <w:tcBorders>
              <w:top w:val="single" w:sz="4" w:space="0" w:color="auto"/>
              <w:left w:val="single" w:sz="6" w:space="0" w:color="auto"/>
              <w:bottom w:val="single" w:sz="4" w:space="0" w:color="auto"/>
              <w:right w:val="double" w:sz="4" w:space="0" w:color="auto"/>
            </w:tcBorders>
          </w:tcPr>
          <w:p w:rsidR="00C71660" w:rsidRPr="009D1D0F" w:rsidRDefault="00C71660" w:rsidP="00C71660">
            <w:pPr>
              <w:pStyle w:val="table"/>
            </w:pPr>
            <w:r>
              <w:t>R</w:t>
            </w:r>
          </w:p>
        </w:tc>
      </w:tr>
      <w:tr w:rsidR="00C71660" w:rsidRPr="00FC4A95" w:rsidTr="00FF79B4">
        <w:trPr>
          <w:cantSplit/>
          <w:jc w:val="center"/>
        </w:trPr>
        <w:tc>
          <w:tcPr>
            <w:tcW w:w="247" w:type="pct"/>
            <w:tcBorders>
              <w:top w:val="single" w:sz="4" w:space="0" w:color="auto"/>
              <w:left w:val="double" w:sz="4" w:space="0" w:color="auto"/>
              <w:bottom w:val="single" w:sz="4" w:space="0" w:color="auto"/>
              <w:right w:val="single" w:sz="4" w:space="0" w:color="auto"/>
            </w:tcBorders>
          </w:tcPr>
          <w:p w:rsidR="00C71660" w:rsidRPr="00FC4A95" w:rsidRDefault="00C71660" w:rsidP="00C71660">
            <w:pPr>
              <w:pStyle w:val="table"/>
              <w:rPr>
                <w:lang w:val="da-DK"/>
              </w:rPr>
            </w:pPr>
            <w:r>
              <w:rPr>
                <w:lang w:val="da-DK"/>
              </w:rPr>
              <w:t>16</w:t>
            </w:r>
          </w:p>
        </w:tc>
        <w:tc>
          <w:tcPr>
            <w:tcW w:w="654" w:type="pct"/>
            <w:tcBorders>
              <w:top w:val="single" w:sz="4" w:space="0" w:color="auto"/>
              <w:left w:val="single" w:sz="4" w:space="0" w:color="auto"/>
              <w:bottom w:val="single" w:sz="4" w:space="0" w:color="auto"/>
            </w:tcBorders>
          </w:tcPr>
          <w:p w:rsidR="00C71660" w:rsidRPr="00FC4A95" w:rsidRDefault="00C71660" w:rsidP="00C71660">
            <w:pPr>
              <w:pStyle w:val="table"/>
              <w:rPr>
                <w:lang w:val="da-DK"/>
              </w:rPr>
            </w:pPr>
            <w:r w:rsidRPr="00FC4A95">
              <w:rPr>
                <w:lang w:val="da-DK"/>
              </w:rPr>
              <w:t>EDATE</w:t>
            </w:r>
          </w:p>
        </w:tc>
        <w:tc>
          <w:tcPr>
            <w:tcW w:w="1865" w:type="pct"/>
            <w:tcBorders>
              <w:top w:val="single" w:sz="4" w:space="0" w:color="auto"/>
              <w:left w:val="single" w:sz="6" w:space="0" w:color="auto"/>
              <w:bottom w:val="single" w:sz="4" w:space="0" w:color="auto"/>
            </w:tcBorders>
          </w:tcPr>
          <w:p w:rsidR="00C71660" w:rsidRPr="00FC4A95" w:rsidRDefault="00C71660" w:rsidP="00C71660">
            <w:pPr>
              <w:pStyle w:val="table"/>
              <w:rPr>
                <w:lang w:val="da-DK"/>
              </w:rPr>
            </w:pPr>
            <w:r w:rsidRPr="00FC4A95">
              <w:rPr>
                <w:lang w:val="da-DK"/>
              </w:rPr>
              <w:t>Sampling end date</w:t>
            </w:r>
          </w:p>
        </w:tc>
        <w:tc>
          <w:tcPr>
            <w:tcW w:w="1596" w:type="pct"/>
            <w:tcBorders>
              <w:top w:val="single" w:sz="4" w:space="0" w:color="auto"/>
              <w:left w:val="single" w:sz="6" w:space="0" w:color="auto"/>
              <w:bottom w:val="single" w:sz="4" w:space="0" w:color="auto"/>
            </w:tcBorders>
          </w:tcPr>
          <w:p w:rsidR="00C71660" w:rsidRPr="00FC4A95" w:rsidRDefault="00C71660" w:rsidP="00C71660">
            <w:pPr>
              <w:pStyle w:val="table"/>
            </w:pPr>
            <w:r w:rsidRPr="00FC4A95">
              <w:t>YYYYMMDD</w:t>
            </w:r>
          </w:p>
        </w:tc>
        <w:tc>
          <w:tcPr>
            <w:tcW w:w="638" w:type="pct"/>
            <w:tcBorders>
              <w:top w:val="single" w:sz="4" w:space="0" w:color="auto"/>
              <w:left w:val="single" w:sz="6" w:space="0" w:color="auto"/>
              <w:bottom w:val="single" w:sz="4" w:space="0" w:color="auto"/>
              <w:right w:val="double" w:sz="4" w:space="0" w:color="auto"/>
            </w:tcBorders>
          </w:tcPr>
          <w:p w:rsidR="00C71660" w:rsidRPr="00FC4A95" w:rsidRDefault="00C71660" w:rsidP="00C71660">
            <w:pPr>
              <w:pStyle w:val="table"/>
            </w:pPr>
            <w:r>
              <w:t>m</w:t>
            </w:r>
            <w:r w:rsidRPr="00FC4A95">
              <w:t>Passive samplers</w:t>
            </w:r>
          </w:p>
        </w:tc>
      </w:tr>
      <w:tr w:rsidR="00C71660" w:rsidRPr="009D1D0F" w:rsidTr="00FF79B4">
        <w:trPr>
          <w:cantSplit/>
          <w:jc w:val="center"/>
        </w:trPr>
        <w:tc>
          <w:tcPr>
            <w:tcW w:w="247" w:type="pct"/>
            <w:tcBorders>
              <w:top w:val="single" w:sz="4" w:space="0" w:color="auto"/>
              <w:left w:val="double" w:sz="4" w:space="0" w:color="auto"/>
              <w:bottom w:val="double" w:sz="4" w:space="0" w:color="auto"/>
              <w:right w:val="single" w:sz="4" w:space="0" w:color="auto"/>
            </w:tcBorders>
          </w:tcPr>
          <w:p w:rsidR="00C71660" w:rsidRPr="009122E8" w:rsidRDefault="00C71660" w:rsidP="00C71660">
            <w:pPr>
              <w:pStyle w:val="table"/>
              <w:rPr>
                <w:lang w:val="da-DK"/>
              </w:rPr>
            </w:pPr>
            <w:r>
              <w:rPr>
                <w:lang w:val="da-DK"/>
              </w:rPr>
              <w:t>17</w:t>
            </w:r>
          </w:p>
        </w:tc>
        <w:tc>
          <w:tcPr>
            <w:tcW w:w="654" w:type="pct"/>
            <w:tcBorders>
              <w:top w:val="single" w:sz="4" w:space="0" w:color="auto"/>
              <w:left w:val="single" w:sz="4" w:space="0" w:color="auto"/>
              <w:bottom w:val="double" w:sz="4" w:space="0" w:color="auto"/>
            </w:tcBorders>
          </w:tcPr>
          <w:p w:rsidR="00C71660" w:rsidRDefault="00C71660" w:rsidP="00C71660">
            <w:pPr>
              <w:pStyle w:val="table"/>
            </w:pPr>
            <w:r w:rsidRPr="009122E8">
              <w:rPr>
                <w:lang w:val="da-DK"/>
              </w:rPr>
              <w:t>DCFLG</w:t>
            </w:r>
          </w:p>
        </w:tc>
        <w:tc>
          <w:tcPr>
            <w:tcW w:w="1865" w:type="pct"/>
            <w:tcBorders>
              <w:top w:val="single" w:sz="4" w:space="0" w:color="auto"/>
              <w:left w:val="single" w:sz="6" w:space="0" w:color="auto"/>
              <w:bottom w:val="double" w:sz="4" w:space="0" w:color="auto"/>
            </w:tcBorders>
          </w:tcPr>
          <w:p w:rsidR="00C71660" w:rsidRDefault="00C71660" w:rsidP="00C71660">
            <w:pPr>
              <w:pStyle w:val="table"/>
            </w:pPr>
            <w:r>
              <w:rPr>
                <w:lang w:val="da-DK"/>
              </w:rPr>
              <w:t>Data centre flag - Reserved</w:t>
            </w:r>
          </w:p>
        </w:tc>
        <w:tc>
          <w:tcPr>
            <w:tcW w:w="1596" w:type="pct"/>
            <w:tcBorders>
              <w:top w:val="single" w:sz="4" w:space="0" w:color="auto"/>
              <w:left w:val="single" w:sz="6" w:space="0" w:color="auto"/>
              <w:bottom w:val="double" w:sz="4" w:space="0" w:color="auto"/>
            </w:tcBorders>
          </w:tcPr>
          <w:p w:rsidR="00C71660" w:rsidRDefault="00C71660" w:rsidP="00C71660">
            <w:pPr>
              <w:pStyle w:val="table"/>
            </w:pPr>
            <w:r>
              <w:t>multiple options possible</w:t>
            </w:r>
          </w:p>
        </w:tc>
        <w:tc>
          <w:tcPr>
            <w:tcW w:w="638" w:type="pct"/>
            <w:tcBorders>
              <w:top w:val="single" w:sz="4" w:space="0" w:color="auto"/>
              <w:left w:val="single" w:sz="6" w:space="0" w:color="auto"/>
              <w:bottom w:val="double" w:sz="4" w:space="0" w:color="auto"/>
              <w:right w:val="double" w:sz="4" w:space="0" w:color="auto"/>
            </w:tcBorders>
          </w:tcPr>
          <w:p w:rsidR="00C71660" w:rsidRDefault="00C71660" w:rsidP="00C71660">
            <w:pPr>
              <w:pStyle w:val="table"/>
            </w:pPr>
          </w:p>
        </w:tc>
      </w:tr>
    </w:tbl>
    <w:p w:rsidR="00207D85" w:rsidRDefault="00207D85" w:rsidP="00201BD7">
      <w:pPr>
        <w:pStyle w:val="Heading2"/>
        <w:spacing w:after="140"/>
        <w:rPr>
          <w:b w:val="0"/>
          <w:bCs w:val="0"/>
          <w:caps w:val="0"/>
          <w:kern w:val="0"/>
        </w:rPr>
      </w:pPr>
      <w:bookmarkStart w:id="17" w:name="_Toc29107055"/>
    </w:p>
    <w:p w:rsidR="00B20638" w:rsidRDefault="00B20638" w:rsidP="002058DE">
      <w:pPr>
        <w:pStyle w:val="Heading2"/>
      </w:pPr>
    </w:p>
    <w:p w:rsidR="002058DE" w:rsidRDefault="00C4137E" w:rsidP="002058DE">
      <w:pPr>
        <w:pStyle w:val="Heading2"/>
      </w:pPr>
      <w:r>
        <w:br w:type="page"/>
      </w:r>
      <w:bookmarkStart w:id="18" w:name="_Toc1651241"/>
      <w:r w:rsidR="002058DE">
        <w:t>RECID 92</w:t>
      </w:r>
      <w:r w:rsidR="002058DE">
        <w:tab/>
      </w:r>
      <w:r w:rsidR="00447AED">
        <w:t xml:space="preserve">Station / </w:t>
      </w:r>
      <w:r w:rsidR="002058DE">
        <w:t>S</w:t>
      </w:r>
      <w:r w:rsidR="006F11A2">
        <w:t>ite</w:t>
      </w:r>
      <w:r w:rsidR="002058DE">
        <w:t xml:space="preserve"> D</w:t>
      </w:r>
      <w:r w:rsidR="006F11A2">
        <w:t>escription</w:t>
      </w:r>
      <w:r w:rsidR="00E655A0">
        <w:t xml:space="preserve"> </w:t>
      </w:r>
      <w:r w:rsidR="002058DE">
        <w:t>Record</w:t>
      </w:r>
      <w:bookmarkEnd w:id="18"/>
    </w:p>
    <w:tbl>
      <w:tblPr>
        <w:tblW w:w="10622" w:type="dxa"/>
        <w:jc w:val="center"/>
        <w:tblLayout w:type="fixed"/>
        <w:tblCellMar>
          <w:left w:w="120" w:type="dxa"/>
          <w:right w:w="120" w:type="dxa"/>
        </w:tblCellMar>
        <w:tblLook w:val="0000" w:firstRow="0" w:lastRow="0" w:firstColumn="0" w:lastColumn="0" w:noHBand="0" w:noVBand="0"/>
      </w:tblPr>
      <w:tblGrid>
        <w:gridCol w:w="568"/>
        <w:gridCol w:w="1276"/>
        <w:gridCol w:w="2161"/>
        <w:gridCol w:w="448"/>
        <w:gridCol w:w="448"/>
        <w:gridCol w:w="512"/>
        <w:gridCol w:w="429"/>
        <w:gridCol w:w="448"/>
        <w:gridCol w:w="439"/>
        <w:gridCol w:w="457"/>
        <w:gridCol w:w="457"/>
        <w:gridCol w:w="1714"/>
        <w:gridCol w:w="1265"/>
      </w:tblGrid>
      <w:tr w:rsidR="00FF79B4" w:rsidTr="00FF79B4">
        <w:trPr>
          <w:cantSplit/>
          <w:jc w:val="center"/>
        </w:trPr>
        <w:tc>
          <w:tcPr>
            <w:tcW w:w="10622" w:type="dxa"/>
            <w:gridSpan w:val="13"/>
            <w:tcBorders>
              <w:top w:val="double" w:sz="4" w:space="0" w:color="auto"/>
              <w:left w:val="double" w:sz="4" w:space="0" w:color="auto"/>
              <w:right w:val="double" w:sz="4" w:space="0" w:color="auto"/>
            </w:tcBorders>
          </w:tcPr>
          <w:p w:rsidR="00FF79B4" w:rsidRDefault="00FF79B4" w:rsidP="00075CC7">
            <w:pPr>
              <w:pStyle w:val="table"/>
              <w:jc w:val="center"/>
            </w:pPr>
            <w:r>
              <w:t>Station / Site Description Record</w:t>
            </w:r>
            <w:r>
              <w:br/>
            </w:r>
            <w:r>
              <w:rPr>
                <w:i/>
              </w:rPr>
              <w:t>– optional for CF/CS/CW/PP/PB/ZP/ZB/LT –</w:t>
            </w:r>
          </w:p>
        </w:tc>
      </w:tr>
      <w:tr w:rsidR="00FF79B4" w:rsidTr="00FF79B4">
        <w:trPr>
          <w:cantSplit/>
          <w:jc w:val="center"/>
        </w:trPr>
        <w:tc>
          <w:tcPr>
            <w:tcW w:w="568" w:type="dxa"/>
            <w:tcBorders>
              <w:top w:val="double" w:sz="4" w:space="0" w:color="auto"/>
              <w:left w:val="double" w:sz="4" w:space="0" w:color="auto"/>
              <w:right w:val="single" w:sz="4" w:space="0" w:color="auto"/>
            </w:tcBorders>
          </w:tcPr>
          <w:p w:rsidR="00FF79B4" w:rsidRDefault="00FF79B4" w:rsidP="00FF79B4">
            <w:pPr>
              <w:pStyle w:val="table"/>
            </w:pPr>
            <w:r>
              <w:t>No</w:t>
            </w:r>
          </w:p>
        </w:tc>
        <w:tc>
          <w:tcPr>
            <w:tcW w:w="1276" w:type="dxa"/>
            <w:tcBorders>
              <w:top w:val="double" w:sz="4" w:space="0" w:color="auto"/>
              <w:left w:val="single" w:sz="4" w:space="0" w:color="auto"/>
            </w:tcBorders>
          </w:tcPr>
          <w:p w:rsidR="00FF79B4" w:rsidRDefault="00FF79B4" w:rsidP="00FF79B4">
            <w:pPr>
              <w:pStyle w:val="table"/>
              <w:spacing w:before="20" w:after="20"/>
              <w:rPr>
                <w:bCs/>
              </w:rPr>
            </w:pPr>
            <w:r>
              <w:t>Field Code</w:t>
            </w:r>
            <w:r>
              <w:br/>
            </w:r>
            <w:r>
              <w:rPr>
                <w:i/>
                <w:sz w:val="16"/>
                <w:szCs w:val="16"/>
              </w:rPr>
              <w:t>Foreign key in bold, primary key in italics</w:t>
            </w:r>
          </w:p>
        </w:tc>
        <w:tc>
          <w:tcPr>
            <w:tcW w:w="2161" w:type="dxa"/>
            <w:tcBorders>
              <w:top w:val="double" w:sz="4" w:space="0" w:color="auto"/>
              <w:left w:val="single" w:sz="6" w:space="0" w:color="auto"/>
            </w:tcBorders>
          </w:tcPr>
          <w:p w:rsidR="00FF79B4" w:rsidRDefault="00FF79B4" w:rsidP="00FF79B4">
            <w:pPr>
              <w:pStyle w:val="table"/>
              <w:jc w:val="center"/>
            </w:pPr>
            <w:r>
              <w:t>Field name</w:t>
            </w:r>
          </w:p>
        </w:tc>
        <w:tc>
          <w:tcPr>
            <w:tcW w:w="3638" w:type="dxa"/>
            <w:gridSpan w:val="8"/>
            <w:tcBorders>
              <w:top w:val="double" w:sz="4" w:space="0" w:color="auto"/>
              <w:left w:val="single" w:sz="6" w:space="0" w:color="auto"/>
            </w:tcBorders>
          </w:tcPr>
          <w:p w:rsidR="00FF79B4" w:rsidRDefault="00FF79B4" w:rsidP="00FF79B4">
            <w:pPr>
              <w:pStyle w:val="table"/>
              <w:jc w:val="center"/>
            </w:pPr>
            <w:r>
              <w:t>Data type</w:t>
            </w:r>
          </w:p>
        </w:tc>
        <w:tc>
          <w:tcPr>
            <w:tcW w:w="1714" w:type="dxa"/>
            <w:tcBorders>
              <w:top w:val="double" w:sz="4" w:space="0" w:color="auto"/>
              <w:left w:val="single" w:sz="6" w:space="0" w:color="auto"/>
            </w:tcBorders>
          </w:tcPr>
          <w:p w:rsidR="00FF79B4" w:rsidRDefault="00FF79B4" w:rsidP="00FF79B4">
            <w:pPr>
              <w:pStyle w:val="table"/>
              <w:jc w:val="center"/>
            </w:pPr>
            <w:r>
              <w:t>Value</w:t>
            </w:r>
          </w:p>
        </w:tc>
        <w:tc>
          <w:tcPr>
            <w:tcW w:w="1265" w:type="dxa"/>
            <w:tcBorders>
              <w:top w:val="double" w:sz="4" w:space="0" w:color="auto"/>
              <w:left w:val="single" w:sz="6" w:space="0" w:color="auto"/>
              <w:right w:val="double" w:sz="4" w:space="0" w:color="auto"/>
            </w:tcBorders>
          </w:tcPr>
          <w:p w:rsidR="00FF79B4" w:rsidRDefault="00FF79B4" w:rsidP="00FF79B4">
            <w:pPr>
              <w:pStyle w:val="table"/>
            </w:pPr>
            <w:r w:rsidRPr="000802DC">
              <w:rPr>
                <w:sz w:val="16"/>
                <w:szCs w:val="16"/>
              </w:rPr>
              <w:t>Mandatory/</w:t>
            </w:r>
            <w:r w:rsidRPr="000802DC">
              <w:rPr>
                <w:sz w:val="16"/>
                <w:szCs w:val="16"/>
              </w:rPr>
              <w:br/>
              <w:t>Recommended/</w:t>
            </w:r>
            <w:r w:rsidRPr="000802DC">
              <w:rPr>
                <w:sz w:val="16"/>
                <w:szCs w:val="16"/>
              </w:rPr>
              <w:br/>
              <w:t>Optional</w:t>
            </w:r>
          </w:p>
        </w:tc>
      </w:tr>
      <w:tr w:rsidR="00FF79B4" w:rsidTr="00FF79B4">
        <w:trPr>
          <w:cantSplit/>
          <w:jc w:val="center"/>
        </w:trPr>
        <w:tc>
          <w:tcPr>
            <w:tcW w:w="568" w:type="dxa"/>
            <w:tcBorders>
              <w:top w:val="double" w:sz="4" w:space="0" w:color="auto"/>
              <w:left w:val="double" w:sz="4" w:space="0" w:color="auto"/>
              <w:right w:val="single" w:sz="4" w:space="0" w:color="auto"/>
            </w:tcBorders>
          </w:tcPr>
          <w:p w:rsidR="00FF79B4" w:rsidRPr="009122E8" w:rsidRDefault="00FF79B4" w:rsidP="00FF79B4">
            <w:pPr>
              <w:pStyle w:val="table"/>
              <w:rPr>
                <w:bCs/>
              </w:rPr>
            </w:pPr>
            <w:r>
              <w:rPr>
                <w:bCs/>
              </w:rPr>
              <w:t>1</w:t>
            </w:r>
          </w:p>
        </w:tc>
        <w:tc>
          <w:tcPr>
            <w:tcW w:w="1276" w:type="dxa"/>
            <w:tcBorders>
              <w:top w:val="double" w:sz="4" w:space="0" w:color="auto"/>
              <w:left w:val="single" w:sz="4" w:space="0" w:color="auto"/>
            </w:tcBorders>
          </w:tcPr>
          <w:p w:rsidR="00FF79B4" w:rsidRDefault="00FF79B4" w:rsidP="00FF79B4">
            <w:pPr>
              <w:pStyle w:val="table"/>
              <w:spacing w:before="20" w:after="20"/>
              <w:rPr>
                <w:bCs/>
              </w:rPr>
            </w:pPr>
          </w:p>
          <w:p w:rsidR="00FF79B4" w:rsidRDefault="00FF79B4" w:rsidP="00FF79B4">
            <w:pPr>
              <w:pStyle w:val="table"/>
              <w:spacing w:before="20" w:after="20"/>
              <w:rPr>
                <w:b/>
                <w:bCs/>
              </w:rPr>
            </w:pPr>
            <w:r w:rsidRPr="009122E8">
              <w:rPr>
                <w:bCs/>
              </w:rPr>
              <w:t>RECID</w:t>
            </w:r>
          </w:p>
        </w:tc>
        <w:tc>
          <w:tcPr>
            <w:tcW w:w="2161" w:type="dxa"/>
            <w:tcBorders>
              <w:top w:val="double" w:sz="4" w:space="0" w:color="auto"/>
              <w:left w:val="single" w:sz="6" w:space="0" w:color="auto"/>
            </w:tcBorders>
          </w:tcPr>
          <w:p w:rsidR="00FF79B4" w:rsidRDefault="00FF79B4" w:rsidP="00FF79B4">
            <w:pPr>
              <w:pStyle w:val="table"/>
            </w:pPr>
            <w:r>
              <w:t>Record identifier</w:t>
            </w:r>
          </w:p>
        </w:tc>
        <w:tc>
          <w:tcPr>
            <w:tcW w:w="448" w:type="dxa"/>
            <w:tcBorders>
              <w:top w:val="double" w:sz="4" w:space="0" w:color="auto"/>
              <w:left w:val="single" w:sz="6"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double" w:sz="4" w:space="0" w:color="auto"/>
              <w:left w:val="single" w:sz="6"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double" w:sz="4" w:space="0" w:color="auto"/>
              <w:left w:val="single" w:sz="6"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double" w:sz="4"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doub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double" w:sz="4" w:space="0" w:color="auto"/>
              <w:left w:val="single" w:sz="6"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double" w:sz="4"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doub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1714" w:type="dxa"/>
            <w:tcBorders>
              <w:top w:val="double" w:sz="4" w:space="0" w:color="auto"/>
              <w:left w:val="single" w:sz="6" w:space="0" w:color="auto"/>
            </w:tcBorders>
          </w:tcPr>
          <w:p w:rsidR="00FF79B4" w:rsidRDefault="00FF79B4" w:rsidP="00FF79B4">
            <w:pPr>
              <w:pStyle w:val="table"/>
            </w:pPr>
            <w:r>
              <w:t>‘92’</w:t>
            </w:r>
          </w:p>
        </w:tc>
        <w:tc>
          <w:tcPr>
            <w:tcW w:w="1265" w:type="dxa"/>
            <w:tcBorders>
              <w:top w:val="double" w:sz="4" w:space="0" w:color="auto"/>
              <w:left w:val="single" w:sz="6" w:space="0" w:color="auto"/>
              <w:right w:val="double" w:sz="4" w:space="0" w:color="auto"/>
            </w:tcBorders>
          </w:tcPr>
          <w:p w:rsidR="00FF79B4" w:rsidRDefault="00FF79B4" w:rsidP="00FF79B4">
            <w:pPr>
              <w:pStyle w:val="table"/>
            </w:pPr>
            <w:r>
              <w:t>M</w:t>
            </w:r>
          </w:p>
        </w:tc>
      </w:tr>
      <w:tr w:rsidR="00FF79B4" w:rsidTr="00FF79B4">
        <w:trPr>
          <w:cantSplit/>
          <w:jc w:val="center"/>
        </w:trPr>
        <w:tc>
          <w:tcPr>
            <w:tcW w:w="568" w:type="dxa"/>
            <w:tcBorders>
              <w:top w:val="single" w:sz="6" w:space="0" w:color="auto"/>
              <w:left w:val="double" w:sz="4" w:space="0" w:color="auto"/>
              <w:right w:val="single" w:sz="4" w:space="0" w:color="auto"/>
            </w:tcBorders>
          </w:tcPr>
          <w:p w:rsidR="00FF79B4" w:rsidRPr="009122E8" w:rsidRDefault="00FF79B4" w:rsidP="00FF79B4">
            <w:pPr>
              <w:pStyle w:val="table"/>
              <w:rPr>
                <w:bCs/>
                <w:lang w:val="fr-FR"/>
              </w:rPr>
            </w:pPr>
            <w:r>
              <w:rPr>
                <w:bCs/>
                <w:lang w:val="fr-FR"/>
              </w:rPr>
              <w:t>2</w:t>
            </w:r>
          </w:p>
        </w:tc>
        <w:tc>
          <w:tcPr>
            <w:tcW w:w="1276" w:type="dxa"/>
            <w:tcBorders>
              <w:top w:val="single" w:sz="6" w:space="0" w:color="auto"/>
              <w:left w:val="single" w:sz="4" w:space="0" w:color="auto"/>
            </w:tcBorders>
          </w:tcPr>
          <w:p w:rsidR="00FF79B4" w:rsidRPr="008F6FFD" w:rsidRDefault="00FF79B4" w:rsidP="00FF79B4">
            <w:pPr>
              <w:pStyle w:val="table"/>
              <w:spacing w:before="20" w:after="20"/>
              <w:rPr>
                <w:b/>
              </w:rPr>
            </w:pPr>
            <w:r w:rsidRPr="009122E8">
              <w:rPr>
                <w:b/>
                <w:bCs/>
                <w:lang w:val="fr-FR"/>
              </w:rPr>
              <w:t>CRUIS</w:t>
            </w:r>
          </w:p>
        </w:tc>
        <w:tc>
          <w:tcPr>
            <w:tcW w:w="2161" w:type="dxa"/>
            <w:tcBorders>
              <w:top w:val="single" w:sz="6" w:space="0" w:color="auto"/>
              <w:left w:val="single" w:sz="6" w:space="0" w:color="auto"/>
            </w:tcBorders>
          </w:tcPr>
          <w:p w:rsidR="00FF79B4" w:rsidRDefault="00FF79B4" w:rsidP="00FF79B4">
            <w:pPr>
              <w:pStyle w:val="table"/>
            </w:pPr>
            <w:r>
              <w:rPr>
                <w:lang w:val="fr-FR"/>
              </w:rPr>
              <w:t>Cruise identifier (series of sampling occasions)</w:t>
            </w:r>
            <w:r>
              <w:rPr>
                <w:lang w:val="fr-FR"/>
              </w:rPr>
              <w:br/>
              <w:t>(must be unique for file)</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6"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6"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6"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6" w:space="0" w:color="auto"/>
              <w:left w:val="single" w:sz="6" w:space="0" w:color="auto"/>
            </w:tcBorders>
          </w:tcPr>
          <w:p w:rsidR="00FF79B4" w:rsidRDefault="00FF79B4" w:rsidP="00FF79B4">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265" w:type="dxa"/>
            <w:tcBorders>
              <w:top w:val="single" w:sz="6" w:space="0" w:color="auto"/>
              <w:left w:val="single" w:sz="6" w:space="0" w:color="auto"/>
              <w:right w:val="double" w:sz="4" w:space="0" w:color="auto"/>
            </w:tcBorders>
          </w:tcPr>
          <w:p w:rsidR="00FF79B4" w:rsidRDefault="00FF79B4" w:rsidP="00FF79B4">
            <w:pPr>
              <w:pStyle w:val="table"/>
            </w:pPr>
            <w:r>
              <w:t>M</w:t>
            </w:r>
          </w:p>
        </w:tc>
      </w:tr>
      <w:tr w:rsidR="00FF79B4" w:rsidTr="00FF79B4">
        <w:trPr>
          <w:cantSplit/>
          <w:jc w:val="center"/>
        </w:trPr>
        <w:tc>
          <w:tcPr>
            <w:tcW w:w="568" w:type="dxa"/>
            <w:tcBorders>
              <w:top w:val="single" w:sz="6" w:space="0" w:color="auto"/>
              <w:left w:val="double" w:sz="4" w:space="0" w:color="auto"/>
              <w:right w:val="single" w:sz="4" w:space="0" w:color="auto"/>
            </w:tcBorders>
          </w:tcPr>
          <w:p w:rsidR="00FF79B4" w:rsidRPr="009122E8" w:rsidRDefault="00FF79B4" w:rsidP="00FF79B4">
            <w:pPr>
              <w:pStyle w:val="table"/>
            </w:pPr>
            <w:r>
              <w:t>3</w:t>
            </w:r>
          </w:p>
        </w:tc>
        <w:tc>
          <w:tcPr>
            <w:tcW w:w="1276" w:type="dxa"/>
            <w:tcBorders>
              <w:top w:val="single" w:sz="6" w:space="0" w:color="auto"/>
              <w:left w:val="single" w:sz="4" w:space="0" w:color="auto"/>
            </w:tcBorders>
          </w:tcPr>
          <w:p w:rsidR="00FF79B4" w:rsidRPr="008F6FFD" w:rsidRDefault="00FF79B4" w:rsidP="00FF79B4">
            <w:pPr>
              <w:pStyle w:val="table"/>
              <w:spacing w:before="20" w:after="20"/>
              <w:rPr>
                <w:b/>
              </w:rPr>
            </w:pPr>
            <w:r w:rsidRPr="009122E8">
              <w:rPr>
                <w:b/>
                <w:bCs/>
              </w:rPr>
              <w:t>STNNO</w:t>
            </w:r>
          </w:p>
        </w:tc>
        <w:tc>
          <w:tcPr>
            <w:tcW w:w="2161" w:type="dxa"/>
            <w:tcBorders>
              <w:top w:val="single" w:sz="6" w:space="0" w:color="auto"/>
              <w:left w:val="single" w:sz="6" w:space="0" w:color="auto"/>
            </w:tcBorders>
          </w:tcPr>
          <w:p w:rsidR="00FF79B4" w:rsidRPr="009C402B" w:rsidRDefault="00FF79B4" w:rsidP="00FF79B4">
            <w:pPr>
              <w:pStyle w:val="table"/>
              <w:rPr>
                <w:lang w:val="en-US"/>
              </w:rPr>
            </w:pPr>
            <w:r w:rsidRPr="009C402B">
              <w:rPr>
                <w:lang w:val="en-US"/>
              </w:rPr>
              <w:t>Station identification /Sampling event ID</w:t>
            </w:r>
          </w:p>
          <w:p w:rsidR="00FF79B4" w:rsidRDefault="00FF79B4" w:rsidP="00FF79B4">
            <w:pPr>
              <w:pStyle w:val="table"/>
            </w:pPr>
            <w:r w:rsidRPr="009C402B">
              <w:rPr>
                <w:lang w:val="en-US"/>
              </w:rPr>
              <w:t>(must be unique for CRUIS)</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6"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6" w:space="0" w:color="auto"/>
              <w:left w:val="single" w:sz="6"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6"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6"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6" w:space="0" w:color="auto"/>
              <w:left w:val="single" w:sz="6" w:space="0" w:color="auto"/>
            </w:tcBorders>
          </w:tcPr>
          <w:p w:rsidR="00FF79B4" w:rsidRDefault="00FF79B4" w:rsidP="00FF79B4">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265" w:type="dxa"/>
            <w:tcBorders>
              <w:top w:val="single" w:sz="6" w:space="0" w:color="auto"/>
              <w:left w:val="single" w:sz="6" w:space="0" w:color="auto"/>
              <w:right w:val="double" w:sz="4" w:space="0" w:color="auto"/>
            </w:tcBorders>
          </w:tcPr>
          <w:p w:rsidR="00FF79B4" w:rsidRDefault="00FF79B4" w:rsidP="00FF79B4">
            <w:pPr>
              <w:pStyle w:val="table"/>
            </w:pPr>
            <w:r>
              <w:t>M</w:t>
            </w:r>
          </w:p>
        </w:tc>
      </w:tr>
      <w:tr w:rsidR="00FF79B4" w:rsidRPr="00942DC5" w:rsidTr="00FF79B4">
        <w:trPr>
          <w:cantSplit/>
          <w:jc w:val="center"/>
        </w:trPr>
        <w:tc>
          <w:tcPr>
            <w:tcW w:w="568" w:type="dxa"/>
            <w:tcBorders>
              <w:top w:val="single" w:sz="6" w:space="0" w:color="auto"/>
              <w:left w:val="double" w:sz="4" w:space="0" w:color="auto"/>
              <w:bottom w:val="single" w:sz="6" w:space="0" w:color="auto"/>
              <w:right w:val="single" w:sz="4" w:space="0" w:color="auto"/>
            </w:tcBorders>
          </w:tcPr>
          <w:p w:rsidR="00FF79B4" w:rsidRPr="009122E8" w:rsidRDefault="00FF79B4" w:rsidP="00FF79B4">
            <w:pPr>
              <w:pStyle w:val="table"/>
              <w:rPr>
                <w:bCs/>
              </w:rPr>
            </w:pPr>
            <w:r>
              <w:rPr>
                <w:bCs/>
              </w:rPr>
              <w:t>4</w:t>
            </w:r>
          </w:p>
        </w:tc>
        <w:tc>
          <w:tcPr>
            <w:tcW w:w="1276" w:type="dxa"/>
            <w:tcBorders>
              <w:top w:val="single" w:sz="6" w:space="0" w:color="auto"/>
              <w:left w:val="single" w:sz="4" w:space="0" w:color="auto"/>
              <w:bottom w:val="single" w:sz="6" w:space="0" w:color="auto"/>
            </w:tcBorders>
          </w:tcPr>
          <w:p w:rsidR="00FF79B4" w:rsidRPr="00942DC5" w:rsidRDefault="00FF79B4" w:rsidP="00FF79B4">
            <w:pPr>
              <w:pStyle w:val="table"/>
              <w:rPr>
                <w:bCs/>
                <w:i/>
              </w:rPr>
            </w:pPr>
            <w:r w:rsidRPr="009122E8">
              <w:t>RSRVD</w:t>
            </w:r>
          </w:p>
        </w:tc>
        <w:tc>
          <w:tcPr>
            <w:tcW w:w="2161" w:type="dxa"/>
            <w:tcBorders>
              <w:top w:val="single" w:sz="6" w:space="0" w:color="auto"/>
              <w:left w:val="single" w:sz="6" w:space="0" w:color="auto"/>
              <w:bottom w:val="single" w:sz="6" w:space="0" w:color="auto"/>
            </w:tcBorders>
          </w:tcPr>
          <w:p w:rsidR="00FF79B4" w:rsidRPr="00942DC5" w:rsidRDefault="00FF79B4" w:rsidP="00FF79B4">
            <w:pPr>
              <w:pStyle w:val="table"/>
            </w:pPr>
            <w:r>
              <w:t>Reserved</w:t>
            </w:r>
          </w:p>
        </w:tc>
        <w:tc>
          <w:tcPr>
            <w:tcW w:w="448"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448"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512"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429" w:type="dxa"/>
            <w:tcBorders>
              <w:top w:val="single" w:sz="6" w:space="0" w:color="auto"/>
              <w:left w:val="single" w:sz="6" w:space="0" w:color="auto"/>
              <w:bottom w:val="single" w:sz="6" w:space="0" w:color="auto"/>
              <w:right w:val="single" w:sz="6" w:space="0" w:color="auto"/>
            </w:tcBorders>
          </w:tcPr>
          <w:p w:rsidR="00FF79B4" w:rsidRPr="00942DC5" w:rsidRDefault="00FF79B4" w:rsidP="00FF79B4">
            <w:pPr>
              <w:pStyle w:val="table"/>
              <w:rPr>
                <w:sz w:val="16"/>
                <w:szCs w:val="16"/>
              </w:rPr>
            </w:pPr>
          </w:p>
        </w:tc>
        <w:tc>
          <w:tcPr>
            <w:tcW w:w="448"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439"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457" w:type="dxa"/>
            <w:tcBorders>
              <w:top w:val="single" w:sz="6" w:space="0" w:color="auto"/>
              <w:left w:val="single" w:sz="6" w:space="0" w:color="auto"/>
              <w:bottom w:val="single" w:sz="6" w:space="0" w:color="auto"/>
              <w:right w:val="single" w:sz="6" w:space="0" w:color="auto"/>
            </w:tcBorders>
          </w:tcPr>
          <w:p w:rsidR="00FF79B4" w:rsidRPr="00942DC5" w:rsidRDefault="00FF79B4" w:rsidP="00FF79B4">
            <w:pPr>
              <w:pStyle w:val="table"/>
              <w:rPr>
                <w:sz w:val="16"/>
                <w:szCs w:val="16"/>
              </w:rPr>
            </w:pPr>
          </w:p>
        </w:tc>
        <w:tc>
          <w:tcPr>
            <w:tcW w:w="457" w:type="dxa"/>
            <w:tcBorders>
              <w:top w:val="single" w:sz="6" w:space="0" w:color="auto"/>
              <w:left w:val="single" w:sz="6" w:space="0" w:color="auto"/>
              <w:bottom w:val="single" w:sz="6" w:space="0" w:color="auto"/>
            </w:tcBorders>
          </w:tcPr>
          <w:p w:rsidR="00FF79B4" w:rsidRPr="00942DC5" w:rsidRDefault="00FF79B4" w:rsidP="00FF79B4">
            <w:pPr>
              <w:pStyle w:val="table"/>
              <w:rPr>
                <w:sz w:val="16"/>
                <w:szCs w:val="16"/>
              </w:rPr>
            </w:pPr>
          </w:p>
        </w:tc>
        <w:tc>
          <w:tcPr>
            <w:tcW w:w="1714" w:type="dxa"/>
            <w:tcBorders>
              <w:top w:val="single" w:sz="6" w:space="0" w:color="auto"/>
              <w:left w:val="single" w:sz="6" w:space="0" w:color="auto"/>
              <w:bottom w:val="single" w:sz="6" w:space="0" w:color="auto"/>
            </w:tcBorders>
          </w:tcPr>
          <w:p w:rsidR="00FF79B4" w:rsidRPr="00942DC5" w:rsidRDefault="00FF79B4" w:rsidP="00FF79B4">
            <w:pPr>
              <w:pStyle w:val="table"/>
            </w:pPr>
          </w:p>
        </w:tc>
        <w:tc>
          <w:tcPr>
            <w:tcW w:w="1265" w:type="dxa"/>
            <w:tcBorders>
              <w:top w:val="single" w:sz="6" w:space="0" w:color="auto"/>
              <w:left w:val="single" w:sz="6" w:space="0" w:color="auto"/>
              <w:bottom w:val="single" w:sz="6" w:space="0" w:color="auto"/>
              <w:right w:val="double" w:sz="4" w:space="0" w:color="auto"/>
            </w:tcBorders>
          </w:tcPr>
          <w:p w:rsidR="00FF79B4" w:rsidRPr="00942DC5" w:rsidRDefault="00FF79B4" w:rsidP="00FF79B4">
            <w:pPr>
              <w:pStyle w:val="table"/>
            </w:pPr>
          </w:p>
        </w:tc>
      </w:tr>
      <w:tr w:rsidR="00FF79B4" w:rsidTr="00FF79B4">
        <w:trPr>
          <w:cantSplit/>
          <w:jc w:val="center"/>
        </w:trPr>
        <w:tc>
          <w:tcPr>
            <w:tcW w:w="568" w:type="dxa"/>
            <w:tcBorders>
              <w:top w:val="single" w:sz="6" w:space="0" w:color="auto"/>
              <w:left w:val="double" w:sz="4" w:space="0" w:color="auto"/>
              <w:bottom w:val="single" w:sz="4" w:space="0" w:color="auto"/>
              <w:right w:val="single" w:sz="4" w:space="0" w:color="auto"/>
            </w:tcBorders>
          </w:tcPr>
          <w:p w:rsidR="00FF79B4" w:rsidRPr="009122E8" w:rsidRDefault="00FF79B4" w:rsidP="00FF79B4">
            <w:pPr>
              <w:pStyle w:val="table"/>
              <w:rPr>
                <w:lang w:val="da-DK"/>
              </w:rPr>
            </w:pPr>
            <w:r>
              <w:rPr>
                <w:lang w:val="da-DK"/>
              </w:rPr>
              <w:t>5</w:t>
            </w:r>
          </w:p>
        </w:tc>
        <w:tc>
          <w:tcPr>
            <w:tcW w:w="1276" w:type="dxa"/>
            <w:tcBorders>
              <w:top w:val="single" w:sz="6" w:space="0" w:color="auto"/>
              <w:left w:val="single" w:sz="4" w:space="0" w:color="auto"/>
              <w:bottom w:val="single" w:sz="4" w:space="0" w:color="auto"/>
            </w:tcBorders>
          </w:tcPr>
          <w:p w:rsidR="00FF79B4" w:rsidRPr="002E511B" w:rsidRDefault="00FF79B4" w:rsidP="00FF79B4">
            <w:pPr>
              <w:pStyle w:val="table"/>
              <w:rPr>
                <w:bCs/>
              </w:rPr>
            </w:pPr>
            <w:r w:rsidRPr="009122E8">
              <w:rPr>
                <w:bCs/>
              </w:rPr>
              <w:t>MATRX</w:t>
            </w:r>
          </w:p>
        </w:tc>
        <w:tc>
          <w:tcPr>
            <w:tcW w:w="2161" w:type="dxa"/>
            <w:tcBorders>
              <w:top w:val="single" w:sz="6" w:space="0" w:color="auto"/>
              <w:left w:val="single" w:sz="6" w:space="0" w:color="auto"/>
              <w:bottom w:val="single" w:sz="4" w:space="0" w:color="auto"/>
            </w:tcBorders>
          </w:tcPr>
          <w:p w:rsidR="00FF79B4" w:rsidRDefault="00FF79B4" w:rsidP="00FF79B4">
            <w:pPr>
              <w:pStyle w:val="table"/>
            </w:pPr>
            <w:r>
              <w:t>Matrix analysed</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6"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6"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6" w:space="0" w:color="auto"/>
              <w:left w:val="single" w:sz="6" w:space="0" w:color="auto"/>
              <w:bottom w:val="single" w:sz="4" w:space="0" w:color="auto"/>
            </w:tcBorders>
          </w:tcPr>
          <w:p w:rsidR="00FF79B4" w:rsidRDefault="00FF79B4" w:rsidP="00FF79B4">
            <w:pPr>
              <w:pStyle w:val="table"/>
            </w:pPr>
            <w:r>
              <w:t>“SI”</w:t>
            </w:r>
          </w:p>
        </w:tc>
        <w:tc>
          <w:tcPr>
            <w:tcW w:w="1265" w:type="dxa"/>
            <w:tcBorders>
              <w:top w:val="single" w:sz="6" w:space="0" w:color="auto"/>
              <w:left w:val="single" w:sz="6" w:space="0" w:color="auto"/>
              <w:bottom w:val="single" w:sz="4" w:space="0" w:color="auto"/>
              <w:right w:val="double" w:sz="4" w:space="0" w:color="auto"/>
            </w:tcBorders>
          </w:tcPr>
          <w:p w:rsidR="00FF79B4" w:rsidRDefault="00FF79B4" w:rsidP="00FF79B4">
            <w:pPr>
              <w:pStyle w:val="table"/>
            </w:pPr>
            <w:r>
              <w:t>M</w:t>
            </w:r>
          </w:p>
        </w:tc>
      </w:tr>
      <w:tr w:rsidR="00FF79B4" w:rsidTr="00FF79B4">
        <w:trPr>
          <w:cantSplit/>
          <w:jc w:val="center"/>
        </w:trPr>
        <w:tc>
          <w:tcPr>
            <w:tcW w:w="568" w:type="dxa"/>
            <w:tcBorders>
              <w:top w:val="single" w:sz="4" w:space="0" w:color="auto"/>
              <w:left w:val="double" w:sz="4" w:space="0" w:color="auto"/>
              <w:right w:val="single" w:sz="4" w:space="0" w:color="auto"/>
            </w:tcBorders>
          </w:tcPr>
          <w:p w:rsidR="00FF79B4" w:rsidRPr="009122E8" w:rsidRDefault="00FF79B4" w:rsidP="00FF79B4">
            <w:pPr>
              <w:pStyle w:val="table"/>
              <w:rPr>
                <w:lang w:val="da-DK"/>
              </w:rPr>
            </w:pPr>
            <w:r>
              <w:rPr>
                <w:lang w:val="da-DK"/>
              </w:rPr>
              <w:t>6</w:t>
            </w:r>
          </w:p>
        </w:tc>
        <w:tc>
          <w:tcPr>
            <w:tcW w:w="1276" w:type="dxa"/>
            <w:tcBorders>
              <w:top w:val="single" w:sz="4" w:space="0" w:color="auto"/>
              <w:left w:val="single" w:sz="4" w:space="0" w:color="auto"/>
            </w:tcBorders>
          </w:tcPr>
          <w:p w:rsidR="00FF79B4" w:rsidRPr="002E511B" w:rsidRDefault="00FF79B4" w:rsidP="00FF79B4">
            <w:pPr>
              <w:pStyle w:val="table"/>
              <w:rPr>
                <w:bCs/>
              </w:rPr>
            </w:pPr>
            <w:r w:rsidRPr="009122E8">
              <w:rPr>
                <w:bCs/>
              </w:rPr>
              <w:t>PARAM</w:t>
            </w:r>
          </w:p>
        </w:tc>
        <w:tc>
          <w:tcPr>
            <w:tcW w:w="2161" w:type="dxa"/>
            <w:tcBorders>
              <w:top w:val="single" w:sz="4" w:space="0" w:color="auto"/>
              <w:left w:val="single" w:sz="6" w:space="0" w:color="auto"/>
            </w:tcBorders>
          </w:tcPr>
          <w:p w:rsidR="00FF79B4" w:rsidRDefault="00FF79B4" w:rsidP="00FF79B4">
            <w:pPr>
              <w:pStyle w:val="table"/>
            </w:pPr>
            <w:r>
              <w:t xml:space="preserve">Parameter code </w:t>
            </w:r>
          </w:p>
        </w:tc>
        <w:tc>
          <w:tcPr>
            <w:tcW w:w="448"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4" w:space="0" w:color="auto"/>
              <w:left w:val="single" w:sz="6" w:space="0" w:color="auto"/>
            </w:tcBorders>
          </w:tcPr>
          <w:p w:rsidR="00FF79B4" w:rsidRDefault="00FF79B4" w:rsidP="00FF79B4">
            <w:pPr>
              <w:pStyle w:val="table"/>
            </w:pPr>
            <w:r>
              <w:t xml:space="preserve">cf. </w:t>
            </w:r>
            <w:hyperlink r:id="rId39" w:history="1">
              <w:r w:rsidRPr="00CA6CB7">
                <w:rPr>
                  <w:rStyle w:val="Hyperlink"/>
                </w:rPr>
                <w:t>PAR</w:t>
              </w:r>
              <w:r w:rsidRPr="00CA6CB7">
                <w:rPr>
                  <w:rStyle w:val="Hyperlink"/>
                </w:rPr>
                <w:t>G</w:t>
              </w:r>
              <w:r w:rsidRPr="00CA6CB7">
                <w:rPr>
                  <w:rStyle w:val="Hyperlink"/>
                </w:rPr>
                <w:t>ROUP</w:t>
              </w:r>
            </w:hyperlink>
            <w:r>
              <w:t xml:space="preserve"> parameters, for example, S-DES</w:t>
            </w:r>
          </w:p>
        </w:tc>
        <w:tc>
          <w:tcPr>
            <w:tcW w:w="1265" w:type="dxa"/>
            <w:tcBorders>
              <w:top w:val="single" w:sz="4" w:space="0" w:color="auto"/>
              <w:left w:val="single" w:sz="6" w:space="0" w:color="auto"/>
              <w:right w:val="double" w:sz="4" w:space="0" w:color="auto"/>
            </w:tcBorders>
          </w:tcPr>
          <w:p w:rsidR="00FF79B4" w:rsidRDefault="00FF79B4" w:rsidP="00FF79B4">
            <w:pPr>
              <w:pStyle w:val="table"/>
            </w:pPr>
            <w:r>
              <w:t>M</w:t>
            </w:r>
          </w:p>
        </w:tc>
      </w:tr>
      <w:tr w:rsidR="00FF79B4" w:rsidTr="00FF79B4">
        <w:trPr>
          <w:cantSplit/>
          <w:jc w:val="center"/>
        </w:trPr>
        <w:tc>
          <w:tcPr>
            <w:tcW w:w="568" w:type="dxa"/>
            <w:tcBorders>
              <w:top w:val="single" w:sz="6" w:space="0" w:color="auto"/>
              <w:left w:val="double" w:sz="4" w:space="0" w:color="auto"/>
              <w:bottom w:val="single" w:sz="6" w:space="0" w:color="auto"/>
              <w:right w:val="single" w:sz="4" w:space="0" w:color="auto"/>
            </w:tcBorders>
          </w:tcPr>
          <w:p w:rsidR="00FF79B4" w:rsidRPr="009122E8" w:rsidRDefault="00FF79B4" w:rsidP="00FF79B4">
            <w:pPr>
              <w:pStyle w:val="table"/>
            </w:pPr>
            <w:r>
              <w:t>7</w:t>
            </w:r>
          </w:p>
        </w:tc>
        <w:tc>
          <w:tcPr>
            <w:tcW w:w="1276" w:type="dxa"/>
            <w:tcBorders>
              <w:top w:val="single" w:sz="6" w:space="0" w:color="auto"/>
              <w:left w:val="single" w:sz="4" w:space="0" w:color="auto"/>
              <w:bottom w:val="single" w:sz="6" w:space="0" w:color="auto"/>
            </w:tcBorders>
          </w:tcPr>
          <w:p w:rsidR="00FF79B4" w:rsidRPr="00994F39" w:rsidRDefault="00FF79B4" w:rsidP="00FF79B4">
            <w:pPr>
              <w:pStyle w:val="table"/>
            </w:pPr>
            <w:r w:rsidRPr="009122E8">
              <w:t>MUNIT</w:t>
            </w:r>
          </w:p>
        </w:tc>
        <w:tc>
          <w:tcPr>
            <w:tcW w:w="2161" w:type="dxa"/>
            <w:tcBorders>
              <w:top w:val="single" w:sz="6" w:space="0" w:color="auto"/>
              <w:left w:val="single" w:sz="6" w:space="0" w:color="auto"/>
              <w:bottom w:val="single" w:sz="6" w:space="0" w:color="auto"/>
            </w:tcBorders>
          </w:tcPr>
          <w:p w:rsidR="00FF79B4" w:rsidRDefault="00FF79B4" w:rsidP="00FF79B4">
            <w:pPr>
              <w:pStyle w:val="table"/>
            </w:pPr>
            <w:r>
              <w:t xml:space="preserve">Measurement unit </w:t>
            </w:r>
          </w:p>
        </w:tc>
        <w:tc>
          <w:tcPr>
            <w:tcW w:w="448"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6" w:space="0" w:color="auto"/>
              <w:left w:val="single" w:sz="6" w:space="0" w:color="auto"/>
              <w:bottom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6" w:space="0" w:color="auto"/>
              <w:left w:val="single" w:sz="6" w:space="0" w:color="auto"/>
              <w:bottom w:val="single" w:sz="6"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6" w:space="0" w:color="auto"/>
              <w:left w:val="single" w:sz="6" w:space="0" w:color="auto"/>
              <w:bottom w:val="single" w:sz="6"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6" w:space="0" w:color="auto"/>
              <w:left w:val="single" w:sz="6" w:space="0" w:color="auto"/>
              <w:bottom w:val="single" w:sz="6" w:space="0" w:color="auto"/>
            </w:tcBorders>
          </w:tcPr>
          <w:p w:rsidR="00FF79B4" w:rsidRDefault="00FF79B4" w:rsidP="00FF79B4">
            <w:pPr>
              <w:pStyle w:val="table"/>
            </w:pPr>
            <w:r>
              <w:t xml:space="preserve">cf. </w:t>
            </w:r>
            <w:hyperlink r:id="rId40" w:history="1">
              <w:r w:rsidRPr="00067B8F">
                <w:rPr>
                  <w:rStyle w:val="Hyperlink"/>
                </w:rPr>
                <w:t>MUNI</w:t>
              </w:r>
              <w:r w:rsidRPr="00067B8F">
                <w:rPr>
                  <w:rStyle w:val="Hyperlink"/>
                </w:rPr>
                <w:t>T</w:t>
              </w:r>
            </w:hyperlink>
            <w:r>
              <w:t xml:space="preserve"> </w:t>
            </w:r>
          </w:p>
        </w:tc>
        <w:tc>
          <w:tcPr>
            <w:tcW w:w="1265" w:type="dxa"/>
            <w:tcBorders>
              <w:top w:val="single" w:sz="6" w:space="0" w:color="auto"/>
              <w:left w:val="single" w:sz="6" w:space="0" w:color="auto"/>
              <w:bottom w:val="single" w:sz="6" w:space="0" w:color="auto"/>
              <w:right w:val="double" w:sz="4" w:space="0" w:color="auto"/>
            </w:tcBorders>
          </w:tcPr>
          <w:p w:rsidR="00FF79B4" w:rsidRDefault="00FF79B4" w:rsidP="00FF79B4">
            <w:pPr>
              <w:pStyle w:val="table"/>
            </w:pPr>
            <w:r>
              <w:t xml:space="preserve">M </w:t>
            </w:r>
          </w:p>
        </w:tc>
      </w:tr>
      <w:tr w:rsidR="00FF79B4" w:rsidRPr="00DB5D7B" w:rsidTr="00FF79B4">
        <w:trPr>
          <w:cantSplit/>
          <w:jc w:val="center"/>
        </w:trPr>
        <w:tc>
          <w:tcPr>
            <w:tcW w:w="568" w:type="dxa"/>
            <w:tcBorders>
              <w:top w:val="single" w:sz="6" w:space="0" w:color="auto"/>
              <w:left w:val="double" w:sz="4" w:space="0" w:color="auto"/>
              <w:bottom w:val="single" w:sz="4" w:space="0" w:color="auto"/>
              <w:right w:val="single" w:sz="4" w:space="0" w:color="auto"/>
            </w:tcBorders>
          </w:tcPr>
          <w:p w:rsidR="00FF79B4" w:rsidRPr="009122E8" w:rsidRDefault="00FF79B4" w:rsidP="00FF79B4">
            <w:pPr>
              <w:pStyle w:val="table"/>
            </w:pPr>
            <w:r>
              <w:t>8</w:t>
            </w:r>
          </w:p>
        </w:tc>
        <w:tc>
          <w:tcPr>
            <w:tcW w:w="1276" w:type="dxa"/>
            <w:tcBorders>
              <w:top w:val="single" w:sz="6" w:space="0" w:color="auto"/>
              <w:left w:val="single" w:sz="4" w:space="0" w:color="auto"/>
              <w:bottom w:val="single" w:sz="4" w:space="0" w:color="auto"/>
            </w:tcBorders>
          </w:tcPr>
          <w:p w:rsidR="00FF79B4" w:rsidRDefault="00FF79B4" w:rsidP="00FF79B4">
            <w:pPr>
              <w:pStyle w:val="table"/>
            </w:pPr>
            <w:r w:rsidRPr="009122E8">
              <w:t>VALUE</w:t>
            </w:r>
          </w:p>
        </w:tc>
        <w:tc>
          <w:tcPr>
            <w:tcW w:w="2161" w:type="dxa"/>
            <w:tcBorders>
              <w:top w:val="single" w:sz="6" w:space="0" w:color="auto"/>
              <w:left w:val="single" w:sz="6" w:space="0" w:color="auto"/>
              <w:bottom w:val="single" w:sz="4" w:space="0" w:color="auto"/>
            </w:tcBorders>
          </w:tcPr>
          <w:p w:rsidR="00FF79B4" w:rsidRDefault="00FF79B4" w:rsidP="00FF79B4">
            <w:pPr>
              <w:pStyle w:val="table"/>
            </w:pPr>
            <w:r>
              <w:t>Value</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6"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6"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6"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6" w:space="0" w:color="auto"/>
              <w:left w:val="single" w:sz="6" w:space="0" w:color="auto"/>
              <w:bottom w:val="single" w:sz="4" w:space="0" w:color="auto"/>
            </w:tcBorders>
          </w:tcPr>
          <w:p w:rsidR="00FF79B4" w:rsidRDefault="00FF79B4" w:rsidP="00FF79B4">
            <w:pPr>
              <w:pStyle w:val="table"/>
            </w:pPr>
            <w:r>
              <w:t xml:space="preserve">Any format </w:t>
            </w:r>
          </w:p>
        </w:tc>
        <w:tc>
          <w:tcPr>
            <w:tcW w:w="1265" w:type="dxa"/>
            <w:tcBorders>
              <w:top w:val="single" w:sz="6" w:space="0" w:color="auto"/>
              <w:left w:val="single" w:sz="6" w:space="0" w:color="auto"/>
              <w:bottom w:val="single" w:sz="4" w:space="0" w:color="auto"/>
              <w:right w:val="double" w:sz="4" w:space="0" w:color="auto"/>
            </w:tcBorders>
          </w:tcPr>
          <w:p w:rsidR="00FF79B4" w:rsidRDefault="00FF79B4" w:rsidP="00FF79B4">
            <w:pPr>
              <w:pStyle w:val="table"/>
            </w:pPr>
            <w:r>
              <w:t>M</w:t>
            </w:r>
          </w:p>
        </w:tc>
      </w:tr>
      <w:tr w:rsidR="00FF79B4" w:rsidTr="00FF79B4">
        <w:trPr>
          <w:cantSplit/>
          <w:jc w:val="center"/>
        </w:trPr>
        <w:tc>
          <w:tcPr>
            <w:tcW w:w="568" w:type="dxa"/>
            <w:tcBorders>
              <w:top w:val="single" w:sz="4" w:space="0" w:color="auto"/>
              <w:left w:val="double" w:sz="4" w:space="0" w:color="auto"/>
              <w:bottom w:val="double" w:sz="4" w:space="0" w:color="auto"/>
              <w:right w:val="single" w:sz="4" w:space="0" w:color="auto"/>
            </w:tcBorders>
          </w:tcPr>
          <w:p w:rsidR="00FF79B4" w:rsidRPr="009122E8" w:rsidRDefault="00FF79B4" w:rsidP="00FF79B4">
            <w:pPr>
              <w:pStyle w:val="table"/>
            </w:pPr>
            <w:r>
              <w:t>9</w:t>
            </w:r>
          </w:p>
        </w:tc>
        <w:tc>
          <w:tcPr>
            <w:tcW w:w="1276" w:type="dxa"/>
            <w:tcBorders>
              <w:top w:val="single" w:sz="4" w:space="0" w:color="auto"/>
              <w:left w:val="single" w:sz="4" w:space="0" w:color="auto"/>
              <w:bottom w:val="double" w:sz="4" w:space="0" w:color="auto"/>
            </w:tcBorders>
          </w:tcPr>
          <w:p w:rsidR="00FF79B4" w:rsidRPr="003023B3" w:rsidRDefault="00FF79B4" w:rsidP="00FF79B4">
            <w:pPr>
              <w:pStyle w:val="table"/>
            </w:pPr>
            <w:r w:rsidRPr="009122E8">
              <w:rPr>
                <w:lang w:val="da-DK"/>
              </w:rPr>
              <w:t>DCFLG</w:t>
            </w:r>
          </w:p>
        </w:tc>
        <w:tc>
          <w:tcPr>
            <w:tcW w:w="2161" w:type="dxa"/>
            <w:tcBorders>
              <w:top w:val="single" w:sz="4" w:space="0" w:color="auto"/>
              <w:left w:val="single" w:sz="6" w:space="0" w:color="auto"/>
              <w:bottom w:val="double" w:sz="4" w:space="0" w:color="auto"/>
            </w:tcBorders>
          </w:tcPr>
          <w:p w:rsidR="00FF79B4" w:rsidRDefault="00FF79B4" w:rsidP="00FF79B4">
            <w:pPr>
              <w:pStyle w:val="table"/>
            </w:pPr>
            <w:r>
              <w:rPr>
                <w:lang w:val="da-DK"/>
              </w:rPr>
              <w:t>Data centre flag - Reserved</w:t>
            </w:r>
          </w:p>
        </w:tc>
        <w:tc>
          <w:tcPr>
            <w:tcW w:w="448"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CF</w:t>
            </w:r>
          </w:p>
        </w:tc>
        <w:tc>
          <w:tcPr>
            <w:tcW w:w="448"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CS</w:t>
            </w:r>
          </w:p>
        </w:tc>
        <w:tc>
          <w:tcPr>
            <w:tcW w:w="512"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CW</w:t>
            </w:r>
          </w:p>
        </w:tc>
        <w:tc>
          <w:tcPr>
            <w:tcW w:w="429" w:type="dxa"/>
            <w:tcBorders>
              <w:top w:val="single" w:sz="4" w:space="0" w:color="auto"/>
              <w:left w:val="single" w:sz="6" w:space="0" w:color="auto"/>
              <w:bottom w:val="double" w:sz="4" w:space="0" w:color="auto"/>
              <w:right w:val="single" w:sz="6" w:space="0" w:color="auto"/>
            </w:tcBorders>
          </w:tcPr>
          <w:p w:rsidR="00FF79B4" w:rsidRPr="00DB5D7B" w:rsidRDefault="00FF79B4" w:rsidP="00FF79B4">
            <w:pPr>
              <w:pStyle w:val="table"/>
              <w:rPr>
                <w:sz w:val="16"/>
                <w:szCs w:val="16"/>
              </w:rPr>
            </w:pPr>
            <w:r w:rsidRPr="00DB5D7B">
              <w:rPr>
                <w:sz w:val="16"/>
                <w:szCs w:val="16"/>
              </w:rPr>
              <w:t>PP</w:t>
            </w:r>
          </w:p>
        </w:tc>
        <w:tc>
          <w:tcPr>
            <w:tcW w:w="448"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PB</w:t>
            </w:r>
          </w:p>
        </w:tc>
        <w:tc>
          <w:tcPr>
            <w:tcW w:w="439"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ZP</w:t>
            </w:r>
          </w:p>
        </w:tc>
        <w:tc>
          <w:tcPr>
            <w:tcW w:w="457" w:type="dxa"/>
            <w:tcBorders>
              <w:top w:val="single" w:sz="4" w:space="0" w:color="auto"/>
              <w:left w:val="single" w:sz="6" w:space="0" w:color="auto"/>
              <w:bottom w:val="double" w:sz="4" w:space="0" w:color="auto"/>
              <w:right w:val="single" w:sz="6" w:space="0" w:color="auto"/>
            </w:tcBorders>
          </w:tcPr>
          <w:p w:rsidR="00FF79B4" w:rsidRPr="00DB5D7B" w:rsidRDefault="00FF79B4" w:rsidP="00FF79B4">
            <w:pPr>
              <w:pStyle w:val="table"/>
              <w:rPr>
                <w:sz w:val="16"/>
                <w:szCs w:val="16"/>
              </w:rPr>
            </w:pPr>
            <w:r w:rsidRPr="00DB5D7B">
              <w:rPr>
                <w:sz w:val="16"/>
                <w:szCs w:val="16"/>
              </w:rPr>
              <w:t>ZB</w:t>
            </w:r>
          </w:p>
        </w:tc>
        <w:tc>
          <w:tcPr>
            <w:tcW w:w="457"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Pr>
                <w:sz w:val="16"/>
                <w:szCs w:val="16"/>
              </w:rPr>
              <w:t>LT</w:t>
            </w:r>
          </w:p>
        </w:tc>
        <w:tc>
          <w:tcPr>
            <w:tcW w:w="1714" w:type="dxa"/>
            <w:tcBorders>
              <w:top w:val="single" w:sz="4" w:space="0" w:color="auto"/>
              <w:left w:val="single" w:sz="6" w:space="0" w:color="auto"/>
              <w:bottom w:val="double" w:sz="4" w:space="0" w:color="auto"/>
            </w:tcBorders>
          </w:tcPr>
          <w:p w:rsidR="00FF79B4" w:rsidRDefault="00FF79B4" w:rsidP="00FF79B4">
            <w:pPr>
              <w:pStyle w:val="table"/>
            </w:pPr>
            <w:r>
              <w:t>multiple options possible</w:t>
            </w:r>
          </w:p>
        </w:tc>
        <w:tc>
          <w:tcPr>
            <w:tcW w:w="1265" w:type="dxa"/>
            <w:tcBorders>
              <w:top w:val="single" w:sz="4" w:space="0" w:color="auto"/>
              <w:left w:val="single" w:sz="6" w:space="0" w:color="auto"/>
              <w:bottom w:val="double" w:sz="4" w:space="0" w:color="auto"/>
              <w:right w:val="double" w:sz="4" w:space="0" w:color="auto"/>
            </w:tcBorders>
          </w:tcPr>
          <w:p w:rsidR="00FF79B4" w:rsidRDefault="00FF79B4" w:rsidP="00FF79B4">
            <w:pPr>
              <w:pStyle w:val="table"/>
            </w:pPr>
          </w:p>
        </w:tc>
      </w:tr>
      <w:bookmarkEnd w:id="17"/>
    </w:tbl>
    <w:p w:rsidR="00613C76" w:rsidRDefault="00613C76" w:rsidP="00613C76"/>
    <w:p w:rsidR="00D703D6" w:rsidRDefault="00D703D6" w:rsidP="00613C76"/>
    <w:p w:rsidR="00987F59" w:rsidRPr="00433C0C" w:rsidRDefault="00987F59" w:rsidP="00987F59">
      <w:pPr>
        <w:pStyle w:val="Heading1"/>
      </w:pPr>
      <w:bookmarkStart w:id="19" w:name="_Toc1651242"/>
      <w:r w:rsidRPr="00433C0C">
        <w:t>TRANSECT Record</w:t>
      </w:r>
      <w:bookmarkEnd w:id="19"/>
    </w:p>
    <w:p w:rsidR="00C64110" w:rsidRDefault="00C64110" w:rsidP="00C64110">
      <w:pPr>
        <w:pStyle w:val="Heading2"/>
      </w:pPr>
      <w:bookmarkStart w:id="20" w:name="_Toc1651243"/>
      <w:r w:rsidRPr="00433C0C">
        <w:t xml:space="preserve">RECID </w:t>
      </w:r>
      <w:r w:rsidR="001B1D5A" w:rsidRPr="00433C0C">
        <w:t>40</w:t>
      </w:r>
      <w:r w:rsidRPr="00433C0C">
        <w:tab/>
      </w:r>
      <w:r w:rsidR="00A32C04" w:rsidRPr="00433C0C">
        <w:t>T</w:t>
      </w:r>
      <w:r w:rsidR="00086EDC" w:rsidRPr="00433C0C">
        <w:t>ransect</w:t>
      </w:r>
      <w:r w:rsidRPr="00433C0C">
        <w:t xml:space="preserve"> D</w:t>
      </w:r>
      <w:r w:rsidR="00086EDC" w:rsidRPr="00433C0C">
        <w:t>escription</w:t>
      </w:r>
      <w:r w:rsidRPr="00433C0C">
        <w:t xml:space="preserve"> R</w:t>
      </w:r>
      <w:r w:rsidR="00086EDC" w:rsidRPr="00433C0C">
        <w:t>ecord</w:t>
      </w:r>
      <w:bookmarkEnd w:id="20"/>
    </w:p>
    <w:p w:rsidR="00472153" w:rsidRDefault="00472153" w:rsidP="00B7471F">
      <w:pPr>
        <w:spacing w:after="120"/>
      </w:pPr>
      <w:r>
        <w:t>For the purposes of this format</w:t>
      </w:r>
      <w:r w:rsidR="00433C0C">
        <w:t>,</w:t>
      </w:r>
      <w:r>
        <w:t xml:space="preserve"> </w:t>
      </w:r>
      <w:r w:rsidR="002E0A95">
        <w:t xml:space="preserve">a </w:t>
      </w:r>
      <w:r>
        <w:t xml:space="preserve">transect </w:t>
      </w:r>
      <w:r w:rsidR="000721B9">
        <w:t xml:space="preserve">for benthos data </w:t>
      </w:r>
      <w:r>
        <w:t>is defined as</w:t>
      </w:r>
      <w:r w:rsidR="00E518FD">
        <w:t xml:space="preserve"> </w:t>
      </w:r>
      <w:r w:rsidR="001972B7">
        <w:t xml:space="preserve">a straight line from shore/transect start, along the substrate, </w:t>
      </w:r>
      <w:r>
        <w:t xml:space="preserve">until </w:t>
      </w:r>
      <w:r w:rsidR="001972B7">
        <w:t xml:space="preserve">the end of </w:t>
      </w:r>
      <w:r>
        <w:t>vegetation</w:t>
      </w:r>
      <w:r w:rsidR="001972B7">
        <w:t xml:space="preserve"> </w:t>
      </w:r>
      <w:r>
        <w:t>or 30 meter depth</w:t>
      </w:r>
      <w:r w:rsidR="001972B7">
        <w:t xml:space="preserve">. </w:t>
      </w:r>
      <w:r w:rsidR="00636467">
        <w:t>This record is used to describe the whole transect. Sections should not be defined here.</w:t>
      </w:r>
      <w:r w:rsidR="002E0A95">
        <w:t xml:space="preserve"> </w:t>
      </w:r>
    </w:p>
    <w:p w:rsidR="004F7C92" w:rsidRDefault="004F7C92" w:rsidP="00B7471F">
      <w:pPr>
        <w:spacing w:after="120"/>
      </w:pPr>
      <w:r>
        <w:t xml:space="preserve">A diagram is available in </w:t>
      </w:r>
      <w:r w:rsidRPr="007110A3">
        <w:rPr>
          <w:b/>
        </w:rPr>
        <w:fldChar w:fldCharType="begin"/>
      </w:r>
      <w:r w:rsidRPr="007110A3">
        <w:rPr>
          <w:b/>
        </w:rPr>
        <w:instrText xml:space="preserve"> REF _Ref336002578 \w \h </w:instrText>
      </w:r>
      <w:r w:rsidR="004056AA">
        <w:rPr>
          <w:b/>
        </w:rPr>
        <w:instrText xml:space="preserve"> \* MERGEFORMAT </w:instrText>
      </w:r>
      <w:r w:rsidRPr="002472EC">
        <w:rPr>
          <w:b/>
        </w:rPr>
      </w:r>
      <w:r w:rsidRPr="007110A3">
        <w:rPr>
          <w:b/>
        </w:rPr>
        <w:fldChar w:fldCharType="separate"/>
      </w:r>
      <w:r w:rsidR="00342E8B">
        <w:rPr>
          <w:b/>
        </w:rPr>
        <w:t>11</w:t>
      </w:r>
      <w:r w:rsidRPr="007110A3">
        <w:rPr>
          <w:b/>
        </w:rPr>
        <w:fldChar w:fldCharType="end"/>
      </w:r>
      <w:r w:rsidRPr="007110A3">
        <w:rPr>
          <w:b/>
        </w:rPr>
        <w:t xml:space="preserve"> </w:t>
      </w:r>
      <w:r w:rsidRPr="007110A3">
        <w:rPr>
          <w:b/>
        </w:rPr>
        <w:fldChar w:fldCharType="begin"/>
      </w:r>
      <w:r w:rsidRPr="007110A3">
        <w:rPr>
          <w:b/>
        </w:rPr>
        <w:instrText xml:space="preserve"> REF _Ref336002578 \h </w:instrText>
      </w:r>
      <w:r w:rsidR="004056AA">
        <w:rPr>
          <w:b/>
        </w:rPr>
        <w:instrText xml:space="preserve"> \* MERGEFORMAT </w:instrText>
      </w:r>
      <w:r w:rsidRPr="002472EC">
        <w:rPr>
          <w:b/>
        </w:rPr>
      </w:r>
      <w:r w:rsidRPr="007110A3">
        <w:rPr>
          <w:b/>
        </w:rPr>
        <w:fldChar w:fldCharType="separate"/>
      </w:r>
      <w:r w:rsidR="00342E8B" w:rsidRPr="00FB5EC9">
        <w:rPr>
          <w:b/>
        </w:rPr>
        <w:t>SUPPORTING INFORMATION</w:t>
      </w:r>
      <w:r w:rsidRPr="007110A3">
        <w:rPr>
          <w:b/>
        </w:rPr>
        <w:fldChar w:fldCharType="end"/>
      </w:r>
      <w:r>
        <w:t xml:space="preserve"> to use as a guide.</w:t>
      </w:r>
    </w:p>
    <w:p w:rsidR="00390B5B" w:rsidRDefault="00390B5B" w:rsidP="00B7471F">
      <w:pPr>
        <w:spacing w:after="120"/>
      </w:pPr>
    </w:p>
    <w:tbl>
      <w:tblPr>
        <w:tblW w:w="10362" w:type="dxa"/>
        <w:jc w:val="center"/>
        <w:tblLayout w:type="fixed"/>
        <w:tblCellMar>
          <w:left w:w="120" w:type="dxa"/>
          <w:right w:w="120" w:type="dxa"/>
        </w:tblCellMar>
        <w:tblLook w:val="0000" w:firstRow="0" w:lastRow="0" w:firstColumn="0" w:lastColumn="0" w:noHBand="0" w:noVBand="0"/>
      </w:tblPr>
      <w:tblGrid>
        <w:gridCol w:w="496"/>
        <w:gridCol w:w="1248"/>
        <w:gridCol w:w="2127"/>
        <w:gridCol w:w="397"/>
        <w:gridCol w:w="551"/>
        <w:gridCol w:w="416"/>
        <w:gridCol w:w="478"/>
        <w:gridCol w:w="567"/>
        <w:gridCol w:w="2694"/>
        <w:gridCol w:w="1388"/>
      </w:tblGrid>
      <w:tr w:rsidR="00FF79B4" w:rsidTr="00895941">
        <w:trPr>
          <w:cantSplit/>
          <w:tblHeader/>
          <w:jc w:val="center"/>
        </w:trPr>
        <w:tc>
          <w:tcPr>
            <w:tcW w:w="10362" w:type="dxa"/>
            <w:gridSpan w:val="10"/>
            <w:tcBorders>
              <w:top w:val="double" w:sz="4" w:space="0" w:color="auto"/>
              <w:left w:val="double" w:sz="4" w:space="0" w:color="auto"/>
              <w:bottom w:val="single" w:sz="4" w:space="0" w:color="auto"/>
              <w:right w:val="double" w:sz="4" w:space="0" w:color="auto"/>
            </w:tcBorders>
          </w:tcPr>
          <w:p w:rsidR="00FF79B4" w:rsidRPr="0030595E" w:rsidRDefault="00FF79B4" w:rsidP="00075CC7">
            <w:pPr>
              <w:pStyle w:val="table"/>
              <w:jc w:val="center"/>
            </w:pPr>
            <w:r>
              <w:t>Transect Description Record</w:t>
            </w:r>
            <w:r>
              <w:br/>
              <w:t xml:space="preserve">- </w:t>
            </w:r>
            <w:r w:rsidRPr="0030595E">
              <w:rPr>
                <w:i/>
              </w:rPr>
              <w:t>mandatory for PB/ZB</w:t>
            </w:r>
            <w:r>
              <w:rPr>
                <w:i/>
              </w:rPr>
              <w:t>/LT</w:t>
            </w:r>
            <w:r w:rsidRPr="0030595E">
              <w:rPr>
                <w:i/>
              </w:rPr>
              <w:t xml:space="preserve"> transects</w:t>
            </w:r>
            <w:r>
              <w:t xml:space="preserve"> -</w:t>
            </w:r>
          </w:p>
        </w:tc>
      </w:tr>
      <w:tr w:rsidR="00FF79B4" w:rsidTr="00FF79B4">
        <w:trPr>
          <w:cantSplit/>
          <w:tblHeader/>
          <w:jc w:val="center"/>
        </w:trPr>
        <w:tc>
          <w:tcPr>
            <w:tcW w:w="496" w:type="dxa"/>
            <w:tcBorders>
              <w:top w:val="double" w:sz="4" w:space="0" w:color="auto"/>
              <w:left w:val="double" w:sz="4" w:space="0" w:color="auto"/>
              <w:bottom w:val="single" w:sz="4" w:space="0" w:color="auto"/>
              <w:right w:val="single" w:sz="4" w:space="0" w:color="auto"/>
            </w:tcBorders>
          </w:tcPr>
          <w:p w:rsidR="00FF79B4" w:rsidRDefault="00FF79B4" w:rsidP="00FF79B4">
            <w:pPr>
              <w:pStyle w:val="table"/>
            </w:pPr>
            <w:r>
              <w:t>No</w:t>
            </w:r>
          </w:p>
        </w:tc>
        <w:tc>
          <w:tcPr>
            <w:tcW w:w="1248" w:type="dxa"/>
            <w:tcBorders>
              <w:top w:val="double" w:sz="4" w:space="0" w:color="auto"/>
              <w:left w:val="single" w:sz="4" w:space="0" w:color="auto"/>
              <w:bottom w:val="single" w:sz="4" w:space="0" w:color="auto"/>
            </w:tcBorders>
          </w:tcPr>
          <w:p w:rsidR="00FF79B4" w:rsidRPr="009122E8" w:rsidRDefault="00FF79B4" w:rsidP="00FF79B4">
            <w:pPr>
              <w:pStyle w:val="table"/>
              <w:spacing w:before="20" w:after="20"/>
              <w:rPr>
                <w:bCs/>
              </w:rPr>
            </w:pPr>
            <w:r>
              <w:t>Field Code</w:t>
            </w:r>
            <w:r>
              <w:br/>
            </w:r>
            <w:r>
              <w:rPr>
                <w:i/>
                <w:sz w:val="16"/>
                <w:szCs w:val="16"/>
              </w:rPr>
              <w:t>Foreign key in bold, primary key in italics</w:t>
            </w:r>
          </w:p>
        </w:tc>
        <w:tc>
          <w:tcPr>
            <w:tcW w:w="2127" w:type="dxa"/>
            <w:tcBorders>
              <w:top w:val="double" w:sz="4" w:space="0" w:color="auto"/>
              <w:left w:val="single" w:sz="6" w:space="0" w:color="auto"/>
              <w:bottom w:val="single" w:sz="4" w:space="0" w:color="auto"/>
            </w:tcBorders>
          </w:tcPr>
          <w:p w:rsidR="00FF79B4" w:rsidRDefault="00FF79B4" w:rsidP="00FF79B4">
            <w:pPr>
              <w:pStyle w:val="table"/>
            </w:pPr>
            <w:r>
              <w:t>Field name</w:t>
            </w:r>
          </w:p>
        </w:tc>
        <w:tc>
          <w:tcPr>
            <w:tcW w:w="2409" w:type="dxa"/>
            <w:gridSpan w:val="5"/>
            <w:tcBorders>
              <w:top w:val="double" w:sz="4" w:space="0" w:color="auto"/>
              <w:left w:val="single" w:sz="6" w:space="0" w:color="auto"/>
              <w:bottom w:val="single" w:sz="4" w:space="0" w:color="auto"/>
            </w:tcBorders>
          </w:tcPr>
          <w:p w:rsidR="00FF79B4" w:rsidRDefault="00FF79B4" w:rsidP="00FF79B4">
            <w:pPr>
              <w:pStyle w:val="table"/>
              <w:rPr>
                <w:sz w:val="16"/>
                <w:szCs w:val="16"/>
              </w:rPr>
            </w:pPr>
            <w:r>
              <w:rPr>
                <w:sz w:val="16"/>
                <w:szCs w:val="16"/>
              </w:rPr>
              <w:t>Data type</w:t>
            </w:r>
          </w:p>
        </w:tc>
        <w:tc>
          <w:tcPr>
            <w:tcW w:w="2694" w:type="dxa"/>
            <w:tcBorders>
              <w:top w:val="double" w:sz="4" w:space="0" w:color="auto"/>
              <w:left w:val="single" w:sz="6" w:space="0" w:color="auto"/>
              <w:bottom w:val="single" w:sz="4" w:space="0" w:color="auto"/>
            </w:tcBorders>
          </w:tcPr>
          <w:p w:rsidR="00FF79B4" w:rsidRDefault="00FF79B4" w:rsidP="00FF79B4">
            <w:pPr>
              <w:pStyle w:val="table"/>
            </w:pPr>
            <w:r>
              <w:t>Value</w:t>
            </w:r>
          </w:p>
        </w:tc>
        <w:tc>
          <w:tcPr>
            <w:tcW w:w="1388" w:type="dxa"/>
            <w:tcBorders>
              <w:top w:val="double" w:sz="4" w:space="0" w:color="auto"/>
              <w:left w:val="single" w:sz="6" w:space="0" w:color="auto"/>
              <w:bottom w:val="single" w:sz="4" w:space="0" w:color="auto"/>
              <w:right w:val="double" w:sz="4" w:space="0" w:color="auto"/>
            </w:tcBorders>
          </w:tcPr>
          <w:p w:rsidR="00FF79B4" w:rsidRPr="008D7737" w:rsidRDefault="00FF79B4" w:rsidP="00FF79B4">
            <w:pPr>
              <w:pStyle w:val="table"/>
              <w:rPr>
                <w:sz w:val="16"/>
                <w:szCs w:val="16"/>
              </w:rPr>
            </w:pPr>
            <w:r w:rsidRPr="008D7737">
              <w:rPr>
                <w:sz w:val="16"/>
                <w:szCs w:val="16"/>
              </w:rPr>
              <w:t>Mandatory/</w:t>
            </w:r>
            <w:r w:rsidRPr="008D7737">
              <w:rPr>
                <w:sz w:val="16"/>
                <w:szCs w:val="16"/>
              </w:rPr>
              <w:br/>
              <w:t>Recommended/</w:t>
            </w:r>
            <w:r w:rsidRPr="008D7737">
              <w:rPr>
                <w:sz w:val="16"/>
                <w:szCs w:val="16"/>
              </w:rPr>
              <w:br/>
              <w:t>Optional</w:t>
            </w:r>
          </w:p>
        </w:tc>
      </w:tr>
      <w:tr w:rsidR="00FF79B4" w:rsidTr="00FF79B4">
        <w:trPr>
          <w:cantSplit/>
          <w:jc w:val="center"/>
        </w:trPr>
        <w:tc>
          <w:tcPr>
            <w:tcW w:w="496" w:type="dxa"/>
            <w:tcBorders>
              <w:top w:val="double" w:sz="4" w:space="0" w:color="auto"/>
              <w:left w:val="double" w:sz="4" w:space="0" w:color="auto"/>
              <w:bottom w:val="single" w:sz="4" w:space="0" w:color="auto"/>
              <w:right w:val="single" w:sz="4" w:space="0" w:color="auto"/>
            </w:tcBorders>
          </w:tcPr>
          <w:p w:rsidR="00FF79B4" w:rsidRPr="009122E8" w:rsidRDefault="00FF79B4" w:rsidP="00FF79B4">
            <w:pPr>
              <w:pStyle w:val="table"/>
              <w:rPr>
                <w:bCs/>
              </w:rPr>
            </w:pPr>
            <w:r>
              <w:rPr>
                <w:bCs/>
              </w:rPr>
              <w:t>1</w:t>
            </w:r>
          </w:p>
        </w:tc>
        <w:tc>
          <w:tcPr>
            <w:tcW w:w="1248" w:type="dxa"/>
            <w:tcBorders>
              <w:top w:val="double" w:sz="4" w:space="0" w:color="auto"/>
              <w:left w:val="single" w:sz="4" w:space="0" w:color="auto"/>
              <w:bottom w:val="single" w:sz="4" w:space="0" w:color="auto"/>
            </w:tcBorders>
          </w:tcPr>
          <w:p w:rsidR="00FF79B4" w:rsidRDefault="00FF79B4" w:rsidP="00FF79B4">
            <w:pPr>
              <w:pStyle w:val="table"/>
              <w:spacing w:before="20" w:after="20"/>
              <w:rPr>
                <w:b/>
                <w:bCs/>
              </w:rPr>
            </w:pPr>
            <w:r w:rsidRPr="009122E8">
              <w:rPr>
                <w:bCs/>
              </w:rPr>
              <w:t>RECID</w:t>
            </w:r>
          </w:p>
        </w:tc>
        <w:tc>
          <w:tcPr>
            <w:tcW w:w="2127" w:type="dxa"/>
            <w:tcBorders>
              <w:top w:val="double" w:sz="4" w:space="0" w:color="auto"/>
              <w:left w:val="single" w:sz="6" w:space="0" w:color="auto"/>
              <w:bottom w:val="single" w:sz="4" w:space="0" w:color="auto"/>
            </w:tcBorders>
          </w:tcPr>
          <w:p w:rsidR="00FF79B4" w:rsidRDefault="00FF79B4" w:rsidP="00FF79B4">
            <w:pPr>
              <w:pStyle w:val="table"/>
            </w:pPr>
            <w:r>
              <w:t>Record identifier</w:t>
            </w:r>
          </w:p>
        </w:tc>
        <w:tc>
          <w:tcPr>
            <w:tcW w:w="397" w:type="dxa"/>
            <w:tcBorders>
              <w:top w:val="double" w:sz="4" w:space="0" w:color="auto"/>
              <w:left w:val="single" w:sz="6" w:space="0" w:color="auto"/>
              <w:bottom w:val="single" w:sz="4" w:space="0" w:color="auto"/>
            </w:tcBorders>
          </w:tcPr>
          <w:p w:rsidR="00FF79B4" w:rsidRPr="00DB5D7B" w:rsidRDefault="00FF79B4" w:rsidP="00FF79B4">
            <w:pPr>
              <w:pStyle w:val="table"/>
              <w:rPr>
                <w:sz w:val="16"/>
                <w:szCs w:val="16"/>
              </w:rPr>
            </w:pPr>
          </w:p>
        </w:tc>
        <w:tc>
          <w:tcPr>
            <w:tcW w:w="551" w:type="dxa"/>
            <w:tcBorders>
              <w:top w:val="double" w:sz="4"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doub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doub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doub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double" w:sz="4" w:space="0" w:color="auto"/>
              <w:left w:val="single" w:sz="6" w:space="0" w:color="auto"/>
              <w:bottom w:val="single" w:sz="4" w:space="0" w:color="auto"/>
            </w:tcBorders>
          </w:tcPr>
          <w:p w:rsidR="00FF79B4" w:rsidRDefault="00FF79B4" w:rsidP="00FF79B4">
            <w:pPr>
              <w:pStyle w:val="table"/>
            </w:pPr>
            <w:r>
              <w:t>‘40’</w:t>
            </w:r>
          </w:p>
        </w:tc>
        <w:tc>
          <w:tcPr>
            <w:tcW w:w="1388" w:type="dxa"/>
            <w:tcBorders>
              <w:top w:val="double" w:sz="4" w:space="0" w:color="auto"/>
              <w:left w:val="single" w:sz="6" w:space="0" w:color="auto"/>
              <w:bottom w:val="single" w:sz="4" w:space="0" w:color="auto"/>
              <w:right w:val="double" w:sz="4" w:space="0" w:color="auto"/>
            </w:tcBorders>
          </w:tcPr>
          <w:p w:rsidR="00FF79B4" w:rsidRDefault="00FF79B4" w:rsidP="00FF79B4">
            <w:pPr>
              <w:pStyle w:val="table"/>
            </w:pPr>
            <w:r>
              <w:t>M</w:t>
            </w: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rPr>
                <w:bCs/>
                <w:lang w:val="fr-FR"/>
              </w:rPr>
            </w:pPr>
            <w:r>
              <w:rPr>
                <w:bCs/>
                <w:lang w:val="fr-FR"/>
              </w:rPr>
              <w:t>2</w:t>
            </w:r>
          </w:p>
        </w:tc>
        <w:tc>
          <w:tcPr>
            <w:tcW w:w="1248" w:type="dxa"/>
            <w:tcBorders>
              <w:top w:val="single" w:sz="4" w:space="0" w:color="auto"/>
              <w:left w:val="single" w:sz="4" w:space="0" w:color="auto"/>
              <w:bottom w:val="single" w:sz="4" w:space="0" w:color="auto"/>
            </w:tcBorders>
          </w:tcPr>
          <w:p w:rsidR="00FF79B4" w:rsidRPr="008F6FFD" w:rsidRDefault="00FF79B4" w:rsidP="00FF79B4">
            <w:pPr>
              <w:pStyle w:val="table"/>
              <w:spacing w:before="20" w:after="20"/>
              <w:rPr>
                <w:b/>
              </w:rPr>
            </w:pPr>
            <w:r w:rsidRPr="009122E8">
              <w:rPr>
                <w:b/>
                <w:bCs/>
                <w:lang w:val="fr-FR"/>
              </w:rPr>
              <w:t>CRUIS</w:t>
            </w:r>
          </w:p>
        </w:tc>
        <w:tc>
          <w:tcPr>
            <w:tcW w:w="2127" w:type="dxa"/>
            <w:tcBorders>
              <w:top w:val="single" w:sz="4" w:space="0" w:color="auto"/>
              <w:left w:val="single" w:sz="6" w:space="0" w:color="auto"/>
              <w:bottom w:val="single" w:sz="4" w:space="0" w:color="auto"/>
            </w:tcBorders>
          </w:tcPr>
          <w:p w:rsidR="00FF79B4" w:rsidRDefault="00FF79B4" w:rsidP="00FF79B4">
            <w:pPr>
              <w:pStyle w:val="table"/>
            </w:pPr>
            <w:r>
              <w:rPr>
                <w:lang w:val="fr-FR"/>
              </w:rPr>
              <w:t>Cruise identifier (series of sampling occasions)</w:t>
            </w:r>
            <w:r>
              <w:rPr>
                <w:lang w:val="fr-FR"/>
              </w:rPr>
              <w:br/>
              <w:t>(must be unique for file)</w:t>
            </w:r>
          </w:p>
        </w:tc>
        <w:tc>
          <w:tcPr>
            <w:tcW w:w="39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Default="00FF79B4" w:rsidP="00FF79B4">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r>
              <w:t>M</w:t>
            </w: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3</w:t>
            </w:r>
          </w:p>
        </w:tc>
        <w:tc>
          <w:tcPr>
            <w:tcW w:w="1248" w:type="dxa"/>
            <w:tcBorders>
              <w:top w:val="single" w:sz="4" w:space="0" w:color="auto"/>
              <w:left w:val="single" w:sz="4" w:space="0" w:color="auto"/>
            </w:tcBorders>
          </w:tcPr>
          <w:p w:rsidR="00FF79B4" w:rsidRPr="008F6FFD" w:rsidRDefault="00FF79B4" w:rsidP="00FF79B4">
            <w:pPr>
              <w:pStyle w:val="table"/>
              <w:spacing w:before="20" w:after="20"/>
              <w:rPr>
                <w:b/>
              </w:rPr>
            </w:pPr>
            <w:r w:rsidRPr="009122E8">
              <w:rPr>
                <w:b/>
                <w:bCs/>
              </w:rPr>
              <w:t>STNNO</w:t>
            </w:r>
          </w:p>
        </w:tc>
        <w:tc>
          <w:tcPr>
            <w:tcW w:w="2127" w:type="dxa"/>
            <w:tcBorders>
              <w:top w:val="single" w:sz="4" w:space="0" w:color="auto"/>
              <w:left w:val="single" w:sz="6" w:space="0" w:color="auto"/>
            </w:tcBorders>
          </w:tcPr>
          <w:p w:rsidR="00FF79B4" w:rsidRPr="009C402B" w:rsidRDefault="00FF79B4" w:rsidP="00FF79B4">
            <w:pPr>
              <w:pStyle w:val="table"/>
              <w:rPr>
                <w:lang w:val="en-US"/>
              </w:rPr>
            </w:pPr>
            <w:r w:rsidRPr="009C402B">
              <w:rPr>
                <w:lang w:val="en-US"/>
              </w:rPr>
              <w:t>Station identification /Sampling event ID</w:t>
            </w:r>
          </w:p>
          <w:p w:rsidR="00FF79B4" w:rsidRDefault="00FF79B4" w:rsidP="00FF79B4">
            <w:pPr>
              <w:pStyle w:val="table"/>
            </w:pPr>
            <w:r w:rsidRPr="009C402B">
              <w:rPr>
                <w:lang w:val="en-US"/>
              </w:rPr>
              <w:t>(must be unique for CRUIS)</w:t>
            </w:r>
          </w:p>
        </w:tc>
        <w:tc>
          <w:tcPr>
            <w:tcW w:w="397" w:type="dxa"/>
            <w:tcBorders>
              <w:top w:val="single" w:sz="4" w:space="0" w:color="auto"/>
              <w:left w:val="single" w:sz="6"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Default="00FF79B4" w:rsidP="00FF79B4">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88" w:type="dxa"/>
            <w:tcBorders>
              <w:top w:val="single" w:sz="4" w:space="0" w:color="auto"/>
              <w:left w:val="single" w:sz="6" w:space="0" w:color="auto"/>
              <w:right w:val="double" w:sz="4" w:space="0" w:color="auto"/>
            </w:tcBorders>
          </w:tcPr>
          <w:p w:rsidR="00FF79B4" w:rsidRDefault="00FF79B4" w:rsidP="00FF79B4">
            <w:pPr>
              <w:pStyle w:val="table"/>
            </w:pPr>
            <w:r>
              <w:t>M</w:t>
            </w: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rPr>
                <w:bCs/>
              </w:rPr>
            </w:pPr>
            <w:r>
              <w:rPr>
                <w:bCs/>
              </w:rPr>
              <w:t>4</w:t>
            </w:r>
          </w:p>
        </w:tc>
        <w:tc>
          <w:tcPr>
            <w:tcW w:w="1248" w:type="dxa"/>
            <w:tcBorders>
              <w:top w:val="single" w:sz="4" w:space="0" w:color="auto"/>
              <w:left w:val="single" w:sz="4" w:space="0" w:color="auto"/>
            </w:tcBorders>
          </w:tcPr>
          <w:p w:rsidR="00FF79B4" w:rsidRPr="00A838F4" w:rsidRDefault="00FF79B4" w:rsidP="00FF79B4">
            <w:pPr>
              <w:pStyle w:val="table"/>
              <w:rPr>
                <w:bCs/>
                <w:i/>
              </w:rPr>
            </w:pPr>
            <w:r w:rsidRPr="009122E8">
              <w:rPr>
                <w:i/>
              </w:rPr>
              <w:t>TRANS</w:t>
            </w:r>
          </w:p>
        </w:tc>
        <w:tc>
          <w:tcPr>
            <w:tcW w:w="2127" w:type="dxa"/>
            <w:tcBorders>
              <w:top w:val="single" w:sz="4" w:space="0" w:color="auto"/>
              <w:left w:val="single" w:sz="6" w:space="0" w:color="auto"/>
            </w:tcBorders>
          </w:tcPr>
          <w:p w:rsidR="00FF79B4" w:rsidRDefault="00FF79B4" w:rsidP="00FF79B4">
            <w:pPr>
              <w:pStyle w:val="table"/>
            </w:pPr>
            <w:r>
              <w:t xml:space="preserve">Transect ID </w:t>
            </w:r>
            <w:r>
              <w:rPr>
                <w:lang w:val="en-US"/>
              </w:rPr>
              <w:t>(must be unique for STNNO)</w:t>
            </w:r>
          </w:p>
        </w:tc>
        <w:tc>
          <w:tcPr>
            <w:tcW w:w="397" w:type="dxa"/>
            <w:tcBorders>
              <w:top w:val="single" w:sz="4" w:space="0" w:color="auto"/>
              <w:left w:val="single" w:sz="6"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Default="00FF79B4" w:rsidP="00FF79B4">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88" w:type="dxa"/>
            <w:tcBorders>
              <w:top w:val="single" w:sz="4" w:space="0" w:color="auto"/>
              <w:left w:val="single" w:sz="6" w:space="0" w:color="auto"/>
              <w:right w:val="double" w:sz="4" w:space="0" w:color="auto"/>
            </w:tcBorders>
          </w:tcPr>
          <w:p w:rsidR="00FF79B4" w:rsidRDefault="00FF79B4" w:rsidP="00FF79B4">
            <w:pPr>
              <w:pStyle w:val="table"/>
            </w:pPr>
            <w:r>
              <w:t>M</w:t>
            </w: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rPr>
                <w:lang w:val="da-DK"/>
              </w:rPr>
            </w:pPr>
            <w:r>
              <w:rPr>
                <w:lang w:val="da-DK"/>
              </w:rPr>
              <w:t>5</w:t>
            </w:r>
          </w:p>
        </w:tc>
        <w:tc>
          <w:tcPr>
            <w:tcW w:w="1248" w:type="dxa"/>
            <w:tcBorders>
              <w:top w:val="single" w:sz="4" w:space="0" w:color="auto"/>
              <w:left w:val="single" w:sz="4" w:space="0" w:color="auto"/>
              <w:bottom w:val="single" w:sz="4" w:space="0" w:color="auto"/>
            </w:tcBorders>
          </w:tcPr>
          <w:p w:rsidR="00FF79B4" w:rsidRDefault="00FF79B4" w:rsidP="00FF79B4">
            <w:pPr>
              <w:pStyle w:val="table"/>
            </w:pPr>
            <w:r w:rsidRPr="009122E8">
              <w:t>TRDGR</w:t>
            </w:r>
          </w:p>
        </w:tc>
        <w:tc>
          <w:tcPr>
            <w:tcW w:w="2127" w:type="dxa"/>
            <w:tcBorders>
              <w:top w:val="single" w:sz="4" w:space="0" w:color="auto"/>
              <w:left w:val="single" w:sz="6" w:space="0" w:color="auto"/>
              <w:bottom w:val="single" w:sz="4" w:space="0" w:color="auto"/>
            </w:tcBorders>
          </w:tcPr>
          <w:p w:rsidR="00FF79B4" w:rsidRDefault="00FF79B4" w:rsidP="00FF79B4">
            <w:pPr>
              <w:pStyle w:val="table"/>
            </w:pPr>
            <w:r>
              <w:t>Transect direction degrees (compass heading)</w:t>
            </w:r>
          </w:p>
        </w:tc>
        <w:tc>
          <w:tcPr>
            <w:tcW w:w="39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Default="00FF79B4" w:rsidP="00FF79B4">
            <w:pPr>
              <w:pStyle w:val="table"/>
            </w:pPr>
            <w:r>
              <w:t>0–9</w:t>
            </w:r>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r>
              <w:t>R</w:t>
            </w: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rPr>
                <w:lang w:val="da-DK"/>
              </w:rPr>
            </w:pPr>
            <w:r>
              <w:rPr>
                <w:lang w:val="da-DK"/>
              </w:rPr>
              <w:t>6</w:t>
            </w:r>
          </w:p>
        </w:tc>
        <w:tc>
          <w:tcPr>
            <w:tcW w:w="1248" w:type="dxa"/>
            <w:tcBorders>
              <w:top w:val="single" w:sz="4" w:space="0" w:color="auto"/>
              <w:left w:val="single" w:sz="4" w:space="0" w:color="auto"/>
              <w:bottom w:val="single" w:sz="4" w:space="0" w:color="auto"/>
            </w:tcBorders>
          </w:tcPr>
          <w:p w:rsidR="00FF79B4" w:rsidRDefault="00FF79B4" w:rsidP="00FF79B4">
            <w:pPr>
              <w:pStyle w:val="table"/>
            </w:pPr>
            <w:r w:rsidRPr="009122E8">
              <w:t>POSYS</w:t>
            </w:r>
          </w:p>
        </w:tc>
        <w:tc>
          <w:tcPr>
            <w:tcW w:w="2127" w:type="dxa"/>
            <w:tcBorders>
              <w:top w:val="single" w:sz="4" w:space="0" w:color="auto"/>
              <w:left w:val="single" w:sz="6" w:space="0" w:color="auto"/>
              <w:bottom w:val="single" w:sz="4" w:space="0" w:color="auto"/>
            </w:tcBorders>
          </w:tcPr>
          <w:p w:rsidR="00FF79B4" w:rsidRDefault="00FF79B4" w:rsidP="00FF79B4">
            <w:pPr>
              <w:pStyle w:val="table"/>
            </w:pPr>
            <w:r>
              <w:t>Positioning system</w:t>
            </w:r>
          </w:p>
        </w:tc>
        <w:tc>
          <w:tcPr>
            <w:tcW w:w="397" w:type="dxa"/>
            <w:tcBorders>
              <w:top w:val="single" w:sz="4" w:space="0" w:color="auto"/>
              <w:left w:val="single" w:sz="6" w:space="0" w:color="auto"/>
              <w:bottom w:val="single" w:sz="4" w:space="0" w:color="auto"/>
            </w:tcBorders>
          </w:tcPr>
          <w:p w:rsidR="00FF79B4" w:rsidRDefault="00FF79B4" w:rsidP="00FF79B4">
            <w:pPr>
              <w:pStyle w:val="table"/>
            </w:pPr>
          </w:p>
        </w:tc>
        <w:tc>
          <w:tcPr>
            <w:tcW w:w="551"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Default="00FF79B4" w:rsidP="00FF79B4">
            <w:pPr>
              <w:pStyle w:val="table"/>
            </w:pPr>
            <w:r>
              <w:t xml:space="preserve">cf. </w:t>
            </w:r>
            <w:hyperlink r:id="rId41" w:history="1">
              <w:r>
                <w:rPr>
                  <w:rStyle w:val="Hyperlink"/>
                </w:rPr>
                <w:t>POS</w:t>
              </w:r>
              <w:r>
                <w:rPr>
                  <w:rStyle w:val="Hyperlink"/>
                </w:rPr>
                <w:t>Y</w:t>
              </w:r>
              <w:r>
                <w:rPr>
                  <w:rStyle w:val="Hyperlink"/>
                </w:rPr>
                <w:t>S</w:t>
              </w:r>
            </w:hyperlink>
            <w:r>
              <w:t xml:space="preserve"> multiple options possible (separate multiple entries with “~” (ascii 126))</w:t>
            </w:r>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pPr>
            <w:r>
              <w:t>7</w:t>
            </w:r>
          </w:p>
        </w:tc>
        <w:tc>
          <w:tcPr>
            <w:tcW w:w="1248" w:type="dxa"/>
            <w:tcBorders>
              <w:top w:val="single" w:sz="4" w:space="0" w:color="auto"/>
              <w:left w:val="single" w:sz="4" w:space="0" w:color="auto"/>
              <w:bottom w:val="single" w:sz="4" w:space="0" w:color="auto"/>
            </w:tcBorders>
          </w:tcPr>
          <w:p w:rsidR="00FF79B4" w:rsidRDefault="00FF79B4" w:rsidP="00FF79B4">
            <w:pPr>
              <w:pStyle w:val="table"/>
            </w:pPr>
            <w:r w:rsidRPr="009122E8">
              <w:rPr>
                <w:lang w:val="fr-FR"/>
              </w:rPr>
              <w:t>LATRS</w:t>
            </w:r>
          </w:p>
        </w:tc>
        <w:tc>
          <w:tcPr>
            <w:tcW w:w="2127" w:type="dxa"/>
            <w:tcBorders>
              <w:top w:val="single" w:sz="4" w:space="0" w:color="auto"/>
              <w:left w:val="single" w:sz="6" w:space="0" w:color="auto"/>
              <w:bottom w:val="single" w:sz="4" w:space="0" w:color="auto"/>
            </w:tcBorders>
          </w:tcPr>
          <w:p w:rsidR="00FF79B4" w:rsidRDefault="00FF79B4" w:rsidP="00FF79B4">
            <w:pPr>
              <w:pStyle w:val="table"/>
              <w:rPr>
                <w:lang w:val="fr-FR"/>
              </w:rPr>
            </w:pPr>
            <w:r>
              <w:rPr>
                <w:lang w:val="fr-FR"/>
              </w:rPr>
              <w:t>Transect start Latitude (degrees/minutes/decimal minutes or as decimal degrees)</w:t>
            </w:r>
          </w:p>
          <w:p w:rsidR="00FF79B4" w:rsidRDefault="00FF79B4" w:rsidP="00FF79B4">
            <w:pPr>
              <w:pStyle w:val="table"/>
              <w:rPr>
                <w:lang w:val="fr-FR"/>
              </w:rPr>
            </w:pPr>
            <w:r>
              <w:rPr>
                <w:lang w:val="fr-FR"/>
              </w:rPr>
              <w:t>Report as WGS84</w:t>
            </w:r>
          </w:p>
        </w:tc>
        <w:tc>
          <w:tcPr>
            <w:tcW w:w="39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Default="00FF79B4" w:rsidP="00FF79B4">
            <w:pPr>
              <w:pStyle w:val="table"/>
            </w:pPr>
            <w:r>
              <w:sym w:font="Symbol" w:char="F02D"/>
            </w:r>
            <w:r>
              <w:t>90 00</w:t>
            </w:r>
            <w:r>
              <w:rPr>
                <w:b/>
                <w:bCs/>
              </w:rPr>
              <w:t>.</w:t>
            </w:r>
            <w:r>
              <w:t>000 to +90 00</w:t>
            </w:r>
            <w:r>
              <w:rPr>
                <w:b/>
                <w:bCs/>
              </w:rPr>
              <w:t>.</w:t>
            </w:r>
            <w:r>
              <w:t>000 or -90.0000 to +90.0000</w:t>
            </w:r>
            <w:r>
              <w:br/>
              <w:t>cf. Field Code Descriptions</w:t>
            </w:r>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8</w:t>
            </w:r>
          </w:p>
        </w:tc>
        <w:tc>
          <w:tcPr>
            <w:tcW w:w="1248" w:type="dxa"/>
            <w:tcBorders>
              <w:top w:val="single" w:sz="4" w:space="0" w:color="auto"/>
              <w:left w:val="single" w:sz="4" w:space="0" w:color="auto"/>
            </w:tcBorders>
          </w:tcPr>
          <w:p w:rsidR="00FF79B4" w:rsidRDefault="00FF79B4" w:rsidP="00FF79B4">
            <w:pPr>
              <w:pStyle w:val="table"/>
            </w:pPr>
            <w:r w:rsidRPr="009122E8">
              <w:rPr>
                <w:lang w:val="fr-FR"/>
              </w:rPr>
              <w:t>LNTRS</w:t>
            </w:r>
          </w:p>
        </w:tc>
        <w:tc>
          <w:tcPr>
            <w:tcW w:w="2127" w:type="dxa"/>
            <w:tcBorders>
              <w:top w:val="single" w:sz="4" w:space="0" w:color="auto"/>
              <w:left w:val="single" w:sz="6" w:space="0" w:color="auto"/>
            </w:tcBorders>
          </w:tcPr>
          <w:p w:rsidR="00FF79B4" w:rsidRDefault="00FF79B4" w:rsidP="00FF79B4">
            <w:pPr>
              <w:pStyle w:val="table"/>
              <w:rPr>
                <w:lang w:val="fr-FR"/>
              </w:rPr>
            </w:pPr>
            <w:r>
              <w:rPr>
                <w:lang w:val="fr-FR"/>
              </w:rPr>
              <w:t>Transect start Longitude (degrees/minutes/decimal minutes or as decimal minutes)</w:t>
            </w:r>
          </w:p>
          <w:p w:rsidR="00FF79B4" w:rsidRDefault="00FF79B4" w:rsidP="00FF79B4">
            <w:pPr>
              <w:pStyle w:val="table"/>
              <w:rPr>
                <w:lang w:val="fr-FR"/>
              </w:rPr>
            </w:pPr>
            <w:r>
              <w:rPr>
                <w:lang w:val="fr-FR"/>
              </w:rPr>
              <w:t>Report as WGS84</w:t>
            </w:r>
          </w:p>
        </w:tc>
        <w:tc>
          <w:tcPr>
            <w:tcW w:w="397" w:type="dxa"/>
            <w:tcBorders>
              <w:top w:val="single" w:sz="4" w:space="0" w:color="auto"/>
              <w:left w:val="single" w:sz="6"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Default="00FF79B4" w:rsidP="00FF79B4">
            <w:pPr>
              <w:pStyle w:val="table"/>
            </w:pPr>
            <w:r>
              <w:sym w:font="Symbol" w:char="F02D"/>
            </w:r>
            <w:r>
              <w:t>180 00</w:t>
            </w:r>
            <w:r>
              <w:rPr>
                <w:b/>
                <w:bCs/>
              </w:rPr>
              <w:t>.</w:t>
            </w:r>
            <w:r>
              <w:t>000 to +180 00</w:t>
            </w:r>
            <w:r>
              <w:rPr>
                <w:b/>
                <w:bCs/>
              </w:rPr>
              <w:t>.</w:t>
            </w:r>
            <w:r>
              <w:t xml:space="preserve">000 or </w:t>
            </w:r>
            <w:r>
              <w:sym w:font="Symbol" w:char="F02D"/>
            </w:r>
            <w:r>
              <w:t>180.0000 to +180.0000</w:t>
            </w:r>
            <w:r>
              <w:br/>
              <w:t>cf. Field Code Descriptions</w:t>
            </w:r>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9</w:t>
            </w:r>
          </w:p>
        </w:tc>
        <w:tc>
          <w:tcPr>
            <w:tcW w:w="1248" w:type="dxa"/>
            <w:tcBorders>
              <w:top w:val="single" w:sz="4" w:space="0" w:color="auto"/>
              <w:left w:val="single" w:sz="4" w:space="0" w:color="auto"/>
            </w:tcBorders>
          </w:tcPr>
          <w:p w:rsidR="00FF79B4" w:rsidRDefault="00FF79B4" w:rsidP="00FF79B4">
            <w:pPr>
              <w:pStyle w:val="table"/>
            </w:pPr>
            <w:r w:rsidRPr="009122E8">
              <w:t>TRSLN</w:t>
            </w:r>
          </w:p>
        </w:tc>
        <w:tc>
          <w:tcPr>
            <w:tcW w:w="2127" w:type="dxa"/>
            <w:tcBorders>
              <w:top w:val="single" w:sz="4" w:space="0" w:color="auto"/>
              <w:left w:val="single" w:sz="6" w:space="0" w:color="auto"/>
            </w:tcBorders>
          </w:tcPr>
          <w:p w:rsidR="00FF79B4" w:rsidRDefault="00FF79B4" w:rsidP="00FF79B4">
            <w:pPr>
              <w:pStyle w:val="table"/>
            </w:pPr>
            <w:r>
              <w:t>Length of whole transect (m)</w:t>
            </w:r>
          </w:p>
        </w:tc>
        <w:tc>
          <w:tcPr>
            <w:tcW w:w="397" w:type="dxa"/>
            <w:tcBorders>
              <w:top w:val="single" w:sz="4" w:space="0" w:color="auto"/>
              <w:left w:val="single" w:sz="6"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Pr="006E6822" w:rsidRDefault="00FF79B4" w:rsidP="00FF79B4">
            <w:pPr>
              <w:pStyle w:val="table"/>
              <w:rPr>
                <w:lang w:val="en-US"/>
              </w:rPr>
            </w:pPr>
            <w:r>
              <w:t>0–9</w:t>
            </w:r>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RPr="00F334B5"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pPr>
            <w:r>
              <w:t>10</w:t>
            </w:r>
          </w:p>
        </w:tc>
        <w:tc>
          <w:tcPr>
            <w:tcW w:w="1248" w:type="dxa"/>
            <w:tcBorders>
              <w:top w:val="single" w:sz="4" w:space="0" w:color="auto"/>
              <w:left w:val="single" w:sz="4" w:space="0" w:color="auto"/>
              <w:bottom w:val="single" w:sz="4" w:space="0" w:color="auto"/>
            </w:tcBorders>
          </w:tcPr>
          <w:p w:rsidR="00FF79B4" w:rsidRPr="00F334B5" w:rsidRDefault="00FF79B4" w:rsidP="00FF79B4">
            <w:pPr>
              <w:pStyle w:val="table"/>
              <w:rPr>
                <w:lang w:val="fr-FR"/>
              </w:rPr>
            </w:pPr>
            <w:r w:rsidRPr="009122E8">
              <w:rPr>
                <w:lang w:val="fr-FR"/>
              </w:rPr>
              <w:t>TREDT</w:t>
            </w:r>
          </w:p>
        </w:tc>
        <w:tc>
          <w:tcPr>
            <w:tcW w:w="2127" w:type="dxa"/>
            <w:tcBorders>
              <w:top w:val="single" w:sz="4" w:space="0" w:color="auto"/>
              <w:left w:val="single" w:sz="6" w:space="0" w:color="auto"/>
              <w:bottom w:val="single" w:sz="4" w:space="0" w:color="auto"/>
            </w:tcBorders>
          </w:tcPr>
          <w:p w:rsidR="00FF79B4" w:rsidRPr="00F334B5" w:rsidRDefault="00FF79B4" w:rsidP="00FF79B4">
            <w:pPr>
              <w:pStyle w:val="table"/>
              <w:rPr>
                <w:lang w:val="fr-FR"/>
              </w:rPr>
            </w:pPr>
            <w:r>
              <w:rPr>
                <w:lang w:val="fr-FR"/>
              </w:rPr>
              <w:t xml:space="preserve">Transect </w:t>
            </w:r>
            <w:r w:rsidRPr="00F334B5">
              <w:rPr>
                <w:lang w:val="fr-FR"/>
              </w:rPr>
              <w:t>end determination</w:t>
            </w:r>
          </w:p>
        </w:tc>
        <w:tc>
          <w:tcPr>
            <w:tcW w:w="397" w:type="dxa"/>
            <w:tcBorders>
              <w:top w:val="single" w:sz="4" w:space="0" w:color="auto"/>
              <w:left w:val="single" w:sz="6" w:space="0" w:color="auto"/>
              <w:bottom w:val="single" w:sz="4" w:space="0" w:color="auto"/>
            </w:tcBorders>
          </w:tcPr>
          <w:p w:rsidR="00FF79B4" w:rsidRPr="00F334B5" w:rsidRDefault="00FF79B4" w:rsidP="00FF79B4">
            <w:pPr>
              <w:pStyle w:val="table"/>
              <w:rPr>
                <w:sz w:val="16"/>
                <w:szCs w:val="16"/>
              </w:rPr>
            </w:pPr>
          </w:p>
        </w:tc>
        <w:tc>
          <w:tcPr>
            <w:tcW w:w="551" w:type="dxa"/>
            <w:tcBorders>
              <w:top w:val="single" w:sz="4" w:space="0" w:color="auto"/>
              <w:left w:val="single" w:sz="6" w:space="0" w:color="auto"/>
              <w:bottom w:val="single" w:sz="4" w:space="0" w:color="auto"/>
            </w:tcBorders>
          </w:tcPr>
          <w:p w:rsidR="00FF79B4" w:rsidRPr="00F334B5" w:rsidRDefault="00FF79B4" w:rsidP="00FF79B4">
            <w:pPr>
              <w:pStyle w:val="table"/>
              <w:rPr>
                <w:sz w:val="16"/>
                <w:szCs w:val="16"/>
              </w:rPr>
            </w:pPr>
            <w:r w:rsidRPr="00F334B5">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F334B5"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F334B5"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F334B5"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Pr="00F334B5" w:rsidRDefault="00FF79B4" w:rsidP="00FF79B4">
            <w:pPr>
              <w:pStyle w:val="table"/>
            </w:pPr>
            <w:r>
              <w:t xml:space="preserve">cf. </w:t>
            </w:r>
            <w:hyperlink r:id="rId42" w:history="1">
              <w:r w:rsidRPr="00CE22EF">
                <w:rPr>
                  <w:rStyle w:val="Hyperlink"/>
                </w:rPr>
                <w:t>T</w:t>
              </w:r>
              <w:r w:rsidRPr="00CE22EF">
                <w:rPr>
                  <w:rStyle w:val="Hyperlink"/>
                </w:rPr>
                <w:t>R</w:t>
              </w:r>
              <w:r w:rsidRPr="00CE22EF">
                <w:rPr>
                  <w:rStyle w:val="Hyperlink"/>
                </w:rPr>
                <w:t>E</w:t>
              </w:r>
              <w:r w:rsidRPr="00CE22EF">
                <w:rPr>
                  <w:rStyle w:val="Hyperlink"/>
                </w:rPr>
                <w:t>D</w:t>
              </w:r>
              <w:r w:rsidRPr="00CE22EF">
                <w:rPr>
                  <w:rStyle w:val="Hyperlink"/>
                </w:rPr>
                <w:t>T</w:t>
              </w:r>
            </w:hyperlink>
          </w:p>
        </w:tc>
        <w:tc>
          <w:tcPr>
            <w:tcW w:w="1388" w:type="dxa"/>
            <w:tcBorders>
              <w:top w:val="single" w:sz="4" w:space="0" w:color="auto"/>
              <w:left w:val="single" w:sz="6" w:space="0" w:color="auto"/>
              <w:bottom w:val="single" w:sz="4" w:space="0" w:color="auto"/>
              <w:right w:val="double" w:sz="4" w:space="0" w:color="auto"/>
            </w:tcBorders>
          </w:tcPr>
          <w:p w:rsidR="00FF79B4" w:rsidRPr="00481313" w:rsidRDefault="00FF79B4" w:rsidP="00FF79B4">
            <w:pPr>
              <w:pStyle w:val="table"/>
            </w:pPr>
            <w:r>
              <w:t>mPB, mZB</w:t>
            </w: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rPr>
                <w:lang w:val="da-DK"/>
              </w:rPr>
            </w:pPr>
            <w:r>
              <w:rPr>
                <w:lang w:val="da-DK"/>
              </w:rPr>
              <w:t>11</w:t>
            </w:r>
          </w:p>
        </w:tc>
        <w:tc>
          <w:tcPr>
            <w:tcW w:w="1248" w:type="dxa"/>
            <w:tcBorders>
              <w:top w:val="single" w:sz="4" w:space="0" w:color="auto"/>
              <w:left w:val="single" w:sz="4" w:space="0" w:color="auto"/>
              <w:bottom w:val="single" w:sz="4" w:space="0" w:color="auto"/>
            </w:tcBorders>
          </w:tcPr>
          <w:p w:rsidR="00FF79B4" w:rsidRPr="009122E8" w:rsidRDefault="00FF79B4" w:rsidP="00FF79B4">
            <w:pPr>
              <w:pStyle w:val="table"/>
              <w:rPr>
                <w:lang w:val="fr-FR"/>
              </w:rPr>
            </w:pPr>
            <w:hyperlink r:id="rId43" w:history="1">
              <w:r w:rsidRPr="009122E8">
                <w:t>LATRE</w:t>
              </w:r>
            </w:hyperlink>
          </w:p>
        </w:tc>
        <w:tc>
          <w:tcPr>
            <w:tcW w:w="2127" w:type="dxa"/>
            <w:tcBorders>
              <w:top w:val="single" w:sz="4" w:space="0" w:color="auto"/>
              <w:left w:val="single" w:sz="6" w:space="0" w:color="auto"/>
              <w:bottom w:val="single" w:sz="4" w:space="0" w:color="auto"/>
            </w:tcBorders>
          </w:tcPr>
          <w:p w:rsidR="00FF79B4" w:rsidRDefault="00FF79B4" w:rsidP="00FF79B4">
            <w:pPr>
              <w:pStyle w:val="table"/>
              <w:rPr>
                <w:lang w:val="fr-FR"/>
              </w:rPr>
            </w:pPr>
            <w:r>
              <w:rPr>
                <w:lang w:val="fr-FR"/>
              </w:rPr>
              <w:t>Transect end Latitude (degrees/minutes/decimal minutes or as decimal degrees)</w:t>
            </w:r>
          </w:p>
          <w:p w:rsidR="00FF79B4" w:rsidRDefault="00FF79B4" w:rsidP="00FF79B4">
            <w:pPr>
              <w:pStyle w:val="table"/>
              <w:rPr>
                <w:lang w:val="fr-FR"/>
              </w:rPr>
            </w:pPr>
            <w:r>
              <w:rPr>
                <w:lang w:val="fr-FR"/>
              </w:rPr>
              <w:t>Report as WGS84</w:t>
            </w:r>
          </w:p>
        </w:tc>
        <w:tc>
          <w:tcPr>
            <w:tcW w:w="39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single" w:sz="4" w:space="0" w:color="auto"/>
            </w:tcBorders>
          </w:tcPr>
          <w:p w:rsidR="00FF79B4" w:rsidRDefault="00FF79B4" w:rsidP="00FF79B4">
            <w:pPr>
              <w:pStyle w:val="table"/>
            </w:pPr>
            <w:r>
              <w:sym w:font="Symbol" w:char="F02D"/>
            </w:r>
            <w:r>
              <w:t>90 00</w:t>
            </w:r>
            <w:r>
              <w:rPr>
                <w:b/>
                <w:bCs/>
              </w:rPr>
              <w:t>.</w:t>
            </w:r>
            <w:r>
              <w:t>000 to +90 00</w:t>
            </w:r>
            <w:r>
              <w:rPr>
                <w:b/>
                <w:bCs/>
              </w:rPr>
              <w:t>.</w:t>
            </w:r>
            <w:r>
              <w:t>000 or -90.0000 to +90.0000</w:t>
            </w:r>
            <w:r>
              <w:br/>
              <w:t>cf. Field Code Descriptions</w:t>
            </w:r>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12</w:t>
            </w:r>
          </w:p>
        </w:tc>
        <w:tc>
          <w:tcPr>
            <w:tcW w:w="1248" w:type="dxa"/>
            <w:tcBorders>
              <w:top w:val="single" w:sz="4" w:space="0" w:color="auto"/>
              <w:left w:val="single" w:sz="4" w:space="0" w:color="auto"/>
            </w:tcBorders>
          </w:tcPr>
          <w:p w:rsidR="00FF79B4" w:rsidRPr="009122E8" w:rsidRDefault="00FF79B4" w:rsidP="00FF79B4">
            <w:pPr>
              <w:pStyle w:val="table"/>
              <w:rPr>
                <w:lang w:val="fr-FR"/>
              </w:rPr>
            </w:pPr>
            <w:hyperlink r:id="rId44" w:history="1">
              <w:r w:rsidRPr="009122E8">
                <w:t>LNTRE</w:t>
              </w:r>
            </w:hyperlink>
          </w:p>
        </w:tc>
        <w:tc>
          <w:tcPr>
            <w:tcW w:w="2127" w:type="dxa"/>
            <w:tcBorders>
              <w:top w:val="single" w:sz="4" w:space="0" w:color="auto"/>
              <w:left w:val="single" w:sz="6" w:space="0" w:color="auto"/>
            </w:tcBorders>
          </w:tcPr>
          <w:p w:rsidR="00FF79B4" w:rsidRDefault="00FF79B4" w:rsidP="00FF79B4">
            <w:pPr>
              <w:pStyle w:val="table"/>
              <w:rPr>
                <w:lang w:val="fr-FR"/>
              </w:rPr>
            </w:pPr>
            <w:r>
              <w:rPr>
                <w:lang w:val="fr-FR"/>
              </w:rPr>
              <w:t>Transect end Longitude (degrees/minutes/decimal minutes or as decimal minutes)</w:t>
            </w:r>
          </w:p>
          <w:p w:rsidR="00FF79B4" w:rsidRPr="00CE7984" w:rsidRDefault="00FF79B4" w:rsidP="00FF79B4">
            <w:pPr>
              <w:pStyle w:val="table"/>
              <w:rPr>
                <w:lang w:val="fr-FR"/>
              </w:rPr>
            </w:pPr>
            <w:r w:rsidRPr="00CE7984">
              <w:rPr>
                <w:lang w:val="fr-FR"/>
              </w:rPr>
              <w:t>Report as WGS84</w:t>
            </w:r>
          </w:p>
        </w:tc>
        <w:tc>
          <w:tcPr>
            <w:tcW w:w="397" w:type="dxa"/>
            <w:tcBorders>
              <w:top w:val="single" w:sz="4" w:space="0" w:color="auto"/>
              <w:left w:val="single" w:sz="6"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Default="00FF79B4" w:rsidP="00FF79B4">
            <w:pPr>
              <w:pStyle w:val="table"/>
            </w:pPr>
            <w:r>
              <w:sym w:font="Symbol" w:char="F02D"/>
            </w:r>
            <w:r>
              <w:t>180 00</w:t>
            </w:r>
            <w:r>
              <w:rPr>
                <w:b/>
                <w:bCs/>
              </w:rPr>
              <w:t>.</w:t>
            </w:r>
            <w:r>
              <w:t>000 to +180 00</w:t>
            </w:r>
            <w:r>
              <w:rPr>
                <w:b/>
                <w:bCs/>
              </w:rPr>
              <w:t>.</w:t>
            </w:r>
            <w:r>
              <w:t xml:space="preserve">000 or </w:t>
            </w:r>
            <w:r>
              <w:sym w:font="Symbol" w:char="F02D"/>
            </w:r>
            <w:r>
              <w:t>180.0000 to +180.0000</w:t>
            </w:r>
            <w:r>
              <w:br/>
              <w:t>cf. Field Code Descriptions</w:t>
            </w:r>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13</w:t>
            </w:r>
          </w:p>
        </w:tc>
        <w:tc>
          <w:tcPr>
            <w:tcW w:w="1248" w:type="dxa"/>
            <w:tcBorders>
              <w:top w:val="single" w:sz="4" w:space="0" w:color="auto"/>
              <w:left w:val="single" w:sz="4" w:space="0" w:color="auto"/>
            </w:tcBorders>
          </w:tcPr>
          <w:p w:rsidR="00FF79B4" w:rsidRPr="009122E8" w:rsidRDefault="00FF79B4" w:rsidP="00FF79B4">
            <w:pPr>
              <w:pStyle w:val="table"/>
              <w:rPr>
                <w:lang w:val="fr-FR"/>
              </w:rPr>
            </w:pPr>
            <w:hyperlink r:id="rId45" w:history="1">
              <w:r w:rsidRPr="009122E8">
                <w:rPr>
                  <w:lang w:val="fr-FR"/>
                </w:rPr>
                <w:t>DEPAD</w:t>
              </w:r>
            </w:hyperlink>
          </w:p>
        </w:tc>
        <w:tc>
          <w:tcPr>
            <w:tcW w:w="2127" w:type="dxa"/>
            <w:tcBorders>
              <w:top w:val="single" w:sz="4" w:space="0" w:color="auto"/>
              <w:left w:val="single" w:sz="6" w:space="0" w:color="auto"/>
            </w:tcBorders>
          </w:tcPr>
          <w:p w:rsidR="00FF79B4" w:rsidRDefault="00FF79B4" w:rsidP="00FF79B4">
            <w:pPr>
              <w:pStyle w:val="table"/>
              <w:rPr>
                <w:lang w:val="da-DK"/>
              </w:rPr>
            </w:pPr>
            <w:r>
              <w:rPr>
                <w:lang w:val="da-DK"/>
              </w:rPr>
              <w:t>Depth adjustment</w:t>
            </w:r>
          </w:p>
        </w:tc>
        <w:tc>
          <w:tcPr>
            <w:tcW w:w="397" w:type="dxa"/>
            <w:tcBorders>
              <w:top w:val="single" w:sz="4" w:space="0" w:color="auto"/>
              <w:left w:val="single" w:sz="6" w:space="0" w:color="auto"/>
            </w:tcBorders>
          </w:tcPr>
          <w:p w:rsidR="00FF79B4" w:rsidRDefault="00FF79B4" w:rsidP="00FF79B4">
            <w:pPr>
              <w:pStyle w:val="table"/>
            </w:pPr>
          </w:p>
        </w:tc>
        <w:tc>
          <w:tcPr>
            <w:tcW w:w="551" w:type="dxa"/>
            <w:tcBorders>
              <w:top w:val="single" w:sz="4" w:space="0" w:color="auto"/>
              <w:left w:val="single" w:sz="6" w:space="0" w:color="auto"/>
            </w:tcBorders>
          </w:tcPr>
          <w:p w:rsidR="00FF79B4" w:rsidRDefault="00FF79B4" w:rsidP="00FF79B4">
            <w:pPr>
              <w:pStyle w:val="table"/>
            </w:pPr>
            <w:r>
              <w:t>PB</w:t>
            </w:r>
          </w:p>
        </w:tc>
        <w:tc>
          <w:tcPr>
            <w:tcW w:w="416" w:type="dxa"/>
            <w:tcBorders>
              <w:top w:val="single" w:sz="4" w:space="0" w:color="auto"/>
              <w:left w:val="single" w:sz="6" w:space="0" w:color="auto"/>
              <w:right w:val="single" w:sz="6" w:space="0" w:color="auto"/>
            </w:tcBorders>
          </w:tcPr>
          <w:p w:rsidR="00FF79B4" w:rsidRDefault="00FF79B4" w:rsidP="00FF79B4">
            <w:pPr>
              <w:pStyle w:val="table"/>
            </w:pPr>
          </w:p>
        </w:tc>
        <w:tc>
          <w:tcPr>
            <w:tcW w:w="478" w:type="dxa"/>
            <w:tcBorders>
              <w:top w:val="single" w:sz="4" w:space="0" w:color="auto"/>
              <w:left w:val="single" w:sz="6" w:space="0" w:color="auto"/>
            </w:tcBorders>
          </w:tcPr>
          <w:p w:rsidR="00FF79B4" w:rsidRDefault="00FF79B4" w:rsidP="00FF79B4">
            <w:pPr>
              <w:pStyle w:val="table"/>
            </w:pPr>
            <w:r>
              <w:rPr>
                <w:sz w:val="16"/>
                <w:szCs w:val="16"/>
              </w:rPr>
              <w:t>ZB</w:t>
            </w:r>
          </w:p>
        </w:tc>
        <w:tc>
          <w:tcPr>
            <w:tcW w:w="567" w:type="dxa"/>
            <w:tcBorders>
              <w:top w:val="single" w:sz="4" w:space="0" w:color="auto"/>
              <w:left w:val="single" w:sz="6" w:space="0" w:color="auto"/>
            </w:tcBorders>
          </w:tcPr>
          <w:p w:rsidR="00FF79B4" w:rsidRDefault="00FF79B4" w:rsidP="00FF79B4">
            <w:pPr>
              <w:pStyle w:val="table"/>
            </w:pPr>
          </w:p>
        </w:tc>
        <w:tc>
          <w:tcPr>
            <w:tcW w:w="2694" w:type="dxa"/>
            <w:tcBorders>
              <w:top w:val="single" w:sz="4" w:space="0" w:color="auto"/>
              <w:left w:val="single" w:sz="6" w:space="0" w:color="auto"/>
            </w:tcBorders>
          </w:tcPr>
          <w:p w:rsidR="00FF79B4" w:rsidRDefault="00FF79B4" w:rsidP="00FF79B4">
            <w:pPr>
              <w:pStyle w:val="table"/>
            </w:pPr>
            <w:r>
              <w:t xml:space="preserve">cf. </w:t>
            </w:r>
            <w:hyperlink r:id="rId46" w:history="1">
              <w:r w:rsidRPr="00CE22EF">
                <w:rPr>
                  <w:rStyle w:val="Hyperlink"/>
                </w:rPr>
                <w:t>DE</w:t>
              </w:r>
              <w:r w:rsidRPr="00CE22EF">
                <w:rPr>
                  <w:rStyle w:val="Hyperlink"/>
                </w:rPr>
                <w:t>P</w:t>
              </w:r>
              <w:r w:rsidRPr="00CE22EF">
                <w:rPr>
                  <w:rStyle w:val="Hyperlink"/>
                </w:rPr>
                <w:t>A</w:t>
              </w:r>
              <w:r w:rsidRPr="00CE22EF">
                <w:rPr>
                  <w:rStyle w:val="Hyperlink"/>
                </w:rPr>
                <w:t>D</w:t>
              </w:r>
            </w:hyperlink>
          </w:p>
        </w:tc>
        <w:tc>
          <w:tcPr>
            <w:tcW w:w="1388" w:type="dxa"/>
            <w:tcBorders>
              <w:top w:val="single" w:sz="4" w:space="0" w:color="auto"/>
              <w:left w:val="single" w:sz="6" w:space="0" w:color="auto"/>
              <w:right w:val="double" w:sz="4" w:space="0" w:color="auto"/>
            </w:tcBorders>
          </w:tcPr>
          <w:p w:rsidR="00FF79B4" w:rsidRDefault="00FF79B4" w:rsidP="00FF79B4">
            <w:pPr>
              <w:pStyle w:val="table"/>
            </w:pPr>
            <w:r>
              <w:t>M</w:t>
            </w: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14</w:t>
            </w:r>
          </w:p>
        </w:tc>
        <w:tc>
          <w:tcPr>
            <w:tcW w:w="1248" w:type="dxa"/>
            <w:tcBorders>
              <w:top w:val="single" w:sz="4" w:space="0" w:color="auto"/>
              <w:left w:val="single" w:sz="4" w:space="0" w:color="auto"/>
            </w:tcBorders>
          </w:tcPr>
          <w:p w:rsidR="00FF79B4" w:rsidRPr="009122E8" w:rsidRDefault="00FF79B4" w:rsidP="00FF79B4">
            <w:pPr>
              <w:pStyle w:val="table"/>
              <w:rPr>
                <w:lang w:val="fr-FR"/>
              </w:rPr>
            </w:pPr>
            <w:hyperlink r:id="rId47" w:history="1">
              <w:r w:rsidRPr="009122E8">
                <w:rPr>
                  <w:lang w:val="fr-FR"/>
                </w:rPr>
                <w:t>TREDP</w:t>
              </w:r>
            </w:hyperlink>
          </w:p>
        </w:tc>
        <w:tc>
          <w:tcPr>
            <w:tcW w:w="2127" w:type="dxa"/>
            <w:tcBorders>
              <w:top w:val="single" w:sz="4" w:space="0" w:color="auto"/>
              <w:left w:val="single" w:sz="6" w:space="0" w:color="auto"/>
            </w:tcBorders>
          </w:tcPr>
          <w:p w:rsidR="00FF79B4" w:rsidRPr="00C17D67" w:rsidRDefault="00FF79B4" w:rsidP="00FF79B4">
            <w:pPr>
              <w:pStyle w:val="table"/>
            </w:pPr>
            <w:r>
              <w:t>Transect end depth (distance to surface or water depth) (m)</w:t>
            </w:r>
          </w:p>
        </w:tc>
        <w:tc>
          <w:tcPr>
            <w:tcW w:w="397" w:type="dxa"/>
            <w:tcBorders>
              <w:top w:val="single" w:sz="4" w:space="0" w:color="auto"/>
              <w:left w:val="single" w:sz="6" w:space="0" w:color="auto"/>
            </w:tcBorders>
          </w:tcPr>
          <w:p w:rsidR="00FF79B4" w:rsidRPr="00237CC5" w:rsidRDefault="00FF79B4" w:rsidP="00FF79B4">
            <w:pPr>
              <w:pStyle w:val="table"/>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tcBorders>
          </w:tcPr>
          <w:p w:rsidR="00FF79B4" w:rsidRDefault="00FF79B4" w:rsidP="00FF79B4">
            <w:pPr>
              <w:pStyle w:val="table"/>
            </w:pPr>
            <w:r>
              <w:t>0–9</w:t>
            </w:r>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pPr>
            <w:r>
              <w:t>15</w:t>
            </w:r>
          </w:p>
        </w:tc>
        <w:tc>
          <w:tcPr>
            <w:tcW w:w="1248" w:type="dxa"/>
            <w:tcBorders>
              <w:top w:val="single" w:sz="4" w:space="0" w:color="auto"/>
              <w:left w:val="single" w:sz="4" w:space="0" w:color="auto"/>
            </w:tcBorders>
          </w:tcPr>
          <w:p w:rsidR="00FF79B4" w:rsidRPr="009122E8" w:rsidRDefault="00FF79B4" w:rsidP="00FF79B4">
            <w:pPr>
              <w:pStyle w:val="table"/>
              <w:rPr>
                <w:lang w:val="fr-FR"/>
              </w:rPr>
            </w:pPr>
            <w:hyperlink r:id="rId48" w:history="1">
              <w:r w:rsidRPr="009122E8">
                <w:rPr>
                  <w:lang w:val="fr-FR"/>
                </w:rPr>
                <w:t>MXVEG</w:t>
              </w:r>
            </w:hyperlink>
          </w:p>
        </w:tc>
        <w:tc>
          <w:tcPr>
            <w:tcW w:w="2127" w:type="dxa"/>
            <w:tcBorders>
              <w:top w:val="single" w:sz="4" w:space="0" w:color="auto"/>
              <w:left w:val="single" w:sz="6" w:space="0" w:color="auto"/>
            </w:tcBorders>
          </w:tcPr>
          <w:p w:rsidR="00FF79B4" w:rsidRPr="00C17D67" w:rsidRDefault="00FF79B4" w:rsidP="00FF79B4">
            <w:pPr>
              <w:pStyle w:val="table"/>
            </w:pPr>
            <w:r w:rsidRPr="00C17D67">
              <w:t>Maximum depth where vegetation is found (m)</w:t>
            </w:r>
          </w:p>
        </w:tc>
        <w:tc>
          <w:tcPr>
            <w:tcW w:w="397" w:type="dxa"/>
            <w:tcBorders>
              <w:top w:val="single" w:sz="4" w:space="0" w:color="auto"/>
              <w:left w:val="single" w:sz="6" w:space="0" w:color="auto"/>
            </w:tcBorders>
          </w:tcPr>
          <w:p w:rsidR="00FF79B4" w:rsidRPr="00237CC5" w:rsidRDefault="00FF79B4" w:rsidP="00FF79B4">
            <w:pPr>
              <w:pStyle w:val="table"/>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p>
        </w:tc>
        <w:tc>
          <w:tcPr>
            <w:tcW w:w="2694" w:type="dxa"/>
            <w:tcBorders>
              <w:top w:val="single" w:sz="4" w:space="0" w:color="auto"/>
              <w:left w:val="single" w:sz="6" w:space="0" w:color="auto"/>
            </w:tcBorders>
          </w:tcPr>
          <w:p w:rsidR="00FF79B4" w:rsidRDefault="00FF79B4" w:rsidP="00FF79B4">
            <w:pPr>
              <w:pStyle w:val="table"/>
            </w:pPr>
            <w:r>
              <w:t>0–9</w:t>
            </w:r>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right w:val="single" w:sz="4" w:space="0" w:color="auto"/>
            </w:tcBorders>
          </w:tcPr>
          <w:p w:rsidR="00FF79B4" w:rsidRPr="009122E8" w:rsidRDefault="00FF79B4" w:rsidP="00FF79B4">
            <w:pPr>
              <w:pStyle w:val="table"/>
              <w:rPr>
                <w:lang w:val="fr-FR"/>
              </w:rPr>
            </w:pPr>
            <w:r>
              <w:rPr>
                <w:lang w:val="fr-FR"/>
              </w:rPr>
              <w:t>16</w:t>
            </w:r>
          </w:p>
        </w:tc>
        <w:tc>
          <w:tcPr>
            <w:tcW w:w="1248" w:type="dxa"/>
            <w:tcBorders>
              <w:top w:val="single" w:sz="4" w:space="0" w:color="auto"/>
              <w:left w:val="single" w:sz="4" w:space="0" w:color="auto"/>
            </w:tcBorders>
          </w:tcPr>
          <w:p w:rsidR="00FF79B4" w:rsidRPr="009122E8" w:rsidRDefault="00FF79B4" w:rsidP="00FF79B4">
            <w:pPr>
              <w:pStyle w:val="table"/>
              <w:rPr>
                <w:lang w:val="fr-FR"/>
              </w:rPr>
            </w:pPr>
            <w:hyperlink r:id="rId49" w:history="1">
              <w:r w:rsidRPr="009122E8">
                <w:rPr>
                  <w:lang w:val="fr-FR"/>
                </w:rPr>
                <w:t>SPVEG</w:t>
              </w:r>
            </w:hyperlink>
          </w:p>
        </w:tc>
        <w:tc>
          <w:tcPr>
            <w:tcW w:w="2127" w:type="dxa"/>
            <w:tcBorders>
              <w:top w:val="single" w:sz="4" w:space="0" w:color="auto"/>
              <w:left w:val="single" w:sz="6" w:space="0" w:color="auto"/>
            </w:tcBorders>
          </w:tcPr>
          <w:p w:rsidR="00FF79B4" w:rsidRPr="00237CC5" w:rsidRDefault="00FF79B4" w:rsidP="00FF79B4">
            <w:pPr>
              <w:pStyle w:val="table"/>
            </w:pPr>
            <w:r w:rsidRPr="00237CC5">
              <w:t xml:space="preserve">Species found at </w:t>
            </w:r>
            <w:r>
              <w:t>Depth limit</w:t>
            </w:r>
          </w:p>
        </w:tc>
        <w:tc>
          <w:tcPr>
            <w:tcW w:w="397" w:type="dxa"/>
            <w:tcBorders>
              <w:top w:val="single" w:sz="4" w:space="0" w:color="auto"/>
              <w:left w:val="single" w:sz="6" w:space="0" w:color="auto"/>
            </w:tcBorders>
          </w:tcPr>
          <w:p w:rsidR="00FF79B4" w:rsidRPr="00237CC5" w:rsidRDefault="00FF79B4" w:rsidP="00FF79B4">
            <w:pPr>
              <w:pStyle w:val="table"/>
            </w:pPr>
          </w:p>
        </w:tc>
        <w:tc>
          <w:tcPr>
            <w:tcW w:w="551" w:type="dxa"/>
            <w:tcBorders>
              <w:top w:val="single" w:sz="4" w:space="0" w:color="auto"/>
              <w:left w:val="single" w:sz="6"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tcBorders>
          </w:tcPr>
          <w:p w:rsidR="00FF79B4" w:rsidRPr="00DB5D7B" w:rsidRDefault="00FF79B4" w:rsidP="00FF79B4">
            <w:pPr>
              <w:pStyle w:val="table"/>
              <w:rPr>
                <w:sz w:val="16"/>
                <w:szCs w:val="16"/>
              </w:rPr>
            </w:pPr>
          </w:p>
        </w:tc>
        <w:tc>
          <w:tcPr>
            <w:tcW w:w="2694" w:type="dxa"/>
            <w:tcBorders>
              <w:top w:val="single" w:sz="4" w:space="0" w:color="auto"/>
              <w:left w:val="single" w:sz="6" w:space="0" w:color="auto"/>
            </w:tcBorders>
          </w:tcPr>
          <w:p w:rsidR="00FF79B4" w:rsidRDefault="00FF79B4" w:rsidP="00FF79B4">
            <w:pPr>
              <w:pStyle w:val="table"/>
            </w:pPr>
            <w:r>
              <w:t xml:space="preserve">cf. </w:t>
            </w:r>
            <w:hyperlink r:id="rId50" w:history="1">
              <w:r w:rsidR="00BE1148">
                <w:rPr>
                  <w:rStyle w:val="Hyperlink"/>
                </w:rPr>
                <w:t>WoRMS</w:t>
              </w:r>
            </w:hyperlink>
          </w:p>
        </w:tc>
        <w:tc>
          <w:tcPr>
            <w:tcW w:w="1388" w:type="dxa"/>
            <w:tcBorders>
              <w:top w:val="single" w:sz="4" w:space="0" w:color="auto"/>
              <w:left w:val="single" w:sz="6" w:space="0" w:color="auto"/>
              <w:right w:val="double" w:sz="4" w:space="0" w:color="auto"/>
            </w:tcBorders>
          </w:tcPr>
          <w:p w:rsidR="00FF79B4" w:rsidRDefault="00FF79B4" w:rsidP="00FF79B4">
            <w:pPr>
              <w:pStyle w:val="table"/>
            </w:pPr>
          </w:p>
        </w:tc>
      </w:tr>
      <w:tr w:rsidR="00FF79B4" w:rsidTr="00FF79B4">
        <w:trPr>
          <w:jc w:val="center"/>
        </w:trPr>
        <w:tc>
          <w:tcPr>
            <w:tcW w:w="496" w:type="dxa"/>
            <w:tcBorders>
              <w:top w:val="single" w:sz="4" w:space="0" w:color="auto"/>
              <w:left w:val="double" w:sz="4" w:space="0" w:color="auto"/>
              <w:bottom w:val="single" w:sz="4" w:space="0" w:color="auto"/>
              <w:right w:val="single" w:sz="4" w:space="0" w:color="auto"/>
            </w:tcBorders>
          </w:tcPr>
          <w:p w:rsidR="00FF79B4" w:rsidRPr="009122E8" w:rsidRDefault="00FF79B4" w:rsidP="00FF79B4">
            <w:pPr>
              <w:pStyle w:val="table"/>
              <w:rPr>
                <w:lang w:val="fr-FR"/>
              </w:rPr>
            </w:pPr>
            <w:r>
              <w:rPr>
                <w:lang w:val="fr-FR"/>
              </w:rPr>
              <w:t>17</w:t>
            </w:r>
          </w:p>
        </w:tc>
        <w:tc>
          <w:tcPr>
            <w:tcW w:w="1248" w:type="dxa"/>
            <w:tcBorders>
              <w:top w:val="single" w:sz="4" w:space="0" w:color="auto"/>
              <w:left w:val="single" w:sz="4" w:space="0" w:color="auto"/>
              <w:bottom w:val="single" w:sz="4" w:space="0" w:color="auto"/>
            </w:tcBorders>
          </w:tcPr>
          <w:p w:rsidR="00FF79B4" w:rsidRPr="009122E8" w:rsidRDefault="00FF79B4" w:rsidP="00FF79B4">
            <w:pPr>
              <w:pStyle w:val="table"/>
              <w:rPr>
                <w:lang w:val="fr-FR"/>
              </w:rPr>
            </w:pPr>
            <w:hyperlink r:id="rId51" w:history="1">
              <w:r w:rsidRPr="009122E8">
                <w:rPr>
                  <w:lang w:val="fr-FR"/>
                </w:rPr>
                <w:t>RLIST</w:t>
              </w:r>
            </w:hyperlink>
          </w:p>
        </w:tc>
        <w:tc>
          <w:tcPr>
            <w:tcW w:w="2127" w:type="dxa"/>
            <w:tcBorders>
              <w:top w:val="single" w:sz="4" w:space="0" w:color="auto"/>
              <w:left w:val="single" w:sz="6" w:space="0" w:color="auto"/>
              <w:bottom w:val="single" w:sz="4" w:space="0" w:color="auto"/>
            </w:tcBorders>
          </w:tcPr>
          <w:p w:rsidR="00FF79B4" w:rsidRPr="007C47C2" w:rsidRDefault="00FF79B4" w:rsidP="00FF79B4">
            <w:pPr>
              <w:pStyle w:val="table"/>
            </w:pPr>
            <w:r w:rsidRPr="007C47C2">
              <w:t>Reference code list used for species ID</w:t>
            </w:r>
          </w:p>
        </w:tc>
        <w:tc>
          <w:tcPr>
            <w:tcW w:w="397" w:type="dxa"/>
            <w:tcBorders>
              <w:top w:val="single" w:sz="4" w:space="0" w:color="auto"/>
              <w:left w:val="single" w:sz="6" w:space="0" w:color="auto"/>
              <w:bottom w:val="single" w:sz="4" w:space="0" w:color="auto"/>
            </w:tcBorders>
          </w:tcPr>
          <w:p w:rsidR="00FF79B4" w:rsidRPr="007C47C2" w:rsidRDefault="00FF79B4" w:rsidP="00FF79B4">
            <w:pPr>
              <w:pStyle w:val="table"/>
              <w:rPr>
                <w:color w:val="948A54"/>
              </w:rPr>
            </w:pPr>
          </w:p>
        </w:tc>
        <w:tc>
          <w:tcPr>
            <w:tcW w:w="551" w:type="dxa"/>
            <w:tcBorders>
              <w:top w:val="single" w:sz="4" w:space="0" w:color="auto"/>
              <w:left w:val="single" w:sz="6" w:space="0" w:color="auto"/>
              <w:bottom w:val="single" w:sz="4" w:space="0" w:color="auto"/>
            </w:tcBorders>
          </w:tcPr>
          <w:p w:rsidR="00FF79B4" w:rsidRPr="007C47C2" w:rsidRDefault="00FF79B4" w:rsidP="00FF79B4">
            <w:pPr>
              <w:pStyle w:val="table"/>
              <w:rPr>
                <w:sz w:val="16"/>
                <w:szCs w:val="16"/>
              </w:rPr>
            </w:pPr>
            <w:r w:rsidRPr="007C47C2">
              <w:rPr>
                <w:sz w:val="16"/>
                <w:szCs w:val="16"/>
              </w:rPr>
              <w:t>PB</w:t>
            </w:r>
          </w:p>
        </w:tc>
        <w:tc>
          <w:tcPr>
            <w:tcW w:w="416" w:type="dxa"/>
            <w:tcBorders>
              <w:top w:val="single" w:sz="4" w:space="0" w:color="auto"/>
              <w:left w:val="single" w:sz="6" w:space="0" w:color="auto"/>
              <w:bottom w:val="single" w:sz="4" w:space="0" w:color="auto"/>
              <w:right w:val="single" w:sz="6" w:space="0" w:color="auto"/>
            </w:tcBorders>
          </w:tcPr>
          <w:p w:rsidR="00FF79B4" w:rsidRPr="007C47C2" w:rsidRDefault="00FF79B4" w:rsidP="00FF79B4">
            <w:pPr>
              <w:pStyle w:val="table"/>
              <w:rPr>
                <w:sz w:val="16"/>
                <w:szCs w:val="16"/>
              </w:rPr>
            </w:pPr>
          </w:p>
        </w:tc>
        <w:tc>
          <w:tcPr>
            <w:tcW w:w="478" w:type="dxa"/>
            <w:tcBorders>
              <w:top w:val="single" w:sz="4" w:space="0" w:color="auto"/>
              <w:left w:val="single" w:sz="6" w:space="0" w:color="auto"/>
              <w:bottom w:val="single" w:sz="4" w:space="0" w:color="auto"/>
            </w:tcBorders>
          </w:tcPr>
          <w:p w:rsidR="00FF79B4" w:rsidRPr="007C47C2"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single" w:sz="4" w:space="0" w:color="auto"/>
            </w:tcBorders>
          </w:tcPr>
          <w:p w:rsidR="00FF79B4" w:rsidRPr="007C47C2" w:rsidRDefault="00FF79B4" w:rsidP="00FF79B4">
            <w:pPr>
              <w:pStyle w:val="table"/>
              <w:rPr>
                <w:sz w:val="16"/>
                <w:szCs w:val="16"/>
              </w:rPr>
            </w:pPr>
          </w:p>
        </w:tc>
        <w:tc>
          <w:tcPr>
            <w:tcW w:w="2694" w:type="dxa"/>
            <w:tcBorders>
              <w:top w:val="single" w:sz="4" w:space="0" w:color="auto"/>
              <w:left w:val="single" w:sz="6" w:space="0" w:color="auto"/>
              <w:bottom w:val="single" w:sz="4" w:space="0" w:color="auto"/>
            </w:tcBorders>
          </w:tcPr>
          <w:p w:rsidR="00FF79B4" w:rsidRDefault="00FF79B4" w:rsidP="00FF79B4">
            <w:pPr>
              <w:pStyle w:val="table"/>
            </w:pPr>
            <w:r w:rsidRPr="007C47C2">
              <w:t xml:space="preserve">cf. </w:t>
            </w:r>
            <w:hyperlink r:id="rId52" w:history="1">
              <w:r w:rsidRPr="000B0F82">
                <w:rPr>
                  <w:rStyle w:val="Hyperlink"/>
                </w:rPr>
                <w:t>RL</w:t>
              </w:r>
              <w:r w:rsidRPr="000B0F82">
                <w:rPr>
                  <w:rStyle w:val="Hyperlink"/>
                </w:rPr>
                <w:t>I</w:t>
              </w:r>
              <w:r w:rsidRPr="000B0F82">
                <w:rPr>
                  <w:rStyle w:val="Hyperlink"/>
                </w:rPr>
                <w:t>S</w:t>
              </w:r>
              <w:r w:rsidRPr="000B0F82">
                <w:rPr>
                  <w:rStyle w:val="Hyperlink"/>
                </w:rPr>
                <w:t>T</w:t>
              </w:r>
            </w:hyperlink>
          </w:p>
        </w:tc>
        <w:tc>
          <w:tcPr>
            <w:tcW w:w="1388" w:type="dxa"/>
            <w:tcBorders>
              <w:top w:val="single" w:sz="4" w:space="0" w:color="auto"/>
              <w:left w:val="single" w:sz="6" w:space="0" w:color="auto"/>
              <w:bottom w:val="single" w:sz="4" w:space="0" w:color="auto"/>
              <w:right w:val="double" w:sz="4" w:space="0" w:color="auto"/>
            </w:tcBorders>
          </w:tcPr>
          <w:p w:rsidR="00FF79B4" w:rsidRDefault="00FF79B4" w:rsidP="00FF79B4">
            <w:pPr>
              <w:pStyle w:val="table"/>
            </w:pPr>
          </w:p>
        </w:tc>
      </w:tr>
      <w:tr w:rsidR="00FF79B4" w:rsidTr="00FF79B4">
        <w:trPr>
          <w:cantSplit/>
          <w:jc w:val="center"/>
        </w:trPr>
        <w:tc>
          <w:tcPr>
            <w:tcW w:w="496" w:type="dxa"/>
            <w:tcBorders>
              <w:top w:val="single" w:sz="4" w:space="0" w:color="auto"/>
              <w:left w:val="double" w:sz="4" w:space="0" w:color="auto"/>
              <w:bottom w:val="double" w:sz="4" w:space="0" w:color="auto"/>
              <w:right w:val="single" w:sz="4" w:space="0" w:color="auto"/>
            </w:tcBorders>
          </w:tcPr>
          <w:p w:rsidR="00FF79B4" w:rsidRPr="00FF79B4" w:rsidRDefault="00FF79B4" w:rsidP="00FF79B4">
            <w:pPr>
              <w:pStyle w:val="table"/>
              <w:rPr>
                <w:lang w:val="fr-FR"/>
              </w:rPr>
            </w:pPr>
            <w:r>
              <w:rPr>
                <w:lang w:val="fr-FR"/>
              </w:rPr>
              <w:t>18</w:t>
            </w:r>
          </w:p>
        </w:tc>
        <w:tc>
          <w:tcPr>
            <w:tcW w:w="1248" w:type="dxa"/>
            <w:tcBorders>
              <w:top w:val="single" w:sz="4" w:space="0" w:color="auto"/>
              <w:left w:val="single" w:sz="4" w:space="0" w:color="auto"/>
              <w:bottom w:val="double" w:sz="4" w:space="0" w:color="auto"/>
            </w:tcBorders>
          </w:tcPr>
          <w:p w:rsidR="00FF79B4" w:rsidRPr="009122E8" w:rsidRDefault="00FF79B4" w:rsidP="00FF79B4">
            <w:pPr>
              <w:pStyle w:val="table"/>
              <w:rPr>
                <w:lang w:val="fr-FR"/>
              </w:rPr>
            </w:pPr>
            <w:hyperlink r:id="rId53" w:history="1">
              <w:r w:rsidRPr="009122E8">
                <w:rPr>
                  <w:lang w:val="fr-FR"/>
                </w:rPr>
                <w:t>DCFLG</w:t>
              </w:r>
            </w:hyperlink>
          </w:p>
        </w:tc>
        <w:tc>
          <w:tcPr>
            <w:tcW w:w="2127" w:type="dxa"/>
            <w:tcBorders>
              <w:top w:val="single" w:sz="4" w:space="0" w:color="auto"/>
              <w:left w:val="single" w:sz="6" w:space="0" w:color="auto"/>
              <w:bottom w:val="double" w:sz="4" w:space="0" w:color="auto"/>
            </w:tcBorders>
          </w:tcPr>
          <w:p w:rsidR="00FF79B4" w:rsidRDefault="00FF79B4" w:rsidP="00FF79B4">
            <w:pPr>
              <w:pStyle w:val="table"/>
            </w:pPr>
            <w:r>
              <w:rPr>
                <w:lang w:val="da-DK"/>
              </w:rPr>
              <w:t>Data centre flag - Reserved</w:t>
            </w:r>
          </w:p>
        </w:tc>
        <w:tc>
          <w:tcPr>
            <w:tcW w:w="397"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p>
        </w:tc>
        <w:tc>
          <w:tcPr>
            <w:tcW w:w="551"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sidRPr="00DB5D7B">
              <w:rPr>
                <w:sz w:val="16"/>
                <w:szCs w:val="16"/>
              </w:rPr>
              <w:t>PB</w:t>
            </w:r>
          </w:p>
        </w:tc>
        <w:tc>
          <w:tcPr>
            <w:tcW w:w="416" w:type="dxa"/>
            <w:tcBorders>
              <w:top w:val="single" w:sz="4" w:space="0" w:color="auto"/>
              <w:left w:val="single" w:sz="6" w:space="0" w:color="auto"/>
              <w:bottom w:val="double" w:sz="4" w:space="0" w:color="auto"/>
              <w:right w:val="single" w:sz="6" w:space="0" w:color="auto"/>
            </w:tcBorders>
          </w:tcPr>
          <w:p w:rsidR="00FF79B4" w:rsidRPr="00DB5D7B" w:rsidRDefault="00FF79B4" w:rsidP="00FF79B4">
            <w:pPr>
              <w:pStyle w:val="table"/>
              <w:rPr>
                <w:sz w:val="16"/>
                <w:szCs w:val="16"/>
              </w:rPr>
            </w:pPr>
          </w:p>
        </w:tc>
        <w:tc>
          <w:tcPr>
            <w:tcW w:w="478"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Pr>
                <w:sz w:val="16"/>
                <w:szCs w:val="16"/>
              </w:rPr>
              <w:t>ZB</w:t>
            </w:r>
          </w:p>
        </w:tc>
        <w:tc>
          <w:tcPr>
            <w:tcW w:w="567" w:type="dxa"/>
            <w:tcBorders>
              <w:top w:val="single" w:sz="4" w:space="0" w:color="auto"/>
              <w:left w:val="single" w:sz="6" w:space="0" w:color="auto"/>
              <w:bottom w:val="double" w:sz="4" w:space="0" w:color="auto"/>
            </w:tcBorders>
          </w:tcPr>
          <w:p w:rsidR="00FF79B4" w:rsidRPr="00DB5D7B" w:rsidRDefault="00FF79B4" w:rsidP="00FF79B4">
            <w:pPr>
              <w:pStyle w:val="table"/>
              <w:rPr>
                <w:sz w:val="16"/>
                <w:szCs w:val="16"/>
              </w:rPr>
            </w:pPr>
            <w:r>
              <w:rPr>
                <w:sz w:val="16"/>
                <w:szCs w:val="16"/>
              </w:rPr>
              <w:t>LT</w:t>
            </w:r>
          </w:p>
        </w:tc>
        <w:tc>
          <w:tcPr>
            <w:tcW w:w="2694" w:type="dxa"/>
            <w:tcBorders>
              <w:top w:val="single" w:sz="4" w:space="0" w:color="auto"/>
              <w:left w:val="single" w:sz="6" w:space="0" w:color="auto"/>
              <w:bottom w:val="double" w:sz="4" w:space="0" w:color="auto"/>
            </w:tcBorders>
          </w:tcPr>
          <w:p w:rsidR="00FF79B4" w:rsidRPr="00557F85" w:rsidRDefault="00FF79B4" w:rsidP="00FF79B4">
            <w:pPr>
              <w:pStyle w:val="table"/>
              <w:rPr>
                <w:lang w:val="fr-FR"/>
              </w:rPr>
            </w:pPr>
            <w:r>
              <w:t>multiple options possible</w:t>
            </w:r>
          </w:p>
        </w:tc>
        <w:tc>
          <w:tcPr>
            <w:tcW w:w="1388" w:type="dxa"/>
            <w:tcBorders>
              <w:top w:val="single" w:sz="4" w:space="0" w:color="auto"/>
              <w:left w:val="single" w:sz="6" w:space="0" w:color="auto"/>
              <w:bottom w:val="double" w:sz="4" w:space="0" w:color="auto"/>
              <w:right w:val="double" w:sz="4" w:space="0" w:color="auto"/>
            </w:tcBorders>
          </w:tcPr>
          <w:p w:rsidR="00FF79B4" w:rsidRPr="00557F85" w:rsidRDefault="00FF79B4" w:rsidP="00FF79B4">
            <w:pPr>
              <w:pStyle w:val="table"/>
              <w:rPr>
                <w:lang w:val="fr-FR"/>
              </w:rPr>
            </w:pPr>
          </w:p>
        </w:tc>
      </w:tr>
    </w:tbl>
    <w:p w:rsidR="00C64110" w:rsidRDefault="00C64110" w:rsidP="00C64110"/>
    <w:p w:rsidR="00C64110" w:rsidRPr="00C64110" w:rsidRDefault="00C64110" w:rsidP="00C64110"/>
    <w:p w:rsidR="00AE7B4D" w:rsidRPr="006714B6" w:rsidRDefault="006714B6" w:rsidP="00083953">
      <w:pPr>
        <w:spacing w:after="0"/>
      </w:pPr>
      <w:r>
        <w:br w:type="page"/>
      </w:r>
    </w:p>
    <w:p w:rsidR="00B7147E" w:rsidRDefault="00B704E0" w:rsidP="00042CFF">
      <w:pPr>
        <w:pStyle w:val="Heading1"/>
      </w:pPr>
      <w:r>
        <w:t xml:space="preserve"> </w:t>
      </w:r>
      <w:bookmarkStart w:id="21" w:name="_Toc1651244"/>
      <w:r w:rsidR="00207D85">
        <w:t>Sample Record</w:t>
      </w:r>
      <w:r w:rsidR="00B85787">
        <w:t>s</w:t>
      </w:r>
      <w:bookmarkStart w:id="22" w:name="_Toc30474794"/>
      <w:bookmarkEnd w:id="21"/>
    </w:p>
    <w:p w:rsidR="00207D85" w:rsidRDefault="00207D85">
      <w:pPr>
        <w:pStyle w:val="Heading2"/>
      </w:pPr>
      <w:bookmarkStart w:id="23" w:name="_Toc1651245"/>
      <w:r>
        <w:t>RECID 03</w:t>
      </w:r>
      <w:r>
        <w:tab/>
      </w:r>
      <w:r w:rsidR="00EF1B1B">
        <w:t>Contaminant</w:t>
      </w:r>
      <w:r w:rsidR="008748F4">
        <w:t xml:space="preserve"> and</w:t>
      </w:r>
      <w:r w:rsidR="00EF1B1B">
        <w:t xml:space="preserve"> </w:t>
      </w:r>
      <w:r w:rsidR="00FD4DCD">
        <w:t>B</w:t>
      </w:r>
      <w:r w:rsidR="00EF1B1B">
        <w:t xml:space="preserve">iological </w:t>
      </w:r>
      <w:r w:rsidR="00FD4DCD">
        <w:t>E</w:t>
      </w:r>
      <w:r w:rsidR="00EF1B1B">
        <w:t>ffects</w:t>
      </w:r>
      <w:r w:rsidR="000203AC">
        <w:t xml:space="preserve"> </w:t>
      </w:r>
      <w:r w:rsidR="00FD4DCD">
        <w:t>S</w:t>
      </w:r>
      <w:r>
        <w:t xml:space="preserve">ample </w:t>
      </w:r>
      <w:r w:rsidR="00FD4DCD">
        <w:t>R</w:t>
      </w:r>
      <w:r>
        <w:t>ecord</w:t>
      </w:r>
      <w:bookmarkEnd w:id="22"/>
      <w:bookmarkEnd w:id="23"/>
    </w:p>
    <w:p w:rsidR="000E3C1F" w:rsidRDefault="00CB6D76" w:rsidP="00CB6D76">
      <w:r>
        <w:t>Th</w:t>
      </w:r>
      <w:r w:rsidR="005541A8">
        <w:t>is sample</w:t>
      </w:r>
      <w:r>
        <w:t xml:space="preserve"> record is used to group data sampled at one location</w:t>
      </w:r>
      <w:r w:rsidR="00723283">
        <w:t>/</w:t>
      </w:r>
      <w:r>
        <w:t>time</w:t>
      </w:r>
      <w:r w:rsidR="00723283">
        <w:t xml:space="preserve"> as reported in the sampling event record (91)</w:t>
      </w:r>
      <w:r>
        <w:t>. It is up to the submitter to determine how to group the data</w:t>
      </w:r>
      <w:r w:rsidR="00723283">
        <w:t xml:space="preserve"> (i.e., how many sample records there should be)</w:t>
      </w:r>
      <w:r w:rsidR="00B0675E">
        <w:t>. As a guide</w:t>
      </w:r>
      <w:r w:rsidR="003B2DBB">
        <w:t>, first</w:t>
      </w:r>
      <w:r>
        <w:t xml:space="preserve"> group according to data type (CF, CS, CW), then according to sampler type (SMTYP)</w:t>
      </w:r>
      <w:r w:rsidR="000E3C1F">
        <w:t xml:space="preserve">. </w:t>
      </w:r>
    </w:p>
    <w:p w:rsidR="00CB6D76" w:rsidRDefault="0046048A" w:rsidP="00CB6D76">
      <w:r>
        <w:t>To reduce the number of sample records needed f</w:t>
      </w:r>
      <w:r w:rsidR="000E3C1F">
        <w:t xml:space="preserve">or </w:t>
      </w:r>
      <w:r w:rsidR="00723283">
        <w:t>biota data</w:t>
      </w:r>
      <w:r w:rsidR="000E3C1F">
        <w:t xml:space="preserve"> (CF)</w:t>
      </w:r>
      <w:r w:rsidR="00CB6D76">
        <w:t xml:space="preserve">, </w:t>
      </w:r>
      <w:r>
        <w:t>a sample record should be considered to be a haul record (although there is no requirement for this). D</w:t>
      </w:r>
      <w:r w:rsidR="00723283">
        <w:t>ecide whether to</w:t>
      </w:r>
      <w:r w:rsidR="00CB6D76">
        <w:t xml:space="preserve"> </w:t>
      </w:r>
      <w:r w:rsidR="00723283">
        <w:t xml:space="preserve">aggregate according to hauls or not (NOAGG). </w:t>
      </w:r>
      <w:r w:rsidR="000E3C1F">
        <w:t>As a minimum, o</w:t>
      </w:r>
      <w:r w:rsidR="00C17BF2">
        <w:t xml:space="preserve">ne sample record will be necessary for each species. </w:t>
      </w:r>
      <w:r w:rsidR="00723283">
        <w:t>If</w:t>
      </w:r>
      <w:r w:rsidR="000E3C1F">
        <w:t xml:space="preserve"> the submitter wishes to organize </w:t>
      </w:r>
      <w:r>
        <w:t xml:space="preserve">data </w:t>
      </w:r>
      <w:r w:rsidR="000E3C1F">
        <w:t>according</w:t>
      </w:r>
      <w:r w:rsidR="00723283">
        <w:t xml:space="preserve"> </w:t>
      </w:r>
      <w:r w:rsidR="000E3C1F">
        <w:t xml:space="preserve">to </w:t>
      </w:r>
      <w:r>
        <w:t xml:space="preserve">individual </w:t>
      </w:r>
      <w:r w:rsidR="00723283">
        <w:t>hauls</w:t>
      </w:r>
      <w:r w:rsidR="000E3C1F">
        <w:t>,</w:t>
      </w:r>
      <w:r w:rsidR="00723283">
        <w:t xml:space="preserve"> one sample record can be considered a haul</w:t>
      </w:r>
      <w:r w:rsidR="00C17BF2">
        <w:t xml:space="preserve"> record for all individuals of one species</w:t>
      </w:r>
      <w:r w:rsidR="00723283">
        <w:t>.</w:t>
      </w:r>
      <w:r w:rsidR="00C17BF2">
        <w:t xml:space="preserve"> </w:t>
      </w:r>
      <w:r>
        <w:t>Actual reporting of the individual fish is done via the biota specimen record (04) in the sub-sample field (SUBNO).</w:t>
      </w:r>
      <w:r w:rsidR="00AD0BCE">
        <w:t xml:space="preserve"> F</w:t>
      </w:r>
      <w:r>
        <w:t xml:space="preserve">urther grouping according to sex can be done via the biota specimen record (04) where the </w:t>
      </w:r>
      <w:r w:rsidR="00390BFD">
        <w:t>n</w:t>
      </w:r>
      <w:r w:rsidR="00390BFD" w:rsidRPr="00F40F61">
        <w:t xml:space="preserve">umber of individuals in </w:t>
      </w:r>
      <w:r w:rsidR="0062491C">
        <w:t xml:space="preserve">the </w:t>
      </w:r>
      <w:r w:rsidR="00390BFD" w:rsidRPr="00F40F61">
        <w:t>sub</w:t>
      </w:r>
      <w:r w:rsidR="00390BFD">
        <w:t>-</w:t>
      </w:r>
      <w:r w:rsidR="00390BFD" w:rsidRPr="00F40F61">
        <w:t>sample</w:t>
      </w:r>
      <w:r w:rsidR="00390BFD">
        <w:t xml:space="preserve"> </w:t>
      </w:r>
      <w:r>
        <w:t>is specified</w:t>
      </w:r>
      <w:r w:rsidR="00390BFD">
        <w:t xml:space="preserve"> (NOINP)</w:t>
      </w:r>
      <w:r>
        <w:t>.</w:t>
      </w:r>
    </w:p>
    <w:p w:rsidR="00CB6D76" w:rsidRDefault="00250614" w:rsidP="00CB6D76">
      <w:r>
        <w:t xml:space="preserve">A sample for sediment data is each core or grab. </w:t>
      </w:r>
      <w:r w:rsidR="00BB2E54">
        <w:t>A sub-sample is a slice</w:t>
      </w:r>
      <w:r w:rsidR="00D957C9">
        <w:t xml:space="preserve"> or a portion of the grab</w:t>
      </w:r>
      <w:r w:rsidR="00BB2E54">
        <w:t xml:space="preserve">. </w:t>
      </w:r>
      <w:r w:rsidR="00D957C9">
        <w:t xml:space="preserve">One sub-sample can have multiple matrices (SEDtot, SED63 etc.). </w:t>
      </w:r>
      <w:r w:rsidR="001502F3">
        <w:t xml:space="preserve">Decide whether to aggregate (NOAGG). </w:t>
      </w:r>
      <w:r>
        <w:t>“</w:t>
      </w:r>
      <w:r w:rsidR="008E0271">
        <w:t>Grouping</w:t>
      </w:r>
      <w:r>
        <w:t>”</w:t>
      </w:r>
      <w:r w:rsidR="008E0271">
        <w:t xml:space="preserve"> </w:t>
      </w:r>
      <w:r w:rsidR="00BB2E54">
        <w:t xml:space="preserve">data together </w:t>
      </w:r>
      <w:r w:rsidR="008E0271">
        <w:t xml:space="preserve">can </w:t>
      </w:r>
      <w:r w:rsidR="00E0449E">
        <w:t xml:space="preserve">be </w:t>
      </w:r>
      <w:r w:rsidR="00BB2E54">
        <w:t>implied</w:t>
      </w:r>
      <w:r w:rsidR="00E0449E">
        <w:t xml:space="preserve"> if deemed</w:t>
      </w:r>
      <w:r w:rsidR="00E0449E" w:rsidRPr="00E0449E">
        <w:rPr>
          <w:lang w:val="en-US"/>
        </w:rPr>
        <w:t xml:space="preserve"> nece</w:t>
      </w:r>
      <w:r w:rsidR="00E0449E">
        <w:rPr>
          <w:lang w:val="en-US"/>
        </w:rPr>
        <w:t>s</w:t>
      </w:r>
      <w:r w:rsidR="00E0449E" w:rsidRPr="00E0449E">
        <w:rPr>
          <w:lang w:val="en-US"/>
        </w:rPr>
        <w:t>sary</w:t>
      </w:r>
      <w:r w:rsidR="008E0271">
        <w:t xml:space="preserve"> by the submitter.</w:t>
      </w:r>
      <w:r w:rsidR="007A151E">
        <w:t xml:space="preserve"> This could occur if a </w:t>
      </w:r>
      <w:r w:rsidR="00A276D2">
        <w:t>boxcore</w:t>
      </w:r>
      <w:r w:rsidR="007A151E">
        <w:t xml:space="preserve"> has been taken and a multi</w:t>
      </w:r>
      <w:r w:rsidR="001502F3">
        <w:t>-</w:t>
      </w:r>
      <w:r w:rsidR="007A151E">
        <w:t xml:space="preserve">corer is then used to take cores from the original </w:t>
      </w:r>
      <w:r w:rsidR="00A276D2">
        <w:t>large sample</w:t>
      </w:r>
      <w:r w:rsidR="007A151E">
        <w:t xml:space="preserve">. The data can be </w:t>
      </w:r>
      <w:r>
        <w:t>identified by using a sampler</w:t>
      </w:r>
      <w:r w:rsidR="007A151E">
        <w:t xml:space="preserve"> type (SMTYP) which st</w:t>
      </w:r>
      <w:r>
        <w:t>ates the use of a 2-step sampling process (contact ICES for code)</w:t>
      </w:r>
      <w:r w:rsidR="007A151E">
        <w:t>.</w:t>
      </w:r>
      <w:r w:rsidR="00A276D2">
        <w:t xml:space="preserve"> If other samples are taken from the </w:t>
      </w:r>
      <w:r w:rsidR="00AD0BCE">
        <w:t>same location at the “same” time</w:t>
      </w:r>
      <w:r w:rsidR="00A276D2">
        <w:t>, the actual time field (ATIME) can be used for further grouping – or – a new sampling event record</w:t>
      </w:r>
      <w:r w:rsidR="00AD0BCE">
        <w:t xml:space="preserve"> (91)</w:t>
      </w:r>
      <w:r w:rsidR="00A276D2">
        <w:t xml:space="preserve"> can be created.</w:t>
      </w:r>
    </w:p>
    <w:p w:rsidR="008748F4" w:rsidRDefault="008748F4" w:rsidP="008748F4">
      <w:pPr>
        <w:spacing w:after="0"/>
      </w:pPr>
      <w:r>
        <w:t>Litter sample record (DTYPE = LT) in litter files should be reported with Record ID 34 (see below).</w:t>
      </w:r>
    </w:p>
    <w:p w:rsidR="00C169CC" w:rsidRDefault="008748F4" w:rsidP="00CB6D76">
      <w:r>
        <w:t>(</w:t>
      </w:r>
      <w:r w:rsidR="00C169CC">
        <w:t xml:space="preserve">If litter has been collected at the same time as biota, seawater or sediment data, </w:t>
      </w:r>
      <w:r w:rsidR="002D0845">
        <w:t>litter can be reported in a type 36 record directly under a type 03 sample record.</w:t>
      </w:r>
      <w:r w:rsidR="00433C65">
        <w:t xml:space="preserve"> If microlitter is found </w:t>
      </w:r>
      <w:r w:rsidR="00433C65" w:rsidRPr="00433C65">
        <w:rPr>
          <w:b/>
          <w:i/>
        </w:rPr>
        <w:t>in</w:t>
      </w:r>
      <w:r w:rsidR="00433C65">
        <w:t xml:space="preserve"> the organism, litter parameters are reported via a type 10 parameter record.</w:t>
      </w:r>
      <w:r>
        <w:t>) – This option is not implemented in the database, contact ICES for more information.</w:t>
      </w:r>
    </w:p>
    <w:tbl>
      <w:tblPr>
        <w:tblW w:w="5247"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506"/>
        <w:gridCol w:w="854"/>
        <w:gridCol w:w="3232"/>
        <w:gridCol w:w="367"/>
        <w:gridCol w:w="454"/>
        <w:gridCol w:w="426"/>
        <w:gridCol w:w="3260"/>
        <w:gridCol w:w="1122"/>
        <w:gridCol w:w="12"/>
      </w:tblGrid>
      <w:tr w:rsidR="00E84C52" w:rsidTr="008748F4">
        <w:trPr>
          <w:cantSplit/>
          <w:tblHeader/>
          <w:jc w:val="center"/>
        </w:trPr>
        <w:tc>
          <w:tcPr>
            <w:tcW w:w="10232" w:type="dxa"/>
            <w:gridSpan w:val="9"/>
            <w:tcBorders>
              <w:top w:val="double" w:sz="4" w:space="0" w:color="auto"/>
              <w:left w:val="double" w:sz="4" w:space="0" w:color="auto"/>
              <w:bottom w:val="single" w:sz="6" w:space="0" w:color="000000"/>
              <w:right w:val="double" w:sz="4" w:space="0" w:color="auto"/>
            </w:tcBorders>
          </w:tcPr>
          <w:p w:rsidR="00E84C52" w:rsidRDefault="00E84C52" w:rsidP="00C169CC">
            <w:pPr>
              <w:pStyle w:val="table"/>
              <w:jc w:val="center"/>
            </w:pPr>
            <w:r>
              <w:t xml:space="preserve">Contaminant, biological effects and litter sample record </w:t>
            </w:r>
            <w:r>
              <w:br/>
              <w:t xml:space="preserve">– </w:t>
            </w:r>
            <w:r w:rsidRPr="006C0C8B">
              <w:rPr>
                <w:i/>
              </w:rPr>
              <w:t>mandatory record for CF, CS, CW</w:t>
            </w:r>
            <w:r>
              <w:rPr>
                <w:i/>
              </w:rPr>
              <w:t xml:space="preserve"> –</w:t>
            </w:r>
          </w:p>
        </w:tc>
      </w:tr>
      <w:tr w:rsidR="00E84C52" w:rsidTr="008748F4">
        <w:trPr>
          <w:cantSplit/>
          <w:tblHeader/>
          <w:jc w:val="center"/>
        </w:trPr>
        <w:tc>
          <w:tcPr>
            <w:tcW w:w="505" w:type="dxa"/>
            <w:tcBorders>
              <w:top w:val="double" w:sz="4" w:space="0" w:color="auto"/>
              <w:left w:val="double" w:sz="4" w:space="0" w:color="auto"/>
              <w:bottom w:val="single" w:sz="6" w:space="0" w:color="000000"/>
              <w:right w:val="single" w:sz="4" w:space="0" w:color="auto"/>
            </w:tcBorders>
          </w:tcPr>
          <w:p w:rsidR="00E84C52" w:rsidRDefault="00E84C52" w:rsidP="00E84C52">
            <w:pPr>
              <w:pStyle w:val="table"/>
            </w:pPr>
            <w:r>
              <w:t>No</w:t>
            </w:r>
          </w:p>
        </w:tc>
        <w:tc>
          <w:tcPr>
            <w:tcW w:w="854" w:type="dxa"/>
            <w:tcBorders>
              <w:top w:val="double" w:sz="4" w:space="0" w:color="auto"/>
              <w:left w:val="single" w:sz="4" w:space="0" w:color="auto"/>
              <w:bottom w:val="single" w:sz="6" w:space="0" w:color="000000"/>
              <w:right w:val="single" w:sz="6" w:space="0" w:color="000000"/>
            </w:tcBorders>
          </w:tcPr>
          <w:p w:rsidR="00E84C52" w:rsidRPr="0030666B" w:rsidRDefault="00E84C52" w:rsidP="00E84C52">
            <w:pPr>
              <w:pStyle w:val="table"/>
              <w:rPr>
                <w:bCs/>
              </w:rPr>
            </w:pPr>
            <w:r>
              <w:t>Field Code</w:t>
            </w:r>
            <w:r>
              <w:br/>
            </w:r>
            <w:r w:rsidRPr="00EC4915">
              <w:rPr>
                <w:i/>
                <w:sz w:val="14"/>
                <w:szCs w:val="14"/>
              </w:rPr>
              <w:t>Foreign key in bold, primary key in italics</w:t>
            </w:r>
          </w:p>
        </w:tc>
        <w:tc>
          <w:tcPr>
            <w:tcW w:w="3232"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Field name</w:t>
            </w:r>
          </w:p>
        </w:tc>
        <w:tc>
          <w:tcPr>
            <w:tcW w:w="1247" w:type="dxa"/>
            <w:gridSpan w:val="3"/>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Data  types</w:t>
            </w:r>
          </w:p>
        </w:tc>
        <w:tc>
          <w:tcPr>
            <w:tcW w:w="3260"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Valid value</w:t>
            </w:r>
          </w:p>
        </w:tc>
        <w:tc>
          <w:tcPr>
            <w:tcW w:w="1134" w:type="dxa"/>
            <w:gridSpan w:val="2"/>
            <w:tcBorders>
              <w:top w:val="double" w:sz="4" w:space="0" w:color="auto"/>
              <w:left w:val="single" w:sz="6" w:space="0" w:color="000000"/>
              <w:bottom w:val="single" w:sz="6" w:space="0" w:color="000000"/>
              <w:right w:val="double" w:sz="4" w:space="0" w:color="auto"/>
            </w:tcBorders>
          </w:tcPr>
          <w:p w:rsidR="00E84C52" w:rsidRDefault="00E84C52" w:rsidP="00E84C52">
            <w:pPr>
              <w:pStyle w:val="table"/>
            </w:pPr>
            <w:r>
              <w:t>Mandatory/</w:t>
            </w:r>
            <w:r>
              <w:br/>
              <w:t>Recommended/</w:t>
            </w:r>
            <w:r>
              <w:br/>
              <w:t>Optional</w:t>
            </w:r>
          </w:p>
        </w:tc>
      </w:tr>
      <w:tr w:rsidR="008748F4" w:rsidTr="008748F4">
        <w:trPr>
          <w:gridAfter w:val="1"/>
          <w:wAfter w:w="12" w:type="dxa"/>
          <w:cantSplit/>
          <w:jc w:val="center"/>
        </w:trPr>
        <w:tc>
          <w:tcPr>
            <w:tcW w:w="505" w:type="dxa"/>
            <w:tcBorders>
              <w:top w:val="double" w:sz="4" w:space="0" w:color="auto"/>
              <w:left w:val="double" w:sz="4" w:space="0" w:color="auto"/>
              <w:bottom w:val="single" w:sz="6" w:space="0" w:color="000000"/>
              <w:right w:val="single" w:sz="4" w:space="0" w:color="auto"/>
            </w:tcBorders>
          </w:tcPr>
          <w:p w:rsidR="008748F4" w:rsidRPr="009122E8" w:rsidRDefault="008748F4" w:rsidP="00E84C52">
            <w:pPr>
              <w:pStyle w:val="table"/>
              <w:rPr>
                <w:bCs/>
              </w:rPr>
            </w:pPr>
            <w:r>
              <w:rPr>
                <w:bCs/>
              </w:rPr>
              <w:t>1</w:t>
            </w:r>
          </w:p>
        </w:tc>
        <w:tc>
          <w:tcPr>
            <w:tcW w:w="854" w:type="dxa"/>
            <w:tcBorders>
              <w:top w:val="double" w:sz="4" w:space="0" w:color="auto"/>
              <w:left w:val="single" w:sz="4" w:space="0" w:color="auto"/>
              <w:bottom w:val="single" w:sz="6" w:space="0" w:color="000000"/>
              <w:right w:val="single" w:sz="6" w:space="0" w:color="000000"/>
            </w:tcBorders>
          </w:tcPr>
          <w:p w:rsidR="008748F4" w:rsidRDefault="008748F4" w:rsidP="00E84C52">
            <w:pPr>
              <w:pStyle w:val="table"/>
              <w:rPr>
                <w:b/>
                <w:bCs/>
              </w:rPr>
            </w:pPr>
            <w:r w:rsidRPr="00280F8B">
              <w:rPr>
                <w:bCs/>
              </w:rPr>
              <w:t>RECID</w:t>
            </w:r>
          </w:p>
        </w:tc>
        <w:tc>
          <w:tcPr>
            <w:tcW w:w="3232" w:type="dxa"/>
            <w:tcBorders>
              <w:top w:val="double" w:sz="4" w:space="0" w:color="auto"/>
              <w:left w:val="single" w:sz="6" w:space="0" w:color="000000"/>
              <w:bottom w:val="single" w:sz="6" w:space="0" w:color="000000"/>
              <w:right w:val="single" w:sz="6" w:space="0" w:color="000000"/>
            </w:tcBorders>
          </w:tcPr>
          <w:p w:rsidR="008748F4" w:rsidRDefault="008748F4" w:rsidP="00E84C52">
            <w:pPr>
              <w:pStyle w:val="table"/>
            </w:pPr>
            <w:r>
              <w:t>Record identifier</w:t>
            </w:r>
          </w:p>
        </w:tc>
        <w:tc>
          <w:tcPr>
            <w:tcW w:w="367" w:type="dxa"/>
            <w:tcBorders>
              <w:top w:val="double" w:sz="4" w:space="0" w:color="auto"/>
              <w:left w:val="single" w:sz="6" w:space="0" w:color="000000"/>
              <w:bottom w:val="single" w:sz="6" w:space="0" w:color="000000"/>
              <w:right w:val="single" w:sz="6" w:space="0" w:color="000000"/>
            </w:tcBorders>
          </w:tcPr>
          <w:p w:rsidR="008748F4" w:rsidRDefault="008748F4" w:rsidP="00E84C52">
            <w:pPr>
              <w:pStyle w:val="table"/>
            </w:pPr>
            <w:r>
              <w:t>CF</w:t>
            </w:r>
          </w:p>
        </w:tc>
        <w:tc>
          <w:tcPr>
            <w:tcW w:w="454" w:type="dxa"/>
            <w:tcBorders>
              <w:top w:val="double" w:sz="4" w:space="0" w:color="auto"/>
              <w:left w:val="single" w:sz="6" w:space="0" w:color="000000"/>
              <w:bottom w:val="single" w:sz="6" w:space="0" w:color="000000"/>
              <w:right w:val="single" w:sz="6" w:space="0" w:color="000000"/>
            </w:tcBorders>
          </w:tcPr>
          <w:p w:rsidR="008748F4" w:rsidRDefault="008748F4" w:rsidP="00E84C52">
            <w:pPr>
              <w:pStyle w:val="table"/>
            </w:pPr>
            <w:r>
              <w:t>CS</w:t>
            </w:r>
          </w:p>
        </w:tc>
        <w:tc>
          <w:tcPr>
            <w:tcW w:w="426" w:type="dxa"/>
            <w:tcBorders>
              <w:top w:val="double" w:sz="4" w:space="0" w:color="auto"/>
              <w:left w:val="single" w:sz="6" w:space="0" w:color="000000"/>
              <w:bottom w:val="single" w:sz="6" w:space="0" w:color="000000"/>
              <w:right w:val="single" w:sz="6" w:space="0" w:color="000000"/>
            </w:tcBorders>
          </w:tcPr>
          <w:p w:rsidR="008748F4" w:rsidRPr="00B214D2" w:rsidRDefault="008748F4" w:rsidP="00E84C52">
            <w:pPr>
              <w:pStyle w:val="table"/>
            </w:pPr>
            <w:r w:rsidRPr="00B214D2">
              <w:t>CW</w:t>
            </w:r>
          </w:p>
        </w:tc>
        <w:tc>
          <w:tcPr>
            <w:tcW w:w="3260" w:type="dxa"/>
            <w:tcBorders>
              <w:top w:val="double" w:sz="4" w:space="0" w:color="auto"/>
              <w:left w:val="single" w:sz="6" w:space="0" w:color="000000"/>
              <w:bottom w:val="single" w:sz="6" w:space="0" w:color="000000"/>
              <w:right w:val="single" w:sz="6" w:space="0" w:color="000000"/>
            </w:tcBorders>
          </w:tcPr>
          <w:p w:rsidR="008748F4" w:rsidRDefault="008748F4" w:rsidP="00E84C52">
            <w:pPr>
              <w:pStyle w:val="table"/>
            </w:pPr>
            <w:r>
              <w:t>‘03’</w:t>
            </w:r>
          </w:p>
        </w:tc>
        <w:tc>
          <w:tcPr>
            <w:tcW w:w="1122" w:type="dxa"/>
            <w:tcBorders>
              <w:top w:val="double" w:sz="4" w:space="0" w:color="auto"/>
              <w:left w:val="single" w:sz="6" w:space="0" w:color="000000"/>
              <w:bottom w:val="single" w:sz="6" w:space="0" w:color="000000"/>
              <w:right w:val="double" w:sz="4" w:space="0" w:color="auto"/>
            </w:tcBorders>
          </w:tcPr>
          <w:p w:rsidR="008748F4" w:rsidRDefault="008748F4" w:rsidP="00E84C52">
            <w:pPr>
              <w:pStyle w:val="table"/>
            </w:pPr>
            <w:r>
              <w:t>M</w:t>
            </w:r>
          </w:p>
        </w:tc>
      </w:tr>
      <w:tr w:rsidR="008748F4" w:rsidTr="008748F4">
        <w:trPr>
          <w:gridAfter w:val="1"/>
          <w:wAfter w:w="12" w:type="dxa"/>
          <w:cantSplit/>
          <w:jc w:val="center"/>
        </w:trPr>
        <w:tc>
          <w:tcPr>
            <w:tcW w:w="505" w:type="dxa"/>
            <w:tcBorders>
              <w:top w:val="single" w:sz="6" w:space="0" w:color="000000"/>
              <w:left w:val="double" w:sz="4" w:space="0" w:color="auto"/>
              <w:bottom w:val="single" w:sz="6" w:space="0" w:color="000000"/>
              <w:right w:val="single" w:sz="4" w:space="0" w:color="auto"/>
            </w:tcBorders>
          </w:tcPr>
          <w:p w:rsidR="008748F4" w:rsidRPr="009122E8" w:rsidRDefault="008748F4" w:rsidP="00E84C52">
            <w:pPr>
              <w:pStyle w:val="table"/>
              <w:rPr>
                <w:bCs/>
                <w:lang w:val="fr-FR"/>
              </w:rPr>
            </w:pPr>
            <w:r>
              <w:rPr>
                <w:bCs/>
                <w:lang w:val="fr-FR"/>
              </w:rPr>
              <w:t>2</w:t>
            </w:r>
          </w:p>
        </w:tc>
        <w:tc>
          <w:tcPr>
            <w:tcW w:w="854" w:type="dxa"/>
            <w:tcBorders>
              <w:top w:val="single" w:sz="6" w:space="0" w:color="000000"/>
              <w:left w:val="single" w:sz="4" w:space="0" w:color="auto"/>
              <w:bottom w:val="single" w:sz="6" w:space="0" w:color="000000"/>
              <w:right w:val="single" w:sz="6" w:space="0" w:color="000000"/>
            </w:tcBorders>
          </w:tcPr>
          <w:p w:rsidR="008748F4" w:rsidRPr="006D6E1D" w:rsidRDefault="008748F4" w:rsidP="00E84C52">
            <w:pPr>
              <w:pStyle w:val="table"/>
              <w:rPr>
                <w:b/>
                <w:bCs/>
                <w:lang w:val="fr-FR"/>
              </w:rPr>
            </w:pPr>
            <w:r w:rsidRPr="00280F8B">
              <w:rPr>
                <w:b/>
                <w:bCs/>
                <w:lang w:val="fr-FR"/>
              </w:rPr>
              <w:t>CRUIS</w:t>
            </w:r>
          </w:p>
        </w:tc>
        <w:tc>
          <w:tcPr>
            <w:tcW w:w="3232"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rPr>
                <w:lang w:val="fr-FR"/>
              </w:rPr>
            </w:pPr>
            <w:r>
              <w:rPr>
                <w:lang w:val="fr-FR"/>
              </w:rPr>
              <w:t>Cruise identifier (series of sampling occasions)</w:t>
            </w:r>
            <w:r>
              <w:rPr>
                <w:lang w:val="fr-FR"/>
              </w:rPr>
              <w:br/>
              <w:t>(must be unique for file)</w:t>
            </w:r>
          </w:p>
        </w:tc>
        <w:tc>
          <w:tcPr>
            <w:tcW w:w="367"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CF</w:t>
            </w:r>
          </w:p>
        </w:tc>
        <w:tc>
          <w:tcPr>
            <w:tcW w:w="454"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CS</w:t>
            </w:r>
          </w:p>
        </w:tc>
        <w:tc>
          <w:tcPr>
            <w:tcW w:w="426" w:type="dxa"/>
            <w:tcBorders>
              <w:top w:val="single" w:sz="6" w:space="0" w:color="000000"/>
              <w:left w:val="single" w:sz="6" w:space="0" w:color="000000"/>
              <w:bottom w:val="single" w:sz="6" w:space="0" w:color="000000"/>
              <w:right w:val="single" w:sz="6" w:space="0" w:color="000000"/>
            </w:tcBorders>
          </w:tcPr>
          <w:p w:rsidR="008748F4" w:rsidRPr="00B214D2" w:rsidRDefault="008748F4" w:rsidP="00E84C52">
            <w:pPr>
              <w:pStyle w:val="table"/>
            </w:pPr>
            <w:r w:rsidRPr="00B214D2">
              <w:t>CW</w:t>
            </w:r>
          </w:p>
        </w:tc>
        <w:tc>
          <w:tcPr>
            <w:tcW w:w="3260"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122" w:type="dxa"/>
            <w:tcBorders>
              <w:top w:val="single" w:sz="6" w:space="0" w:color="000000"/>
              <w:left w:val="single" w:sz="6" w:space="0" w:color="000000"/>
              <w:bottom w:val="single" w:sz="6" w:space="0" w:color="000000"/>
              <w:right w:val="double" w:sz="4" w:space="0" w:color="auto"/>
            </w:tcBorders>
          </w:tcPr>
          <w:p w:rsidR="008748F4" w:rsidRDefault="008748F4" w:rsidP="00E84C52">
            <w:pPr>
              <w:pStyle w:val="table"/>
              <w:rPr>
                <w:lang w:val="da-DK"/>
              </w:rPr>
            </w:pPr>
            <w:r>
              <w:rPr>
                <w:lang w:val="da-DK"/>
              </w:rPr>
              <w:t>M</w:t>
            </w:r>
          </w:p>
        </w:tc>
      </w:tr>
      <w:tr w:rsidR="008748F4" w:rsidTr="008748F4">
        <w:trPr>
          <w:gridAfter w:val="1"/>
          <w:wAfter w:w="12" w:type="dxa"/>
          <w:cantSplit/>
          <w:jc w:val="center"/>
        </w:trPr>
        <w:tc>
          <w:tcPr>
            <w:tcW w:w="505" w:type="dxa"/>
            <w:tcBorders>
              <w:top w:val="single" w:sz="6" w:space="0" w:color="000000"/>
              <w:left w:val="double" w:sz="4" w:space="0" w:color="auto"/>
              <w:bottom w:val="single" w:sz="6" w:space="0" w:color="000000"/>
              <w:right w:val="single" w:sz="4" w:space="0" w:color="auto"/>
            </w:tcBorders>
          </w:tcPr>
          <w:p w:rsidR="008748F4" w:rsidRPr="009122E8" w:rsidRDefault="008748F4" w:rsidP="00E84C52">
            <w:pPr>
              <w:pStyle w:val="table"/>
            </w:pPr>
            <w:r>
              <w:t>3</w:t>
            </w:r>
          </w:p>
        </w:tc>
        <w:tc>
          <w:tcPr>
            <w:tcW w:w="854" w:type="dxa"/>
            <w:tcBorders>
              <w:top w:val="single" w:sz="6" w:space="0" w:color="000000"/>
              <w:left w:val="single" w:sz="4" w:space="0" w:color="auto"/>
              <w:bottom w:val="single" w:sz="6" w:space="0" w:color="000000"/>
              <w:right w:val="single" w:sz="6" w:space="0" w:color="000000"/>
            </w:tcBorders>
          </w:tcPr>
          <w:p w:rsidR="008748F4" w:rsidRDefault="008748F4" w:rsidP="00E84C52">
            <w:pPr>
              <w:pStyle w:val="table"/>
              <w:rPr>
                <w:b/>
                <w:bCs/>
              </w:rPr>
            </w:pPr>
            <w:r w:rsidRPr="00280F8B">
              <w:rPr>
                <w:b/>
                <w:bCs/>
              </w:rPr>
              <w:t>STNNO</w:t>
            </w:r>
          </w:p>
        </w:tc>
        <w:tc>
          <w:tcPr>
            <w:tcW w:w="3232" w:type="dxa"/>
            <w:tcBorders>
              <w:top w:val="single" w:sz="6" w:space="0" w:color="000000"/>
              <w:left w:val="single" w:sz="6" w:space="0" w:color="000000"/>
              <w:bottom w:val="single" w:sz="6" w:space="0" w:color="000000"/>
              <w:right w:val="single" w:sz="6" w:space="0" w:color="000000"/>
            </w:tcBorders>
          </w:tcPr>
          <w:p w:rsidR="008748F4" w:rsidRPr="009C402B" w:rsidRDefault="008748F4" w:rsidP="00E84C52">
            <w:pPr>
              <w:pStyle w:val="table"/>
              <w:rPr>
                <w:lang w:val="en-US"/>
              </w:rPr>
            </w:pPr>
            <w:r w:rsidRPr="009C402B">
              <w:rPr>
                <w:lang w:val="en-US"/>
              </w:rPr>
              <w:t>Station identification /Sampling event ID</w:t>
            </w:r>
          </w:p>
          <w:p w:rsidR="008748F4" w:rsidRDefault="008748F4" w:rsidP="00E84C52">
            <w:pPr>
              <w:pStyle w:val="table"/>
            </w:pPr>
            <w:r w:rsidRPr="009C402B">
              <w:rPr>
                <w:lang w:val="en-US"/>
              </w:rPr>
              <w:t>(must be unique for CRUIS)</w:t>
            </w:r>
          </w:p>
        </w:tc>
        <w:tc>
          <w:tcPr>
            <w:tcW w:w="367"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CF</w:t>
            </w:r>
          </w:p>
        </w:tc>
        <w:tc>
          <w:tcPr>
            <w:tcW w:w="454"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CS</w:t>
            </w:r>
          </w:p>
        </w:tc>
        <w:tc>
          <w:tcPr>
            <w:tcW w:w="426" w:type="dxa"/>
            <w:tcBorders>
              <w:top w:val="single" w:sz="6" w:space="0" w:color="000000"/>
              <w:left w:val="single" w:sz="6" w:space="0" w:color="000000"/>
              <w:bottom w:val="single" w:sz="6" w:space="0" w:color="000000"/>
              <w:right w:val="single" w:sz="6" w:space="0" w:color="000000"/>
            </w:tcBorders>
          </w:tcPr>
          <w:p w:rsidR="008748F4" w:rsidRPr="00B214D2" w:rsidRDefault="008748F4" w:rsidP="00E84C52">
            <w:pPr>
              <w:pStyle w:val="table"/>
            </w:pPr>
            <w:r w:rsidRPr="00B214D2">
              <w:t>CW</w:t>
            </w:r>
          </w:p>
        </w:tc>
        <w:tc>
          <w:tcPr>
            <w:tcW w:w="3260" w:type="dxa"/>
            <w:tcBorders>
              <w:top w:val="single" w:sz="6" w:space="0" w:color="000000"/>
              <w:left w:val="single" w:sz="6" w:space="0" w:color="000000"/>
              <w:bottom w:val="single" w:sz="6" w:space="0" w:color="000000"/>
              <w:right w:val="single" w:sz="6" w:space="0" w:color="000000"/>
            </w:tcBorders>
          </w:tcPr>
          <w:p w:rsidR="008748F4" w:rsidRPr="004134E9" w:rsidRDefault="008748F4" w:rsidP="00E84C52">
            <w:pPr>
              <w:pStyle w:val="table"/>
              <w:rPr>
                <w:lang w:val="en-US"/>
              </w:rPr>
            </w:pPr>
            <w:r w:rsidRPr="006E6822">
              <w:rPr>
                <w:lang w:val="en-US"/>
              </w:rPr>
              <w:t xml:space="preserve">Any character </w:t>
            </w:r>
            <w:r>
              <w:t>0–9, A–Z</w:t>
            </w:r>
            <w:r w:rsidRPr="006E6822" w:rsidDel="00434168">
              <w:rPr>
                <w:lang w:val="en-US"/>
              </w:rPr>
              <w:t xml:space="preserve"> </w:t>
            </w:r>
            <w:r w:rsidRPr="006E6822">
              <w:rPr>
                <w:lang w:val="en-US"/>
              </w:rPr>
              <w:t>etc.</w:t>
            </w:r>
          </w:p>
        </w:tc>
        <w:tc>
          <w:tcPr>
            <w:tcW w:w="1122" w:type="dxa"/>
            <w:tcBorders>
              <w:top w:val="single" w:sz="6" w:space="0" w:color="000000"/>
              <w:left w:val="single" w:sz="6" w:space="0" w:color="000000"/>
              <w:bottom w:val="single" w:sz="6" w:space="0" w:color="000000"/>
              <w:right w:val="double" w:sz="4" w:space="0" w:color="auto"/>
            </w:tcBorders>
          </w:tcPr>
          <w:p w:rsidR="008748F4" w:rsidRDefault="008748F4" w:rsidP="00E84C52">
            <w:pPr>
              <w:pStyle w:val="table"/>
              <w:rPr>
                <w:lang w:val="da-DK"/>
              </w:rPr>
            </w:pPr>
            <w:r>
              <w:rPr>
                <w:lang w:val="da-DK"/>
              </w:rPr>
              <w:t>M</w:t>
            </w:r>
          </w:p>
        </w:tc>
      </w:tr>
      <w:tr w:rsidR="008748F4" w:rsidTr="008748F4">
        <w:trPr>
          <w:gridAfter w:val="1"/>
          <w:wAfter w:w="12" w:type="dxa"/>
          <w:cantSplit/>
          <w:jc w:val="center"/>
        </w:trPr>
        <w:tc>
          <w:tcPr>
            <w:tcW w:w="505" w:type="dxa"/>
            <w:tcBorders>
              <w:top w:val="single" w:sz="6" w:space="0" w:color="000000"/>
              <w:left w:val="double" w:sz="4" w:space="0" w:color="auto"/>
              <w:bottom w:val="single" w:sz="6" w:space="0" w:color="000000"/>
              <w:right w:val="single" w:sz="4" w:space="0" w:color="auto"/>
            </w:tcBorders>
          </w:tcPr>
          <w:p w:rsidR="008748F4" w:rsidRPr="009122E8" w:rsidRDefault="008748F4" w:rsidP="00E84C52">
            <w:pPr>
              <w:pStyle w:val="table"/>
              <w:rPr>
                <w:bCs/>
              </w:rPr>
            </w:pPr>
            <w:r>
              <w:rPr>
                <w:bCs/>
              </w:rPr>
              <w:t>4</w:t>
            </w:r>
          </w:p>
        </w:tc>
        <w:tc>
          <w:tcPr>
            <w:tcW w:w="854" w:type="dxa"/>
            <w:tcBorders>
              <w:top w:val="single" w:sz="6" w:space="0" w:color="000000"/>
              <w:left w:val="single" w:sz="4" w:space="0" w:color="auto"/>
              <w:bottom w:val="single" w:sz="6" w:space="0" w:color="000000"/>
              <w:right w:val="single" w:sz="6" w:space="0" w:color="000000"/>
            </w:tcBorders>
          </w:tcPr>
          <w:p w:rsidR="008748F4" w:rsidRPr="00040107" w:rsidRDefault="008748F4" w:rsidP="00E84C52">
            <w:pPr>
              <w:pStyle w:val="table"/>
              <w:rPr>
                <w:bCs/>
              </w:rPr>
            </w:pPr>
            <w:r w:rsidRPr="00280F8B">
              <w:rPr>
                <w:bCs/>
              </w:rPr>
              <w:t>DTYPE</w:t>
            </w:r>
          </w:p>
        </w:tc>
        <w:tc>
          <w:tcPr>
            <w:tcW w:w="3232"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Data type</w:t>
            </w:r>
          </w:p>
        </w:tc>
        <w:tc>
          <w:tcPr>
            <w:tcW w:w="367"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CF</w:t>
            </w:r>
          </w:p>
        </w:tc>
        <w:tc>
          <w:tcPr>
            <w:tcW w:w="454"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CS</w:t>
            </w:r>
          </w:p>
        </w:tc>
        <w:tc>
          <w:tcPr>
            <w:tcW w:w="426" w:type="dxa"/>
            <w:tcBorders>
              <w:top w:val="single" w:sz="6" w:space="0" w:color="000000"/>
              <w:left w:val="single" w:sz="6" w:space="0" w:color="000000"/>
              <w:bottom w:val="single" w:sz="6" w:space="0" w:color="000000"/>
              <w:right w:val="single" w:sz="6" w:space="0" w:color="000000"/>
            </w:tcBorders>
          </w:tcPr>
          <w:p w:rsidR="008748F4" w:rsidRPr="00B214D2" w:rsidRDefault="008748F4" w:rsidP="00E84C52">
            <w:pPr>
              <w:pStyle w:val="table"/>
            </w:pPr>
            <w:r w:rsidRPr="00B214D2">
              <w:t>CW</w:t>
            </w:r>
          </w:p>
        </w:tc>
        <w:tc>
          <w:tcPr>
            <w:tcW w:w="3260"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 xml:space="preserve">cf. </w:t>
            </w:r>
            <w:hyperlink r:id="rId54" w:history="1">
              <w:r w:rsidRPr="006C4939">
                <w:rPr>
                  <w:rStyle w:val="Hyperlink"/>
                </w:rPr>
                <w:t>DT</w:t>
              </w:r>
              <w:r w:rsidRPr="006C4939">
                <w:rPr>
                  <w:rStyle w:val="Hyperlink"/>
                </w:rPr>
                <w:t>Y</w:t>
              </w:r>
              <w:r w:rsidRPr="006C4939">
                <w:rPr>
                  <w:rStyle w:val="Hyperlink"/>
                </w:rPr>
                <w:t>P</w:t>
              </w:r>
              <w:r w:rsidRPr="006C4939">
                <w:rPr>
                  <w:rStyle w:val="Hyperlink"/>
                </w:rPr>
                <w:t>E</w:t>
              </w:r>
            </w:hyperlink>
          </w:p>
        </w:tc>
        <w:tc>
          <w:tcPr>
            <w:tcW w:w="1122" w:type="dxa"/>
            <w:tcBorders>
              <w:top w:val="single" w:sz="6" w:space="0" w:color="000000"/>
              <w:left w:val="single" w:sz="6" w:space="0" w:color="000000"/>
              <w:bottom w:val="single" w:sz="6" w:space="0" w:color="000000"/>
              <w:right w:val="double" w:sz="4" w:space="0" w:color="auto"/>
            </w:tcBorders>
          </w:tcPr>
          <w:p w:rsidR="008748F4" w:rsidRDefault="008748F4" w:rsidP="00E84C52">
            <w:pPr>
              <w:pStyle w:val="table"/>
            </w:pPr>
            <w:r>
              <w:t>M</w:t>
            </w:r>
          </w:p>
        </w:tc>
      </w:tr>
      <w:tr w:rsidR="008748F4" w:rsidTr="008748F4">
        <w:trPr>
          <w:gridAfter w:val="1"/>
          <w:wAfter w:w="12" w:type="dxa"/>
          <w:cantSplit/>
          <w:jc w:val="center"/>
        </w:trPr>
        <w:tc>
          <w:tcPr>
            <w:tcW w:w="505" w:type="dxa"/>
            <w:tcBorders>
              <w:top w:val="single" w:sz="6" w:space="0" w:color="000000"/>
              <w:left w:val="double" w:sz="4" w:space="0" w:color="auto"/>
              <w:bottom w:val="single" w:sz="6" w:space="0" w:color="000000"/>
              <w:right w:val="single" w:sz="4" w:space="0" w:color="auto"/>
            </w:tcBorders>
          </w:tcPr>
          <w:p w:rsidR="008748F4" w:rsidRPr="009122E8" w:rsidRDefault="008748F4" w:rsidP="00E84C52">
            <w:pPr>
              <w:pStyle w:val="table"/>
              <w:rPr>
                <w:lang w:val="da-DK"/>
              </w:rPr>
            </w:pPr>
            <w:r>
              <w:rPr>
                <w:lang w:val="da-DK"/>
              </w:rPr>
              <w:t>5</w:t>
            </w:r>
          </w:p>
        </w:tc>
        <w:tc>
          <w:tcPr>
            <w:tcW w:w="854" w:type="dxa"/>
            <w:tcBorders>
              <w:top w:val="single" w:sz="6" w:space="0" w:color="000000"/>
              <w:left w:val="single" w:sz="4" w:space="0" w:color="auto"/>
              <w:bottom w:val="single" w:sz="6" w:space="0" w:color="000000"/>
              <w:right w:val="single" w:sz="6" w:space="0" w:color="000000"/>
            </w:tcBorders>
          </w:tcPr>
          <w:p w:rsidR="008748F4" w:rsidRPr="006D6E1D" w:rsidRDefault="008748F4" w:rsidP="00E84C52">
            <w:pPr>
              <w:pStyle w:val="table"/>
              <w:rPr>
                <w:bCs/>
                <w:i/>
              </w:rPr>
            </w:pPr>
            <w:r w:rsidRPr="00280F8B">
              <w:rPr>
                <w:bCs/>
                <w:i/>
              </w:rPr>
              <w:t>SMPNO</w:t>
            </w:r>
          </w:p>
        </w:tc>
        <w:tc>
          <w:tcPr>
            <w:tcW w:w="3232"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Sample identification (for each species in haul, each sediment core, each sediment grab, each water bottle)</w:t>
            </w:r>
          </w:p>
        </w:tc>
        <w:tc>
          <w:tcPr>
            <w:tcW w:w="367"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CF</w:t>
            </w:r>
          </w:p>
        </w:tc>
        <w:tc>
          <w:tcPr>
            <w:tcW w:w="454"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t>CS</w:t>
            </w:r>
          </w:p>
        </w:tc>
        <w:tc>
          <w:tcPr>
            <w:tcW w:w="426" w:type="dxa"/>
            <w:tcBorders>
              <w:top w:val="single" w:sz="6" w:space="0" w:color="000000"/>
              <w:left w:val="single" w:sz="6" w:space="0" w:color="000000"/>
              <w:bottom w:val="single" w:sz="6" w:space="0" w:color="000000"/>
              <w:right w:val="single" w:sz="6" w:space="0" w:color="000000"/>
            </w:tcBorders>
          </w:tcPr>
          <w:p w:rsidR="008748F4" w:rsidRPr="00B214D2" w:rsidRDefault="008748F4" w:rsidP="00E84C52">
            <w:pPr>
              <w:pStyle w:val="table"/>
            </w:pPr>
            <w:r w:rsidRPr="00B214D2">
              <w:t>CW</w:t>
            </w:r>
          </w:p>
        </w:tc>
        <w:tc>
          <w:tcPr>
            <w:tcW w:w="3260" w:type="dxa"/>
            <w:tcBorders>
              <w:top w:val="single" w:sz="6" w:space="0" w:color="000000"/>
              <w:left w:val="single" w:sz="6" w:space="0" w:color="000000"/>
              <w:bottom w:val="single" w:sz="6" w:space="0" w:color="000000"/>
              <w:right w:val="single" w:sz="6" w:space="0" w:color="000000"/>
            </w:tcBorders>
          </w:tcPr>
          <w:p w:rsidR="008748F4" w:rsidRDefault="008748F4"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122" w:type="dxa"/>
            <w:tcBorders>
              <w:top w:val="single" w:sz="6" w:space="0" w:color="000000"/>
              <w:left w:val="single" w:sz="6" w:space="0" w:color="000000"/>
              <w:bottom w:val="single" w:sz="6" w:space="0" w:color="000000"/>
              <w:right w:val="double" w:sz="4" w:space="0" w:color="auto"/>
            </w:tcBorders>
          </w:tcPr>
          <w:p w:rsidR="008748F4" w:rsidRDefault="008748F4" w:rsidP="00E84C52">
            <w:pPr>
              <w:pStyle w:val="table"/>
            </w:pPr>
            <w:r>
              <w:t>M</w:t>
            </w:r>
          </w:p>
        </w:tc>
      </w:tr>
      <w:tr w:rsidR="008748F4"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rPr>
                <w:lang w:val="da-DK"/>
              </w:rPr>
            </w:pPr>
            <w:r>
              <w:rPr>
                <w:lang w:val="da-DK"/>
              </w:rPr>
              <w:t>6</w:t>
            </w:r>
          </w:p>
        </w:tc>
        <w:tc>
          <w:tcPr>
            <w:tcW w:w="854" w:type="dxa"/>
            <w:tcBorders>
              <w:top w:val="single" w:sz="4" w:space="0" w:color="auto"/>
              <w:left w:val="single" w:sz="4" w:space="0" w:color="auto"/>
              <w:bottom w:val="single" w:sz="4" w:space="0" w:color="auto"/>
              <w:right w:val="single" w:sz="4" w:space="0" w:color="auto"/>
            </w:tcBorders>
          </w:tcPr>
          <w:p w:rsidR="008748F4" w:rsidRPr="004E6CD2" w:rsidRDefault="008748F4" w:rsidP="00E84C52">
            <w:pPr>
              <w:pStyle w:val="table"/>
              <w:rPr>
                <w:b/>
              </w:rPr>
            </w:pPr>
            <w:r w:rsidRPr="00280F8B">
              <w:rPr>
                <w:b/>
              </w:rPr>
              <w:t>SMLNK</w:t>
            </w:r>
          </w:p>
        </w:tc>
        <w:tc>
          <w:tcPr>
            <w:tcW w:w="3232"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Sampling method link</w:t>
            </w:r>
          </w:p>
        </w:tc>
        <w:tc>
          <w:tcPr>
            <w:tcW w:w="367"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CF</w:t>
            </w:r>
          </w:p>
        </w:tc>
        <w:tc>
          <w:tcPr>
            <w:tcW w:w="454"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CS</w:t>
            </w: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r w:rsidRPr="00B214D2">
              <w:t>CW</w:t>
            </w:r>
          </w:p>
        </w:tc>
        <w:tc>
          <w:tcPr>
            <w:tcW w:w="3260"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1–999</w:t>
            </w:r>
          </w:p>
        </w:tc>
        <w:tc>
          <w:tcPr>
            <w:tcW w:w="1122" w:type="dxa"/>
            <w:tcBorders>
              <w:top w:val="single" w:sz="4" w:space="0" w:color="auto"/>
              <w:left w:val="single" w:sz="4" w:space="0" w:color="auto"/>
              <w:bottom w:val="single" w:sz="4" w:space="0" w:color="auto"/>
              <w:right w:val="double" w:sz="4" w:space="0" w:color="auto"/>
            </w:tcBorders>
          </w:tcPr>
          <w:p w:rsidR="008748F4" w:rsidRDefault="008748F4" w:rsidP="00E84C52">
            <w:pPr>
              <w:pStyle w:val="table"/>
            </w:pPr>
            <w:r>
              <w:t>R</w:t>
            </w:r>
          </w:p>
        </w:tc>
      </w:tr>
      <w:tr w:rsidR="008748F4"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pPr>
            <w:r>
              <w:t>7</w:t>
            </w:r>
          </w:p>
        </w:tc>
        <w:tc>
          <w:tcPr>
            <w:tcW w:w="854"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rsidRPr="00280F8B">
              <w:t>ATIME</w:t>
            </w:r>
          </w:p>
        </w:tc>
        <w:tc>
          <w:tcPr>
            <w:tcW w:w="3232"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Actual time of sampling (UTC)</w:t>
            </w:r>
          </w:p>
        </w:tc>
        <w:tc>
          <w:tcPr>
            <w:tcW w:w="367"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CF</w:t>
            </w:r>
          </w:p>
        </w:tc>
        <w:tc>
          <w:tcPr>
            <w:tcW w:w="454"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CS</w:t>
            </w: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r w:rsidRPr="00B214D2">
              <w:t>CW</w:t>
            </w:r>
          </w:p>
        </w:tc>
        <w:tc>
          <w:tcPr>
            <w:tcW w:w="3260"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 xml:space="preserve">0000–2359 (hhmm) </w:t>
            </w:r>
          </w:p>
        </w:tc>
        <w:tc>
          <w:tcPr>
            <w:tcW w:w="1122" w:type="dxa"/>
            <w:tcBorders>
              <w:top w:val="single" w:sz="4" w:space="0" w:color="auto"/>
              <w:left w:val="single" w:sz="4" w:space="0" w:color="auto"/>
              <w:bottom w:val="single" w:sz="4" w:space="0" w:color="auto"/>
              <w:right w:val="double" w:sz="4" w:space="0" w:color="auto"/>
            </w:tcBorders>
          </w:tcPr>
          <w:p w:rsidR="008748F4" w:rsidRDefault="008748F4" w:rsidP="00E84C52">
            <w:pPr>
              <w:pStyle w:val="table"/>
            </w:pPr>
            <w:r>
              <w:t>r Tidal waters</w:t>
            </w:r>
          </w:p>
        </w:tc>
      </w:tr>
      <w:tr w:rsidR="008748F4"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pPr>
            <w:r>
              <w:t>8</w:t>
            </w:r>
          </w:p>
        </w:tc>
        <w:tc>
          <w:tcPr>
            <w:tcW w:w="854"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hyperlink r:id="rId55" w:history="1">
              <w:r w:rsidRPr="00280F8B">
                <w:t>NOAGG</w:t>
              </w:r>
            </w:hyperlink>
          </w:p>
        </w:tc>
        <w:tc>
          <w:tcPr>
            <w:tcW w:w="3232"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Number of aggregated samples (hauls, sediment cores or grabs) taken to comprise sample</w:t>
            </w:r>
          </w:p>
        </w:tc>
        <w:tc>
          <w:tcPr>
            <w:tcW w:w="367"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CF</w:t>
            </w:r>
          </w:p>
        </w:tc>
        <w:tc>
          <w:tcPr>
            <w:tcW w:w="454"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CS</w:t>
            </w: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r w:rsidRPr="00B214D2">
              <w:t>CW</w:t>
            </w:r>
          </w:p>
        </w:tc>
        <w:tc>
          <w:tcPr>
            <w:tcW w:w="3260" w:type="dxa"/>
            <w:tcBorders>
              <w:top w:val="single" w:sz="4" w:space="0" w:color="auto"/>
              <w:left w:val="single" w:sz="4" w:space="0" w:color="auto"/>
              <w:bottom w:val="single" w:sz="4" w:space="0" w:color="auto"/>
              <w:right w:val="single" w:sz="4" w:space="0" w:color="auto"/>
            </w:tcBorders>
          </w:tcPr>
          <w:p w:rsidR="008748F4" w:rsidRDefault="008748F4" w:rsidP="00E84C52">
            <w:pPr>
              <w:pStyle w:val="table"/>
            </w:pPr>
            <w:r>
              <w:t>2–99</w:t>
            </w:r>
          </w:p>
        </w:tc>
        <w:tc>
          <w:tcPr>
            <w:tcW w:w="1122" w:type="dxa"/>
            <w:tcBorders>
              <w:top w:val="single" w:sz="4" w:space="0" w:color="auto"/>
              <w:left w:val="single" w:sz="4" w:space="0" w:color="auto"/>
              <w:bottom w:val="single" w:sz="4" w:space="0" w:color="auto"/>
              <w:right w:val="double" w:sz="4" w:space="0" w:color="auto"/>
            </w:tcBorders>
          </w:tcPr>
          <w:p w:rsidR="008748F4" w:rsidRDefault="008748F4" w:rsidP="00E84C52">
            <w:pPr>
              <w:pStyle w:val="table"/>
            </w:pPr>
          </w:p>
        </w:tc>
      </w:tr>
      <w:tr w:rsidR="008748F4" w:rsidRPr="00F40F61"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pPr>
            <w:r>
              <w:t>9</w:t>
            </w:r>
          </w:p>
        </w:tc>
        <w:tc>
          <w:tcPr>
            <w:tcW w:w="854"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hyperlink r:id="rId56" w:history="1">
              <w:r w:rsidRPr="00280F8B">
                <w:t>SPECI</w:t>
              </w:r>
            </w:hyperlink>
          </w:p>
        </w:tc>
        <w:tc>
          <w:tcPr>
            <w:tcW w:w="3232"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rsidRPr="00F40F61">
              <w:t>Species of specimen</w:t>
            </w:r>
          </w:p>
        </w:tc>
        <w:tc>
          <w:tcPr>
            <w:tcW w:w="367"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rsidRPr="00F40F61">
              <w:t>CF</w:t>
            </w:r>
          </w:p>
        </w:tc>
        <w:tc>
          <w:tcPr>
            <w:tcW w:w="454"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p>
        </w:tc>
        <w:tc>
          <w:tcPr>
            <w:tcW w:w="3260"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t xml:space="preserve">cf. </w:t>
            </w:r>
            <w:hyperlink r:id="rId57" w:history="1">
              <w:r w:rsidRPr="000B0F82">
                <w:rPr>
                  <w:rStyle w:val="Hyperlink"/>
                </w:rPr>
                <w:t>WoR</w:t>
              </w:r>
              <w:r w:rsidRPr="000B0F82">
                <w:rPr>
                  <w:rStyle w:val="Hyperlink"/>
                </w:rPr>
                <w:t>M</w:t>
              </w:r>
              <w:r w:rsidRPr="000B0F82">
                <w:rPr>
                  <w:rStyle w:val="Hyperlink"/>
                </w:rPr>
                <w:t>S</w:t>
              </w:r>
            </w:hyperlink>
            <w:r w:rsidRPr="00F40F61">
              <w:t xml:space="preserve"> </w:t>
            </w:r>
          </w:p>
        </w:tc>
        <w:tc>
          <w:tcPr>
            <w:tcW w:w="1122" w:type="dxa"/>
            <w:tcBorders>
              <w:top w:val="single" w:sz="4" w:space="0" w:color="auto"/>
              <w:left w:val="single" w:sz="4" w:space="0" w:color="auto"/>
              <w:bottom w:val="single" w:sz="4" w:space="0" w:color="auto"/>
              <w:right w:val="double" w:sz="4" w:space="0" w:color="auto"/>
            </w:tcBorders>
          </w:tcPr>
          <w:p w:rsidR="008748F4" w:rsidRPr="00F40F61" w:rsidRDefault="008748F4" w:rsidP="00E84C52">
            <w:pPr>
              <w:pStyle w:val="table"/>
            </w:pPr>
            <w:r>
              <w:t>mCF</w:t>
            </w:r>
          </w:p>
        </w:tc>
      </w:tr>
      <w:tr w:rsidR="008748F4" w:rsidRPr="00F40F61"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pPr>
            <w:r>
              <w:t>10</w:t>
            </w:r>
          </w:p>
        </w:tc>
        <w:tc>
          <w:tcPr>
            <w:tcW w:w="854" w:type="dxa"/>
            <w:tcBorders>
              <w:top w:val="single" w:sz="4" w:space="0" w:color="auto"/>
              <w:left w:val="single" w:sz="4" w:space="0" w:color="auto"/>
              <w:bottom w:val="single" w:sz="4" w:space="0" w:color="auto"/>
              <w:right w:val="single" w:sz="4" w:space="0" w:color="auto"/>
            </w:tcBorders>
          </w:tcPr>
          <w:p w:rsidR="008748F4" w:rsidRPr="007C47C2" w:rsidRDefault="008748F4" w:rsidP="00E84C52">
            <w:pPr>
              <w:pStyle w:val="table"/>
            </w:pPr>
            <w:hyperlink r:id="rId58" w:history="1">
              <w:r w:rsidRPr="00280F8B">
                <w:t>RLIST</w:t>
              </w:r>
            </w:hyperlink>
          </w:p>
        </w:tc>
        <w:tc>
          <w:tcPr>
            <w:tcW w:w="3232" w:type="dxa"/>
            <w:tcBorders>
              <w:top w:val="single" w:sz="4" w:space="0" w:color="auto"/>
              <w:left w:val="single" w:sz="4" w:space="0" w:color="auto"/>
              <w:bottom w:val="single" w:sz="4" w:space="0" w:color="auto"/>
              <w:right w:val="single" w:sz="4" w:space="0" w:color="auto"/>
            </w:tcBorders>
          </w:tcPr>
          <w:p w:rsidR="008748F4" w:rsidRPr="007C47C2" w:rsidRDefault="008748F4" w:rsidP="00E84C52">
            <w:pPr>
              <w:pStyle w:val="table"/>
            </w:pPr>
            <w:r w:rsidRPr="007C47C2">
              <w:t>Reference code list used for species ID</w:t>
            </w:r>
          </w:p>
        </w:tc>
        <w:tc>
          <w:tcPr>
            <w:tcW w:w="367" w:type="dxa"/>
            <w:tcBorders>
              <w:top w:val="single" w:sz="4" w:space="0" w:color="auto"/>
              <w:left w:val="single" w:sz="4" w:space="0" w:color="auto"/>
              <w:bottom w:val="single" w:sz="4" w:space="0" w:color="auto"/>
              <w:right w:val="single" w:sz="4" w:space="0" w:color="auto"/>
            </w:tcBorders>
          </w:tcPr>
          <w:p w:rsidR="008748F4" w:rsidRPr="007C47C2" w:rsidRDefault="008748F4" w:rsidP="00E84C52">
            <w:pPr>
              <w:pStyle w:val="table"/>
            </w:pPr>
            <w:r w:rsidRPr="007C47C2">
              <w:t>CF</w:t>
            </w:r>
          </w:p>
        </w:tc>
        <w:tc>
          <w:tcPr>
            <w:tcW w:w="454" w:type="dxa"/>
            <w:tcBorders>
              <w:top w:val="single" w:sz="4" w:space="0" w:color="auto"/>
              <w:left w:val="single" w:sz="4" w:space="0" w:color="auto"/>
              <w:bottom w:val="single" w:sz="4" w:space="0" w:color="auto"/>
              <w:right w:val="single" w:sz="4" w:space="0" w:color="auto"/>
            </w:tcBorders>
          </w:tcPr>
          <w:p w:rsidR="008748F4" w:rsidRPr="007C47C2" w:rsidRDefault="008748F4" w:rsidP="00E84C52">
            <w:pPr>
              <w:pStyle w:val="table"/>
            </w:pP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p>
        </w:tc>
        <w:tc>
          <w:tcPr>
            <w:tcW w:w="3260" w:type="dxa"/>
            <w:tcBorders>
              <w:top w:val="single" w:sz="4" w:space="0" w:color="auto"/>
              <w:left w:val="single" w:sz="4" w:space="0" w:color="auto"/>
              <w:bottom w:val="single" w:sz="4" w:space="0" w:color="auto"/>
              <w:right w:val="single" w:sz="4" w:space="0" w:color="auto"/>
            </w:tcBorders>
          </w:tcPr>
          <w:p w:rsidR="008748F4" w:rsidRPr="007C47C2" w:rsidRDefault="008748F4" w:rsidP="00E84C52">
            <w:pPr>
              <w:pStyle w:val="table"/>
            </w:pPr>
            <w:r w:rsidRPr="007C47C2">
              <w:t xml:space="preserve">cf. </w:t>
            </w:r>
            <w:hyperlink r:id="rId59" w:history="1">
              <w:r w:rsidRPr="007C47C2">
                <w:rPr>
                  <w:rStyle w:val="Hyperlink"/>
                </w:rPr>
                <w:t>RL</w:t>
              </w:r>
              <w:r w:rsidRPr="007C47C2">
                <w:rPr>
                  <w:rStyle w:val="Hyperlink"/>
                </w:rPr>
                <w:t>I</w:t>
              </w:r>
              <w:r w:rsidRPr="007C47C2">
                <w:rPr>
                  <w:rStyle w:val="Hyperlink"/>
                </w:rPr>
                <w:t>ST</w:t>
              </w:r>
            </w:hyperlink>
          </w:p>
        </w:tc>
        <w:tc>
          <w:tcPr>
            <w:tcW w:w="1122" w:type="dxa"/>
            <w:tcBorders>
              <w:top w:val="single" w:sz="4" w:space="0" w:color="auto"/>
              <w:left w:val="single" w:sz="4" w:space="0" w:color="auto"/>
              <w:bottom w:val="single" w:sz="4" w:space="0" w:color="auto"/>
              <w:right w:val="double" w:sz="4" w:space="0" w:color="auto"/>
            </w:tcBorders>
          </w:tcPr>
          <w:p w:rsidR="008748F4" w:rsidRDefault="008748F4" w:rsidP="00E84C52">
            <w:pPr>
              <w:pStyle w:val="table"/>
            </w:pPr>
            <w:r w:rsidRPr="007C47C2">
              <w:t>mCF</w:t>
            </w:r>
          </w:p>
        </w:tc>
      </w:tr>
      <w:tr w:rsidR="008748F4" w:rsidRPr="00F40F61" w:rsidTr="008748F4">
        <w:trPr>
          <w:gridAfter w:val="1"/>
          <w:wAfter w:w="12" w:type="dxa"/>
          <w:cantSplit/>
          <w:jc w:val="center"/>
        </w:trPr>
        <w:tc>
          <w:tcPr>
            <w:tcW w:w="505" w:type="dxa"/>
            <w:tcBorders>
              <w:top w:val="single" w:sz="4" w:space="0" w:color="auto"/>
              <w:left w:val="double" w:sz="4" w:space="0" w:color="auto"/>
              <w:bottom w:val="single" w:sz="4" w:space="0" w:color="auto"/>
              <w:right w:val="single" w:sz="4" w:space="0" w:color="auto"/>
            </w:tcBorders>
          </w:tcPr>
          <w:p w:rsidR="008748F4" w:rsidRPr="009122E8" w:rsidRDefault="008748F4" w:rsidP="00E84C52">
            <w:pPr>
              <w:pStyle w:val="table"/>
              <w:rPr>
                <w:lang w:val="da-DK"/>
              </w:rPr>
            </w:pPr>
            <w:r>
              <w:rPr>
                <w:lang w:val="da-DK"/>
              </w:rPr>
              <w:t>11</w:t>
            </w:r>
          </w:p>
        </w:tc>
        <w:tc>
          <w:tcPr>
            <w:tcW w:w="854"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hyperlink r:id="rId60" w:history="1">
              <w:r w:rsidRPr="00280F8B">
                <w:t>FINFL</w:t>
              </w:r>
            </w:hyperlink>
          </w:p>
        </w:tc>
        <w:tc>
          <w:tcPr>
            <w:tcW w:w="3232"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t>Factors potentially influencing guideline compliance and interpretation of data</w:t>
            </w:r>
          </w:p>
        </w:tc>
        <w:tc>
          <w:tcPr>
            <w:tcW w:w="367"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t>CF</w:t>
            </w:r>
          </w:p>
        </w:tc>
        <w:tc>
          <w:tcPr>
            <w:tcW w:w="454"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t>CS</w:t>
            </w:r>
          </w:p>
        </w:tc>
        <w:tc>
          <w:tcPr>
            <w:tcW w:w="426" w:type="dxa"/>
            <w:tcBorders>
              <w:top w:val="single" w:sz="4" w:space="0" w:color="auto"/>
              <w:left w:val="single" w:sz="4" w:space="0" w:color="auto"/>
              <w:bottom w:val="single" w:sz="4" w:space="0" w:color="auto"/>
              <w:right w:val="single" w:sz="4" w:space="0" w:color="auto"/>
            </w:tcBorders>
          </w:tcPr>
          <w:p w:rsidR="008748F4" w:rsidRPr="00B214D2" w:rsidRDefault="008748F4" w:rsidP="00E84C52">
            <w:pPr>
              <w:pStyle w:val="table"/>
            </w:pPr>
            <w:r w:rsidRPr="00B214D2">
              <w:t>CW</w:t>
            </w:r>
          </w:p>
        </w:tc>
        <w:tc>
          <w:tcPr>
            <w:tcW w:w="3260" w:type="dxa"/>
            <w:tcBorders>
              <w:top w:val="single" w:sz="4" w:space="0" w:color="auto"/>
              <w:left w:val="single" w:sz="4" w:space="0" w:color="auto"/>
              <w:bottom w:val="single" w:sz="4" w:space="0" w:color="auto"/>
              <w:right w:val="single" w:sz="4" w:space="0" w:color="auto"/>
            </w:tcBorders>
          </w:tcPr>
          <w:p w:rsidR="008748F4" w:rsidRPr="00F40F61" w:rsidRDefault="008748F4" w:rsidP="00E84C52">
            <w:pPr>
              <w:pStyle w:val="table"/>
            </w:pPr>
            <w:r>
              <w:t xml:space="preserve">cf. </w:t>
            </w:r>
            <w:hyperlink r:id="rId61" w:history="1">
              <w:r>
                <w:rPr>
                  <w:rStyle w:val="Hyperlink"/>
                </w:rPr>
                <w:t>F</w:t>
              </w:r>
              <w:r>
                <w:rPr>
                  <w:rStyle w:val="Hyperlink"/>
                </w:rPr>
                <w:t>I</w:t>
              </w:r>
              <w:r>
                <w:rPr>
                  <w:rStyle w:val="Hyperlink"/>
                </w:rPr>
                <w:t>N</w:t>
              </w:r>
              <w:r>
                <w:rPr>
                  <w:rStyle w:val="Hyperlink"/>
                </w:rPr>
                <w:t>FL</w:t>
              </w:r>
            </w:hyperlink>
            <w:r>
              <w:t xml:space="preserve"> multiple options possible (separate multiple entries with “~” (ascii 126))</w:t>
            </w:r>
          </w:p>
        </w:tc>
        <w:tc>
          <w:tcPr>
            <w:tcW w:w="1122" w:type="dxa"/>
            <w:tcBorders>
              <w:top w:val="single" w:sz="4" w:space="0" w:color="auto"/>
              <w:left w:val="single" w:sz="4" w:space="0" w:color="auto"/>
              <w:bottom w:val="single" w:sz="4" w:space="0" w:color="auto"/>
              <w:right w:val="double" w:sz="4" w:space="0" w:color="auto"/>
            </w:tcBorders>
          </w:tcPr>
          <w:p w:rsidR="008748F4" w:rsidRPr="00F40F61" w:rsidRDefault="008748F4" w:rsidP="00E84C52">
            <w:pPr>
              <w:pStyle w:val="table"/>
            </w:pPr>
            <w:r>
              <w:t>r Fish disease</w:t>
            </w:r>
            <w:r>
              <w:br/>
              <w:t>r CF</w:t>
            </w:r>
          </w:p>
        </w:tc>
      </w:tr>
      <w:tr w:rsidR="008748F4" w:rsidTr="008748F4">
        <w:trPr>
          <w:gridAfter w:val="1"/>
          <w:wAfter w:w="12" w:type="dxa"/>
          <w:cantSplit/>
          <w:jc w:val="center"/>
        </w:trPr>
        <w:tc>
          <w:tcPr>
            <w:tcW w:w="505" w:type="dxa"/>
            <w:tcBorders>
              <w:top w:val="single" w:sz="6" w:space="0" w:color="000000"/>
              <w:left w:val="double" w:sz="4" w:space="0" w:color="auto"/>
              <w:bottom w:val="double" w:sz="4" w:space="0" w:color="auto"/>
              <w:right w:val="single" w:sz="4" w:space="0" w:color="auto"/>
            </w:tcBorders>
          </w:tcPr>
          <w:p w:rsidR="008748F4" w:rsidRPr="00280F8B" w:rsidRDefault="008748F4" w:rsidP="00E84C52">
            <w:pPr>
              <w:pStyle w:val="table"/>
            </w:pPr>
            <w:r>
              <w:t>12</w:t>
            </w:r>
          </w:p>
        </w:tc>
        <w:tc>
          <w:tcPr>
            <w:tcW w:w="854" w:type="dxa"/>
            <w:tcBorders>
              <w:top w:val="single" w:sz="6" w:space="0" w:color="000000"/>
              <w:left w:val="single" w:sz="4" w:space="0" w:color="auto"/>
              <w:bottom w:val="double" w:sz="4" w:space="0" w:color="auto"/>
              <w:right w:val="single" w:sz="6" w:space="0" w:color="000000"/>
            </w:tcBorders>
          </w:tcPr>
          <w:p w:rsidR="008748F4" w:rsidRDefault="008748F4" w:rsidP="00E84C52">
            <w:pPr>
              <w:pStyle w:val="table"/>
            </w:pPr>
            <w:hyperlink r:id="rId62" w:history="1">
              <w:r w:rsidRPr="00280F8B">
                <w:t>DCFLG</w:t>
              </w:r>
            </w:hyperlink>
          </w:p>
        </w:tc>
        <w:tc>
          <w:tcPr>
            <w:tcW w:w="3232" w:type="dxa"/>
            <w:tcBorders>
              <w:top w:val="single" w:sz="6" w:space="0" w:color="000000"/>
              <w:left w:val="single" w:sz="6" w:space="0" w:color="000000"/>
              <w:bottom w:val="double" w:sz="4" w:space="0" w:color="auto"/>
              <w:right w:val="single" w:sz="6" w:space="0" w:color="000000"/>
            </w:tcBorders>
          </w:tcPr>
          <w:p w:rsidR="008748F4" w:rsidRDefault="008748F4" w:rsidP="00E84C52">
            <w:pPr>
              <w:pStyle w:val="table"/>
            </w:pPr>
            <w:r>
              <w:rPr>
                <w:lang w:val="da-DK"/>
              </w:rPr>
              <w:t>Data centre flag - Reserved</w:t>
            </w:r>
          </w:p>
        </w:tc>
        <w:tc>
          <w:tcPr>
            <w:tcW w:w="367" w:type="dxa"/>
            <w:tcBorders>
              <w:top w:val="single" w:sz="6" w:space="0" w:color="000000"/>
              <w:left w:val="single" w:sz="6" w:space="0" w:color="000000"/>
              <w:bottom w:val="double" w:sz="4" w:space="0" w:color="auto"/>
              <w:right w:val="single" w:sz="6" w:space="0" w:color="000000"/>
            </w:tcBorders>
          </w:tcPr>
          <w:p w:rsidR="008748F4" w:rsidRDefault="008748F4" w:rsidP="00E84C52">
            <w:pPr>
              <w:pStyle w:val="table"/>
            </w:pPr>
            <w:r>
              <w:t>CF</w:t>
            </w:r>
          </w:p>
        </w:tc>
        <w:tc>
          <w:tcPr>
            <w:tcW w:w="454" w:type="dxa"/>
            <w:tcBorders>
              <w:top w:val="single" w:sz="6" w:space="0" w:color="000000"/>
              <w:left w:val="single" w:sz="6" w:space="0" w:color="000000"/>
              <w:bottom w:val="double" w:sz="4" w:space="0" w:color="auto"/>
              <w:right w:val="single" w:sz="6" w:space="0" w:color="000000"/>
            </w:tcBorders>
          </w:tcPr>
          <w:p w:rsidR="008748F4" w:rsidRDefault="008748F4" w:rsidP="00E84C52">
            <w:pPr>
              <w:pStyle w:val="table"/>
            </w:pPr>
            <w:r>
              <w:t>CS</w:t>
            </w:r>
          </w:p>
        </w:tc>
        <w:tc>
          <w:tcPr>
            <w:tcW w:w="426" w:type="dxa"/>
            <w:tcBorders>
              <w:top w:val="single" w:sz="6" w:space="0" w:color="000000"/>
              <w:left w:val="single" w:sz="6" w:space="0" w:color="000000"/>
              <w:bottom w:val="double" w:sz="4" w:space="0" w:color="auto"/>
              <w:right w:val="single" w:sz="6" w:space="0" w:color="000000"/>
            </w:tcBorders>
          </w:tcPr>
          <w:p w:rsidR="008748F4" w:rsidRPr="00B214D2" w:rsidRDefault="008748F4" w:rsidP="00E84C52">
            <w:pPr>
              <w:pStyle w:val="table"/>
            </w:pPr>
            <w:r w:rsidRPr="00B214D2">
              <w:t>CW</w:t>
            </w:r>
          </w:p>
        </w:tc>
        <w:tc>
          <w:tcPr>
            <w:tcW w:w="3260" w:type="dxa"/>
            <w:tcBorders>
              <w:top w:val="single" w:sz="6" w:space="0" w:color="000000"/>
              <w:left w:val="single" w:sz="6" w:space="0" w:color="000000"/>
              <w:bottom w:val="double" w:sz="4" w:space="0" w:color="auto"/>
              <w:right w:val="single" w:sz="6" w:space="0" w:color="000000"/>
            </w:tcBorders>
          </w:tcPr>
          <w:p w:rsidR="008748F4" w:rsidRDefault="008748F4" w:rsidP="00E84C52">
            <w:pPr>
              <w:pStyle w:val="table"/>
            </w:pPr>
            <w:r>
              <w:t>multiple options possible</w:t>
            </w:r>
          </w:p>
        </w:tc>
        <w:tc>
          <w:tcPr>
            <w:tcW w:w="1122" w:type="dxa"/>
            <w:tcBorders>
              <w:top w:val="single" w:sz="6" w:space="0" w:color="000000"/>
              <w:left w:val="single" w:sz="6" w:space="0" w:color="000000"/>
              <w:bottom w:val="double" w:sz="4" w:space="0" w:color="auto"/>
              <w:right w:val="double" w:sz="4" w:space="0" w:color="auto"/>
            </w:tcBorders>
          </w:tcPr>
          <w:p w:rsidR="008748F4" w:rsidRDefault="008748F4" w:rsidP="00E84C52">
            <w:pPr>
              <w:pStyle w:val="table"/>
            </w:pPr>
          </w:p>
        </w:tc>
      </w:tr>
    </w:tbl>
    <w:p w:rsidR="001A7A65" w:rsidRDefault="001A7A65" w:rsidP="00C7428F"/>
    <w:p w:rsidR="006903F3" w:rsidRDefault="00225020" w:rsidP="006903F3">
      <w:pPr>
        <w:pStyle w:val="Heading2"/>
      </w:pPr>
      <w:r>
        <w:br w:type="page"/>
      </w:r>
      <w:bookmarkStart w:id="24" w:name="_Toc1651246"/>
      <w:r w:rsidR="006903F3" w:rsidRPr="00DB69B7">
        <w:t>RECID 34</w:t>
      </w:r>
      <w:r w:rsidR="006903F3" w:rsidRPr="00DB69B7">
        <w:tab/>
        <w:t xml:space="preserve">Biological </w:t>
      </w:r>
      <w:r w:rsidR="00FD4DCD" w:rsidRPr="00DB69B7">
        <w:t>C</w:t>
      </w:r>
      <w:r w:rsidR="006903F3" w:rsidRPr="00DB69B7">
        <w:t xml:space="preserve">ommunity </w:t>
      </w:r>
      <w:r w:rsidR="00945642">
        <w:t xml:space="preserve">and </w:t>
      </w:r>
      <w:r w:rsidR="00011772">
        <w:t>L</w:t>
      </w:r>
      <w:r w:rsidR="00945642">
        <w:t xml:space="preserve">itter </w:t>
      </w:r>
      <w:r w:rsidR="00FD4DCD" w:rsidRPr="00DB69B7">
        <w:t>S</w:t>
      </w:r>
      <w:r w:rsidR="006903F3" w:rsidRPr="00DB69B7">
        <w:t xml:space="preserve">ample </w:t>
      </w:r>
      <w:r w:rsidR="00FD4DCD" w:rsidRPr="00DB69B7">
        <w:t>R</w:t>
      </w:r>
      <w:r w:rsidR="006903F3" w:rsidRPr="00DB69B7">
        <w:t>ecord</w:t>
      </w:r>
      <w:bookmarkEnd w:id="24"/>
    </w:p>
    <w:p w:rsidR="004056AA" w:rsidRDefault="004056AA" w:rsidP="007110A3">
      <w:pPr>
        <w:spacing w:after="120"/>
      </w:pPr>
      <w:r>
        <w:t xml:space="preserve">A diagram is available in </w:t>
      </w:r>
      <w:r w:rsidRPr="004056AA">
        <w:rPr>
          <w:b/>
        </w:rPr>
        <w:fldChar w:fldCharType="begin"/>
      </w:r>
      <w:r w:rsidRPr="004056AA">
        <w:rPr>
          <w:b/>
        </w:rPr>
        <w:instrText xml:space="preserve"> REF _Ref336002578 \w \h </w:instrText>
      </w:r>
      <w:r>
        <w:rPr>
          <w:b/>
        </w:rPr>
        <w:instrText xml:space="preserve"> \* MERGEFORMAT </w:instrText>
      </w:r>
      <w:r w:rsidRPr="004056AA">
        <w:rPr>
          <w:b/>
        </w:rPr>
      </w:r>
      <w:r w:rsidRPr="004056AA">
        <w:rPr>
          <w:b/>
        </w:rPr>
        <w:fldChar w:fldCharType="separate"/>
      </w:r>
      <w:r w:rsidR="00342E8B">
        <w:rPr>
          <w:b/>
        </w:rPr>
        <w:t>11</w:t>
      </w:r>
      <w:r w:rsidRPr="004056AA">
        <w:rPr>
          <w:b/>
        </w:rPr>
        <w:fldChar w:fldCharType="end"/>
      </w:r>
      <w:r w:rsidRPr="004056AA">
        <w:rPr>
          <w:b/>
        </w:rPr>
        <w:t xml:space="preserve"> </w:t>
      </w:r>
      <w:r w:rsidRPr="004056AA">
        <w:rPr>
          <w:b/>
        </w:rPr>
        <w:fldChar w:fldCharType="begin"/>
      </w:r>
      <w:r w:rsidRPr="004056AA">
        <w:rPr>
          <w:b/>
        </w:rPr>
        <w:instrText xml:space="preserve"> REF _Ref336002578 \h </w:instrText>
      </w:r>
      <w:r>
        <w:rPr>
          <w:b/>
        </w:rPr>
        <w:instrText xml:space="preserve"> \* MERGEFORMAT </w:instrText>
      </w:r>
      <w:r w:rsidRPr="004056AA">
        <w:rPr>
          <w:b/>
        </w:rPr>
      </w:r>
      <w:r w:rsidRPr="004056AA">
        <w:rPr>
          <w:b/>
        </w:rPr>
        <w:fldChar w:fldCharType="separate"/>
      </w:r>
      <w:r w:rsidR="00342E8B" w:rsidRPr="0040281D">
        <w:rPr>
          <w:b/>
        </w:rPr>
        <w:t>SUPPORTING INFORMATION</w:t>
      </w:r>
      <w:r w:rsidRPr="004056AA">
        <w:rPr>
          <w:b/>
        </w:rPr>
        <w:fldChar w:fldCharType="end"/>
      </w:r>
      <w:r>
        <w:t xml:space="preserve"> to use as a guide</w:t>
      </w:r>
      <w:r w:rsidR="00A51661">
        <w:t xml:space="preserve"> for </w:t>
      </w:r>
      <w:r w:rsidR="00A51661" w:rsidRPr="007110A3">
        <w:t>PB/ZB transects</w:t>
      </w:r>
      <w:r>
        <w:t>.</w:t>
      </w:r>
    </w:p>
    <w:p w:rsidR="008748F4" w:rsidRDefault="008748F4" w:rsidP="008748F4">
      <w:pPr>
        <w:spacing w:after="0"/>
      </w:pPr>
      <w:r>
        <w:t>Litter sample record (DTYPE = LT) in litter files should be reported with Record ID 34.</w:t>
      </w:r>
    </w:p>
    <w:p w:rsidR="002D0845" w:rsidRDefault="008748F4" w:rsidP="002D0845">
      <w:r>
        <w:t>(</w:t>
      </w:r>
      <w:r w:rsidR="002D0845">
        <w:t>If litter has been collected at the same time as biological community data, litter can be reported in a type 36 record directly under a type 34 sample record.</w:t>
      </w:r>
      <w:r>
        <w:t>) – This option is not implemented in the database, contact ICES for more information.</w:t>
      </w:r>
    </w:p>
    <w:tbl>
      <w:tblPr>
        <w:tblW w:w="5227"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441"/>
        <w:gridCol w:w="1253"/>
        <w:gridCol w:w="2230"/>
        <w:gridCol w:w="313"/>
        <w:gridCol w:w="333"/>
        <w:gridCol w:w="371"/>
        <w:gridCol w:w="434"/>
        <w:gridCol w:w="367"/>
        <w:gridCol w:w="3335"/>
        <w:gridCol w:w="1117"/>
      </w:tblGrid>
      <w:tr w:rsidR="00E84C52" w:rsidTr="00E84C52">
        <w:trPr>
          <w:cantSplit/>
          <w:tblHeader/>
          <w:jc w:val="center"/>
        </w:trPr>
        <w:tc>
          <w:tcPr>
            <w:tcW w:w="10194" w:type="dxa"/>
            <w:gridSpan w:val="10"/>
            <w:tcBorders>
              <w:top w:val="double" w:sz="4" w:space="0" w:color="auto"/>
              <w:left w:val="double" w:sz="4" w:space="0" w:color="auto"/>
              <w:bottom w:val="single" w:sz="6" w:space="0" w:color="000000"/>
              <w:right w:val="double" w:sz="4" w:space="0" w:color="auto"/>
            </w:tcBorders>
          </w:tcPr>
          <w:p w:rsidR="00E84C52" w:rsidRPr="00945642" w:rsidRDefault="00E84C52" w:rsidP="007662F1">
            <w:pPr>
              <w:pStyle w:val="table"/>
              <w:jc w:val="center"/>
            </w:pPr>
            <w:r>
              <w:t xml:space="preserve">Biological community and litter sample record </w:t>
            </w:r>
            <w:r>
              <w:br/>
              <w:t xml:space="preserve">– </w:t>
            </w:r>
            <w:r w:rsidRPr="006C0C8B">
              <w:rPr>
                <w:i/>
              </w:rPr>
              <w:t>man</w:t>
            </w:r>
            <w:r>
              <w:rPr>
                <w:i/>
              </w:rPr>
              <w:t>datory record for PP, ZP, PB, LT</w:t>
            </w:r>
            <w:r>
              <w:t>–</w:t>
            </w:r>
          </w:p>
        </w:tc>
      </w:tr>
      <w:tr w:rsidR="00E84C52" w:rsidTr="00E84C52">
        <w:trPr>
          <w:cantSplit/>
          <w:tblHeader/>
          <w:jc w:val="center"/>
        </w:trPr>
        <w:tc>
          <w:tcPr>
            <w:tcW w:w="441" w:type="dxa"/>
            <w:tcBorders>
              <w:top w:val="double" w:sz="4" w:space="0" w:color="auto"/>
              <w:left w:val="double" w:sz="4" w:space="0" w:color="auto"/>
              <w:bottom w:val="single" w:sz="6" w:space="0" w:color="000000"/>
              <w:right w:val="single" w:sz="4" w:space="0" w:color="auto"/>
            </w:tcBorders>
          </w:tcPr>
          <w:p w:rsidR="00E84C52" w:rsidRDefault="00E84C52" w:rsidP="00E84C52">
            <w:pPr>
              <w:pStyle w:val="table"/>
            </w:pPr>
            <w:r>
              <w:t>No</w:t>
            </w:r>
          </w:p>
        </w:tc>
        <w:tc>
          <w:tcPr>
            <w:tcW w:w="1253" w:type="dxa"/>
            <w:tcBorders>
              <w:top w:val="double" w:sz="4" w:space="0" w:color="auto"/>
              <w:left w:val="single" w:sz="4" w:space="0" w:color="auto"/>
              <w:bottom w:val="single" w:sz="6" w:space="0" w:color="000000"/>
              <w:right w:val="single" w:sz="6" w:space="0" w:color="000000"/>
            </w:tcBorders>
          </w:tcPr>
          <w:p w:rsidR="00E84C52" w:rsidRPr="00280F8B" w:rsidRDefault="00E84C52" w:rsidP="00E84C52">
            <w:pPr>
              <w:pStyle w:val="table"/>
              <w:rPr>
                <w:bCs/>
              </w:rPr>
            </w:pPr>
            <w:r>
              <w:t>Field Code</w:t>
            </w:r>
            <w:r>
              <w:br/>
            </w:r>
            <w:r>
              <w:rPr>
                <w:i/>
                <w:sz w:val="16"/>
                <w:szCs w:val="16"/>
              </w:rPr>
              <w:t>Foreign key in bold, primary key in italics</w:t>
            </w:r>
          </w:p>
        </w:tc>
        <w:tc>
          <w:tcPr>
            <w:tcW w:w="2230"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Field name</w:t>
            </w:r>
          </w:p>
        </w:tc>
        <w:tc>
          <w:tcPr>
            <w:tcW w:w="1818" w:type="dxa"/>
            <w:gridSpan w:val="5"/>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Data types</w:t>
            </w:r>
          </w:p>
        </w:tc>
        <w:tc>
          <w:tcPr>
            <w:tcW w:w="3335"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Value</w:t>
            </w:r>
          </w:p>
        </w:tc>
        <w:tc>
          <w:tcPr>
            <w:tcW w:w="1117" w:type="dxa"/>
            <w:tcBorders>
              <w:top w:val="double" w:sz="4" w:space="0" w:color="auto"/>
              <w:left w:val="single" w:sz="6" w:space="0" w:color="000000"/>
              <w:bottom w:val="single" w:sz="6" w:space="0" w:color="000000"/>
              <w:right w:val="double" w:sz="4" w:space="0" w:color="auto"/>
            </w:tcBorders>
          </w:tcPr>
          <w:p w:rsidR="00E84C52" w:rsidRPr="007662F1" w:rsidRDefault="00E84C52" w:rsidP="00E84C52">
            <w:pPr>
              <w:pStyle w:val="table"/>
              <w:rPr>
                <w:sz w:val="16"/>
                <w:szCs w:val="16"/>
              </w:rPr>
            </w:pPr>
            <w:r w:rsidRPr="007662F1">
              <w:rPr>
                <w:sz w:val="16"/>
                <w:szCs w:val="16"/>
              </w:rPr>
              <w:t>Mandatory/</w:t>
            </w:r>
            <w:r w:rsidRPr="007662F1">
              <w:rPr>
                <w:sz w:val="16"/>
                <w:szCs w:val="16"/>
              </w:rPr>
              <w:br/>
              <w:t>Recommended/</w:t>
            </w:r>
            <w:r w:rsidRPr="007662F1">
              <w:rPr>
                <w:sz w:val="16"/>
                <w:szCs w:val="16"/>
              </w:rPr>
              <w:br/>
              <w:t>Optional</w:t>
            </w:r>
          </w:p>
        </w:tc>
      </w:tr>
      <w:tr w:rsidR="00E84C52" w:rsidTr="00E84C52">
        <w:trPr>
          <w:cantSplit/>
          <w:jc w:val="center"/>
        </w:trPr>
        <w:tc>
          <w:tcPr>
            <w:tcW w:w="441" w:type="dxa"/>
            <w:tcBorders>
              <w:top w:val="double" w:sz="4" w:space="0" w:color="auto"/>
              <w:left w:val="double" w:sz="4" w:space="0" w:color="auto"/>
              <w:bottom w:val="single" w:sz="6" w:space="0" w:color="000000"/>
              <w:right w:val="single" w:sz="4" w:space="0" w:color="auto"/>
            </w:tcBorders>
          </w:tcPr>
          <w:p w:rsidR="00E84C52" w:rsidRPr="009122E8" w:rsidRDefault="00E84C52" w:rsidP="00E84C52">
            <w:pPr>
              <w:pStyle w:val="table"/>
              <w:rPr>
                <w:bCs/>
              </w:rPr>
            </w:pPr>
            <w:r>
              <w:rPr>
                <w:bCs/>
              </w:rPr>
              <w:t>1</w:t>
            </w:r>
          </w:p>
        </w:tc>
        <w:tc>
          <w:tcPr>
            <w:tcW w:w="1253" w:type="dxa"/>
            <w:tcBorders>
              <w:top w:val="double" w:sz="4" w:space="0" w:color="auto"/>
              <w:left w:val="single" w:sz="4" w:space="0" w:color="auto"/>
              <w:bottom w:val="single" w:sz="6" w:space="0" w:color="000000"/>
              <w:right w:val="single" w:sz="6" w:space="0" w:color="000000"/>
            </w:tcBorders>
          </w:tcPr>
          <w:p w:rsidR="00E84C52" w:rsidRDefault="00E84C52" w:rsidP="00E84C52">
            <w:pPr>
              <w:pStyle w:val="table"/>
              <w:rPr>
                <w:b/>
                <w:bCs/>
              </w:rPr>
            </w:pPr>
            <w:r w:rsidRPr="00280F8B">
              <w:rPr>
                <w:bCs/>
              </w:rPr>
              <w:t>RECID</w:t>
            </w:r>
          </w:p>
        </w:tc>
        <w:tc>
          <w:tcPr>
            <w:tcW w:w="2230"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Record identifier</w:t>
            </w:r>
          </w:p>
        </w:tc>
        <w:tc>
          <w:tcPr>
            <w:tcW w:w="313"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PB</w:t>
            </w:r>
          </w:p>
        </w:tc>
        <w:tc>
          <w:tcPr>
            <w:tcW w:w="371"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ZB</w:t>
            </w:r>
          </w:p>
        </w:tc>
        <w:tc>
          <w:tcPr>
            <w:tcW w:w="367"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double" w:sz="4" w:space="0" w:color="auto"/>
              <w:left w:val="single" w:sz="6" w:space="0" w:color="000000"/>
              <w:bottom w:val="single" w:sz="6" w:space="0" w:color="000000"/>
              <w:right w:val="single" w:sz="6" w:space="0" w:color="000000"/>
            </w:tcBorders>
          </w:tcPr>
          <w:p w:rsidR="00E84C52" w:rsidRDefault="00E84C52" w:rsidP="00E84C52">
            <w:pPr>
              <w:pStyle w:val="table"/>
            </w:pPr>
            <w:r>
              <w:t>‘34’</w:t>
            </w:r>
          </w:p>
        </w:tc>
        <w:tc>
          <w:tcPr>
            <w:tcW w:w="1117" w:type="dxa"/>
            <w:tcBorders>
              <w:top w:val="double" w:sz="4" w:space="0" w:color="auto"/>
              <w:left w:val="single" w:sz="6" w:space="0" w:color="000000"/>
              <w:bottom w:val="single" w:sz="6" w:space="0" w:color="000000"/>
              <w:right w:val="double" w:sz="4" w:space="0" w:color="auto"/>
            </w:tcBorders>
          </w:tcPr>
          <w:p w:rsidR="00E84C52" w:rsidRDefault="00E84C52" w:rsidP="00E84C52">
            <w:pPr>
              <w:pStyle w:val="table"/>
            </w:pPr>
            <w:r>
              <w:t>M</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rPr>
                <w:bCs/>
                <w:lang w:val="fr-FR"/>
              </w:rPr>
            </w:pPr>
            <w:r>
              <w:rPr>
                <w:bCs/>
                <w:lang w:val="fr-FR"/>
              </w:rPr>
              <w:t>2</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rPr>
                <w:b/>
                <w:bCs/>
                <w:lang w:val="fr-FR"/>
              </w:rPr>
            </w:pPr>
            <w:r w:rsidRPr="00280F8B">
              <w:rPr>
                <w:b/>
                <w:bCs/>
                <w:lang w:val="fr-FR"/>
              </w:rPr>
              <w:t>CRUIS</w:t>
            </w:r>
          </w:p>
        </w:tc>
        <w:tc>
          <w:tcPr>
            <w:tcW w:w="2230"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tabs>
                <w:tab w:val="right" w:pos="2386"/>
              </w:tabs>
              <w:rPr>
                <w:lang w:val="fr-FR"/>
              </w:rPr>
            </w:pPr>
            <w:r>
              <w:rPr>
                <w:lang w:val="fr-FR"/>
              </w:rPr>
              <w:t>Cruise identifier (series of sampling occasions)</w:t>
            </w:r>
            <w:r>
              <w:rPr>
                <w:lang w:val="fr-FR"/>
              </w:rPr>
              <w:br/>
              <w:t>(must be unique for file)</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rPr>
                <w:lang w:val="da-DK"/>
              </w:rPr>
            </w:pPr>
            <w:r>
              <w:rPr>
                <w:lang w:val="da-DK"/>
              </w:rPr>
              <w:t>PB</w:t>
            </w: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rPr>
                <w:lang w:val="da-DK"/>
              </w:rPr>
            </w:pPr>
            <w:r>
              <w:rPr>
                <w:lang w:val="da-DK"/>
              </w:rPr>
              <w:t>ZB</w:t>
            </w:r>
          </w:p>
        </w:tc>
        <w:tc>
          <w:tcPr>
            <w:tcW w:w="367" w:type="dxa"/>
            <w:tcBorders>
              <w:top w:val="single" w:sz="6" w:space="0" w:color="000000"/>
              <w:left w:val="single" w:sz="6" w:space="0" w:color="000000"/>
              <w:bottom w:val="single" w:sz="6" w:space="0" w:color="000000"/>
              <w:right w:val="single" w:sz="6" w:space="0" w:color="000000"/>
            </w:tcBorders>
          </w:tcPr>
          <w:p w:rsidR="00E84C52" w:rsidRPr="006E6822" w:rsidRDefault="00E84C52" w:rsidP="00E84C52">
            <w:pPr>
              <w:pStyle w:val="table"/>
              <w:rPr>
                <w:lang w:val="en-US"/>
              </w:rPr>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rPr>
                <w:lang w:val="da-DK"/>
              </w:rPr>
            </w:pPr>
            <w:r>
              <w:rPr>
                <w:lang w:val="da-DK"/>
              </w:rPr>
              <w:t>M</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3</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rPr>
                <w:b/>
                <w:bCs/>
              </w:rPr>
            </w:pPr>
            <w:r w:rsidRPr="00280F8B">
              <w:rPr>
                <w:b/>
                <w:bCs/>
              </w:rPr>
              <w:t>STNNO</w:t>
            </w:r>
          </w:p>
        </w:tc>
        <w:tc>
          <w:tcPr>
            <w:tcW w:w="2230" w:type="dxa"/>
            <w:tcBorders>
              <w:top w:val="single" w:sz="6" w:space="0" w:color="000000"/>
              <w:left w:val="single" w:sz="6" w:space="0" w:color="000000"/>
              <w:bottom w:val="single" w:sz="6" w:space="0" w:color="000000"/>
              <w:right w:val="single" w:sz="6" w:space="0" w:color="000000"/>
            </w:tcBorders>
          </w:tcPr>
          <w:p w:rsidR="00E84C52" w:rsidRPr="009C402B" w:rsidRDefault="00E84C52" w:rsidP="00E84C52">
            <w:pPr>
              <w:pStyle w:val="table"/>
              <w:rPr>
                <w:lang w:val="en-US"/>
              </w:rPr>
            </w:pPr>
            <w:r w:rsidRPr="009C402B">
              <w:rPr>
                <w:lang w:val="en-US"/>
              </w:rPr>
              <w:t>Station identification /Sampling event ID</w:t>
            </w:r>
          </w:p>
          <w:p w:rsidR="00E84C52" w:rsidRDefault="00E84C52" w:rsidP="00E84C52">
            <w:pPr>
              <w:pStyle w:val="table"/>
            </w:pPr>
            <w:r w:rsidRPr="009C402B">
              <w:rPr>
                <w:lang w:val="en-US"/>
              </w:rPr>
              <w:t>(must be unique for CRUIS)</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rPr>
                <w:lang w:val="da-DK"/>
              </w:rPr>
            </w:pPr>
            <w:r>
              <w:rPr>
                <w:lang w:val="da-DK"/>
              </w:rPr>
              <w:t>PB</w:t>
            </w: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rPr>
                <w:lang w:val="da-DK"/>
              </w:rPr>
            </w:pPr>
            <w:r>
              <w:rPr>
                <w:lang w:val="da-DK"/>
              </w:rPr>
              <w:t>ZB</w:t>
            </w:r>
          </w:p>
        </w:tc>
        <w:tc>
          <w:tcPr>
            <w:tcW w:w="367" w:type="dxa"/>
            <w:tcBorders>
              <w:top w:val="single" w:sz="6" w:space="0" w:color="000000"/>
              <w:left w:val="single" w:sz="6" w:space="0" w:color="000000"/>
              <w:bottom w:val="single" w:sz="6" w:space="0" w:color="000000"/>
              <w:right w:val="single" w:sz="6" w:space="0" w:color="000000"/>
            </w:tcBorders>
          </w:tcPr>
          <w:p w:rsidR="00E84C52" w:rsidRPr="006E6822" w:rsidRDefault="00E84C52" w:rsidP="00E84C52">
            <w:pPr>
              <w:pStyle w:val="table"/>
              <w:rPr>
                <w:lang w:val="en-US"/>
              </w:rPr>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4134E9" w:rsidRDefault="00E84C52" w:rsidP="00E84C52">
            <w:pPr>
              <w:pStyle w:val="table"/>
              <w:rPr>
                <w:lang w:val="en-US"/>
              </w:rPr>
            </w:pPr>
            <w:r w:rsidRPr="006E6822">
              <w:rPr>
                <w:lang w:val="en-US"/>
              </w:rPr>
              <w:t xml:space="preserve">Any character </w:t>
            </w:r>
            <w:r>
              <w:t>0–9, A–Z</w:t>
            </w:r>
            <w:r w:rsidRPr="006E6822" w:rsidDel="00434168">
              <w:rPr>
                <w:lang w:val="en-US"/>
              </w:rPr>
              <w:t xml:space="preserve"> </w:t>
            </w:r>
            <w:r w:rsidRPr="006E6822">
              <w:rPr>
                <w:lang w:val="en-US"/>
              </w:rPr>
              <w:t>etc.</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rPr>
                <w:lang w:val="da-DK"/>
              </w:rPr>
            </w:pPr>
            <w:r>
              <w:rPr>
                <w:lang w:val="da-DK"/>
              </w:rPr>
              <w:t>M</w:t>
            </w:r>
          </w:p>
        </w:tc>
      </w:tr>
      <w:tr w:rsidR="00E84C52" w:rsidTr="00E84C52">
        <w:trPr>
          <w:cantSplit/>
          <w:jc w:val="center"/>
        </w:trPr>
        <w:tc>
          <w:tcPr>
            <w:tcW w:w="441" w:type="dxa"/>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rPr>
                <w:bCs/>
              </w:rPr>
            </w:pPr>
            <w:r>
              <w:rPr>
                <w:bCs/>
              </w:rPr>
              <w:t>4</w:t>
            </w:r>
          </w:p>
        </w:tc>
        <w:tc>
          <w:tcPr>
            <w:tcW w:w="1253" w:type="dxa"/>
            <w:tcBorders>
              <w:top w:val="single" w:sz="4" w:space="0" w:color="auto"/>
              <w:left w:val="single" w:sz="4" w:space="0" w:color="auto"/>
              <w:bottom w:val="single" w:sz="4" w:space="0" w:color="auto"/>
              <w:right w:val="single" w:sz="4" w:space="0" w:color="auto"/>
            </w:tcBorders>
          </w:tcPr>
          <w:p w:rsidR="00E84C52" w:rsidRPr="009A695B" w:rsidRDefault="00E84C52" w:rsidP="00E84C52">
            <w:pPr>
              <w:pStyle w:val="table"/>
            </w:pPr>
            <w:r w:rsidRPr="00280F8B">
              <w:t>DTYPE</w:t>
            </w:r>
          </w:p>
        </w:tc>
        <w:tc>
          <w:tcPr>
            <w:tcW w:w="2230"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Data type</w:t>
            </w:r>
          </w:p>
        </w:tc>
        <w:tc>
          <w:tcPr>
            <w:tcW w:w="31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PP</w:t>
            </w:r>
          </w:p>
        </w:tc>
        <w:tc>
          <w:tcPr>
            <w:tcW w:w="33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PB</w:t>
            </w:r>
          </w:p>
        </w:tc>
        <w:tc>
          <w:tcPr>
            <w:tcW w:w="371"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ZP</w:t>
            </w:r>
          </w:p>
        </w:tc>
        <w:tc>
          <w:tcPr>
            <w:tcW w:w="434"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ZB</w:t>
            </w:r>
          </w:p>
        </w:tc>
        <w:tc>
          <w:tcPr>
            <w:tcW w:w="367"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LT</w:t>
            </w:r>
          </w:p>
        </w:tc>
        <w:tc>
          <w:tcPr>
            <w:tcW w:w="3335"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 xml:space="preserve">cf. </w:t>
            </w:r>
            <w:hyperlink r:id="rId63" w:history="1">
              <w:r w:rsidRPr="006C4939">
                <w:rPr>
                  <w:rStyle w:val="Hyperlink"/>
                </w:rPr>
                <w:t>D</w:t>
              </w:r>
              <w:r w:rsidRPr="006C4939">
                <w:rPr>
                  <w:rStyle w:val="Hyperlink"/>
                </w:rPr>
                <w:t>T</w:t>
              </w:r>
              <w:r w:rsidRPr="006C4939">
                <w:rPr>
                  <w:rStyle w:val="Hyperlink"/>
                </w:rPr>
                <w:t>Y</w:t>
              </w:r>
              <w:r w:rsidRPr="006C4939">
                <w:rPr>
                  <w:rStyle w:val="Hyperlink"/>
                </w:rPr>
                <w:t>PE</w:t>
              </w:r>
            </w:hyperlink>
          </w:p>
        </w:tc>
        <w:tc>
          <w:tcPr>
            <w:tcW w:w="1117" w:type="dxa"/>
            <w:tcBorders>
              <w:top w:val="single" w:sz="4" w:space="0" w:color="auto"/>
              <w:left w:val="single" w:sz="4" w:space="0" w:color="auto"/>
              <w:bottom w:val="single" w:sz="4" w:space="0" w:color="auto"/>
              <w:right w:val="double" w:sz="4" w:space="0" w:color="auto"/>
            </w:tcBorders>
          </w:tcPr>
          <w:p w:rsidR="00E84C52" w:rsidRDefault="00E84C52" w:rsidP="00E84C52">
            <w:pPr>
              <w:pStyle w:val="table"/>
            </w:pPr>
            <w:r>
              <w:t>M</w:t>
            </w:r>
          </w:p>
        </w:tc>
      </w:tr>
      <w:tr w:rsidR="00E84C52" w:rsidTr="00E84C52">
        <w:trPr>
          <w:cantSplit/>
          <w:jc w:val="center"/>
        </w:trPr>
        <w:tc>
          <w:tcPr>
            <w:tcW w:w="441" w:type="dxa"/>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rPr>
                <w:lang w:val="da-DK"/>
              </w:rPr>
            </w:pPr>
            <w:r>
              <w:rPr>
                <w:lang w:val="da-DK"/>
              </w:rPr>
              <w:t>5</w:t>
            </w:r>
          </w:p>
        </w:tc>
        <w:tc>
          <w:tcPr>
            <w:tcW w:w="1253" w:type="dxa"/>
            <w:tcBorders>
              <w:top w:val="single" w:sz="4" w:space="0" w:color="auto"/>
              <w:left w:val="single" w:sz="4" w:space="0" w:color="auto"/>
              <w:bottom w:val="single" w:sz="4" w:space="0" w:color="auto"/>
              <w:right w:val="single" w:sz="4" w:space="0" w:color="auto"/>
            </w:tcBorders>
          </w:tcPr>
          <w:p w:rsidR="00E84C52" w:rsidRPr="009C4783" w:rsidRDefault="00E84C52" w:rsidP="00E84C52">
            <w:pPr>
              <w:pStyle w:val="table"/>
              <w:rPr>
                <w:b/>
              </w:rPr>
            </w:pPr>
            <w:r w:rsidRPr="00280F8B">
              <w:rPr>
                <w:b/>
              </w:rPr>
              <w:t>TRANS</w:t>
            </w:r>
          </w:p>
        </w:tc>
        <w:tc>
          <w:tcPr>
            <w:tcW w:w="2230"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Transect ID</w:t>
            </w:r>
          </w:p>
        </w:tc>
        <w:tc>
          <w:tcPr>
            <w:tcW w:w="31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33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PB</w:t>
            </w:r>
          </w:p>
        </w:tc>
        <w:tc>
          <w:tcPr>
            <w:tcW w:w="371"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434"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ZB</w:t>
            </w:r>
          </w:p>
        </w:tc>
        <w:tc>
          <w:tcPr>
            <w:tcW w:w="367" w:type="dxa"/>
            <w:tcBorders>
              <w:top w:val="single" w:sz="4" w:space="0" w:color="auto"/>
              <w:left w:val="single" w:sz="4" w:space="0" w:color="auto"/>
              <w:bottom w:val="single" w:sz="4" w:space="0" w:color="auto"/>
              <w:right w:val="single" w:sz="4" w:space="0" w:color="auto"/>
            </w:tcBorders>
          </w:tcPr>
          <w:p w:rsidR="00E84C52" w:rsidRPr="00CF0C2B" w:rsidRDefault="00E84C52" w:rsidP="00E84C52">
            <w:pPr>
              <w:pStyle w:val="table"/>
              <w:rPr>
                <w:lang w:val="en-US"/>
              </w:rPr>
            </w:pPr>
            <w:r>
              <w:t>LT</w:t>
            </w:r>
          </w:p>
        </w:tc>
        <w:tc>
          <w:tcPr>
            <w:tcW w:w="3335" w:type="dxa"/>
            <w:tcBorders>
              <w:top w:val="single" w:sz="4" w:space="0" w:color="auto"/>
              <w:left w:val="single" w:sz="4" w:space="0" w:color="auto"/>
              <w:bottom w:val="single" w:sz="4" w:space="0" w:color="auto"/>
              <w:right w:val="single" w:sz="4" w:space="0" w:color="auto"/>
            </w:tcBorders>
          </w:tcPr>
          <w:p w:rsidR="00E84C52" w:rsidRPr="000B0F82" w:rsidRDefault="00E84C52" w:rsidP="00E84C52">
            <w:pPr>
              <w:pStyle w:val="table"/>
              <w:rPr>
                <w:lang w:val="en-US"/>
              </w:rPr>
            </w:pPr>
            <w:r w:rsidRPr="00CF0C2B">
              <w:rPr>
                <w:lang w:val="en-US"/>
              </w:rPr>
              <w:t xml:space="preserve">Any character </w:t>
            </w:r>
            <w:r w:rsidRPr="00CF0C2B">
              <w:t>0–9, A–Z</w:t>
            </w:r>
            <w:r w:rsidRPr="00CF0C2B" w:rsidDel="00434168">
              <w:rPr>
                <w:lang w:val="en-US"/>
              </w:rPr>
              <w:t xml:space="preserve"> </w:t>
            </w:r>
            <w:r w:rsidRPr="00CF0C2B">
              <w:rPr>
                <w:lang w:val="en-US"/>
              </w:rPr>
              <w:t>etc.</w:t>
            </w:r>
          </w:p>
        </w:tc>
        <w:tc>
          <w:tcPr>
            <w:tcW w:w="1117" w:type="dxa"/>
            <w:tcBorders>
              <w:top w:val="single" w:sz="4" w:space="0" w:color="auto"/>
              <w:left w:val="single" w:sz="4" w:space="0" w:color="auto"/>
              <w:bottom w:val="single" w:sz="4" w:space="0" w:color="auto"/>
              <w:right w:val="double" w:sz="4" w:space="0" w:color="auto"/>
            </w:tcBorders>
          </w:tcPr>
          <w:p w:rsidR="00E84C52" w:rsidRDefault="00E84C52" w:rsidP="00E84C52">
            <w:pPr>
              <w:pStyle w:val="table"/>
            </w:pPr>
            <w:r>
              <w:t>M if transect data</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rPr>
                <w:lang w:val="da-DK"/>
              </w:rPr>
            </w:pPr>
            <w:r>
              <w:rPr>
                <w:lang w:val="da-DK"/>
              </w:rPr>
              <w:t>6</w:t>
            </w:r>
          </w:p>
        </w:tc>
        <w:tc>
          <w:tcPr>
            <w:tcW w:w="1253" w:type="dxa"/>
            <w:tcBorders>
              <w:top w:val="single" w:sz="6" w:space="0" w:color="000000"/>
              <w:left w:val="single" w:sz="4" w:space="0" w:color="auto"/>
              <w:bottom w:val="single" w:sz="6" w:space="0" w:color="000000"/>
              <w:right w:val="single" w:sz="6" w:space="0" w:color="000000"/>
            </w:tcBorders>
          </w:tcPr>
          <w:p w:rsidR="00E84C52" w:rsidRPr="00CF0C2B" w:rsidRDefault="00E84C52" w:rsidP="00E84C52">
            <w:pPr>
              <w:pStyle w:val="table"/>
              <w:rPr>
                <w:bCs/>
                <w:i/>
              </w:rPr>
            </w:pPr>
            <w:r w:rsidRPr="00280F8B">
              <w:rPr>
                <w:bCs/>
                <w:i/>
              </w:rPr>
              <w:t>SMPNO</w:t>
            </w:r>
          </w:p>
        </w:tc>
        <w:tc>
          <w:tcPr>
            <w:tcW w:w="2230"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pPr>
            <w:r w:rsidRPr="00CF0C2B">
              <w:t xml:space="preserve">Sample identification (for each sediment core, each sediment grab, each water bottle, each transect section or point) </w:t>
            </w:r>
          </w:p>
        </w:tc>
        <w:tc>
          <w:tcPr>
            <w:tcW w:w="313"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pPr>
            <w:r w:rsidRPr="00CF0C2B">
              <w:t>PP</w:t>
            </w:r>
          </w:p>
        </w:tc>
        <w:tc>
          <w:tcPr>
            <w:tcW w:w="333"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pPr>
            <w:r w:rsidRPr="00CF0C2B">
              <w:t>PB</w:t>
            </w:r>
          </w:p>
        </w:tc>
        <w:tc>
          <w:tcPr>
            <w:tcW w:w="371"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pPr>
            <w:r w:rsidRPr="00CF0C2B">
              <w:t>ZP</w:t>
            </w:r>
          </w:p>
        </w:tc>
        <w:tc>
          <w:tcPr>
            <w:tcW w:w="434"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pPr>
            <w:r w:rsidRPr="00CF0C2B">
              <w:t>ZB</w:t>
            </w:r>
          </w:p>
        </w:tc>
        <w:tc>
          <w:tcPr>
            <w:tcW w:w="367"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rPr>
                <w:lang w:val="en-US"/>
              </w:rPr>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CF0C2B" w:rsidRDefault="00E84C52" w:rsidP="00E84C52">
            <w:pPr>
              <w:pStyle w:val="table"/>
              <w:rPr>
                <w:lang w:val="en-US"/>
              </w:rPr>
            </w:pPr>
            <w:r w:rsidRPr="00CF0C2B">
              <w:rPr>
                <w:lang w:val="en-US"/>
              </w:rPr>
              <w:t xml:space="preserve">Any character </w:t>
            </w:r>
            <w:r w:rsidRPr="00CF0C2B">
              <w:t>0–9, A–Z</w:t>
            </w:r>
            <w:r w:rsidRPr="00CF0C2B" w:rsidDel="00434168">
              <w:rPr>
                <w:lang w:val="en-US"/>
              </w:rPr>
              <w:t xml:space="preserve"> </w:t>
            </w:r>
            <w:r w:rsidRPr="00CF0C2B">
              <w:rPr>
                <w:lang w:val="en-US"/>
              </w:rPr>
              <w:t>etc.</w:t>
            </w:r>
          </w:p>
          <w:p w:rsidR="00E84C52" w:rsidRPr="00CF0C2B" w:rsidRDefault="00E84C52" w:rsidP="00E84C52">
            <w:pPr>
              <w:pStyle w:val="table"/>
              <w:rPr>
                <w:lang w:val="en-US"/>
              </w:rPr>
            </w:pPr>
            <w:r w:rsidRPr="00CF0C2B">
              <w:t>For transects, sequential numbering from transect start beginning with 1</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r w:rsidRPr="00CF0C2B">
              <w:t>M</w:t>
            </w:r>
          </w:p>
        </w:tc>
      </w:tr>
      <w:tr w:rsidR="00E84C52" w:rsidTr="00E84C52">
        <w:trPr>
          <w:cantSplit/>
          <w:jc w:val="center"/>
        </w:trPr>
        <w:tc>
          <w:tcPr>
            <w:tcW w:w="441" w:type="dxa"/>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pPr>
            <w:r>
              <w:t>7</w:t>
            </w:r>
          </w:p>
        </w:tc>
        <w:tc>
          <w:tcPr>
            <w:tcW w:w="1253" w:type="dxa"/>
            <w:tcBorders>
              <w:top w:val="single" w:sz="4" w:space="0" w:color="auto"/>
              <w:left w:val="single" w:sz="4" w:space="0" w:color="auto"/>
              <w:bottom w:val="single" w:sz="4" w:space="0" w:color="auto"/>
              <w:right w:val="single" w:sz="4" w:space="0" w:color="auto"/>
            </w:tcBorders>
          </w:tcPr>
          <w:p w:rsidR="00E84C52" w:rsidRPr="00780FBF" w:rsidRDefault="00E84C52" w:rsidP="00E84C52">
            <w:pPr>
              <w:pStyle w:val="table"/>
              <w:rPr>
                <w:b/>
              </w:rPr>
            </w:pPr>
            <w:r w:rsidRPr="00280F8B">
              <w:rPr>
                <w:b/>
              </w:rPr>
              <w:t>SMLNK</w:t>
            </w:r>
          </w:p>
        </w:tc>
        <w:tc>
          <w:tcPr>
            <w:tcW w:w="2230"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Sampling method link</w:t>
            </w:r>
          </w:p>
        </w:tc>
        <w:tc>
          <w:tcPr>
            <w:tcW w:w="31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PP</w:t>
            </w:r>
          </w:p>
        </w:tc>
        <w:tc>
          <w:tcPr>
            <w:tcW w:w="33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PB</w:t>
            </w:r>
          </w:p>
        </w:tc>
        <w:tc>
          <w:tcPr>
            <w:tcW w:w="371"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ZP</w:t>
            </w:r>
          </w:p>
        </w:tc>
        <w:tc>
          <w:tcPr>
            <w:tcW w:w="434"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ZB</w:t>
            </w:r>
          </w:p>
        </w:tc>
        <w:tc>
          <w:tcPr>
            <w:tcW w:w="367"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LT</w:t>
            </w:r>
          </w:p>
        </w:tc>
        <w:tc>
          <w:tcPr>
            <w:tcW w:w="3335"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1–999</w:t>
            </w:r>
          </w:p>
        </w:tc>
        <w:tc>
          <w:tcPr>
            <w:tcW w:w="1117" w:type="dxa"/>
            <w:tcBorders>
              <w:top w:val="single" w:sz="4" w:space="0" w:color="auto"/>
              <w:left w:val="single" w:sz="4" w:space="0" w:color="auto"/>
              <w:bottom w:val="single" w:sz="4" w:space="0" w:color="auto"/>
              <w:right w:val="double" w:sz="4" w:space="0" w:color="auto"/>
            </w:tcBorders>
          </w:tcPr>
          <w:p w:rsidR="00E84C52" w:rsidRDefault="00E84C52" w:rsidP="00E84C52">
            <w:pPr>
              <w:pStyle w:val="table"/>
            </w:pPr>
            <w:r>
              <w:t>M if transect data</w:t>
            </w:r>
          </w:p>
        </w:tc>
      </w:tr>
      <w:tr w:rsidR="00E84C52" w:rsidTr="00E84C52">
        <w:trPr>
          <w:cantSplit/>
          <w:jc w:val="center"/>
        </w:trPr>
        <w:tc>
          <w:tcPr>
            <w:tcW w:w="441" w:type="dxa"/>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pPr>
            <w:r>
              <w:t>8</w:t>
            </w:r>
          </w:p>
        </w:tc>
        <w:tc>
          <w:tcPr>
            <w:tcW w:w="125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rsidRPr="00280F8B">
              <w:t>ATIME</w:t>
            </w:r>
          </w:p>
        </w:tc>
        <w:tc>
          <w:tcPr>
            <w:tcW w:w="2230"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Actual time of sampling (UTC)</w:t>
            </w:r>
          </w:p>
        </w:tc>
        <w:tc>
          <w:tcPr>
            <w:tcW w:w="31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PP</w:t>
            </w:r>
          </w:p>
        </w:tc>
        <w:tc>
          <w:tcPr>
            <w:tcW w:w="33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PB</w:t>
            </w:r>
          </w:p>
        </w:tc>
        <w:tc>
          <w:tcPr>
            <w:tcW w:w="371"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ZP</w:t>
            </w:r>
          </w:p>
        </w:tc>
        <w:tc>
          <w:tcPr>
            <w:tcW w:w="434"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ZB</w:t>
            </w:r>
          </w:p>
        </w:tc>
        <w:tc>
          <w:tcPr>
            <w:tcW w:w="367"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LT</w:t>
            </w:r>
          </w:p>
        </w:tc>
        <w:tc>
          <w:tcPr>
            <w:tcW w:w="3335"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0000–2359 (hhmm)</w:t>
            </w:r>
          </w:p>
        </w:tc>
        <w:tc>
          <w:tcPr>
            <w:tcW w:w="1117" w:type="dxa"/>
            <w:tcBorders>
              <w:top w:val="single" w:sz="4" w:space="0" w:color="auto"/>
              <w:left w:val="single" w:sz="4" w:space="0" w:color="auto"/>
              <w:bottom w:val="single" w:sz="4" w:space="0" w:color="auto"/>
              <w:right w:val="double" w:sz="4" w:space="0" w:color="auto"/>
            </w:tcBorders>
          </w:tcPr>
          <w:p w:rsidR="00E84C52" w:rsidRDefault="00E84C52" w:rsidP="00E84C52">
            <w:pPr>
              <w:pStyle w:val="table"/>
            </w:pP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9</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64" w:history="1">
              <w:r w:rsidRPr="00280F8B">
                <w:t>NOAGG</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Number of subsamples combined if sample is an aggregation</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PB</w:t>
            </w: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2–99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10</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65" w:history="1">
              <w:r w:rsidRPr="00280F8B">
                <w:t>FNFLA</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bookmarkStart w:id="25" w:name="OLE_LINK2"/>
            <w:bookmarkStart w:id="26" w:name="OLE_LINK3"/>
            <w:r>
              <w:t>Fauna-flora found</w:t>
            </w:r>
            <w:bookmarkEnd w:id="25"/>
            <w:bookmarkEnd w:id="26"/>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PB</w:t>
            </w: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’Y’ for Yes or ‘N’ for No</w:t>
            </w:r>
          </w:p>
        </w:tc>
        <w:tc>
          <w:tcPr>
            <w:tcW w:w="1117" w:type="dxa"/>
            <w:tcBorders>
              <w:top w:val="single" w:sz="6" w:space="0" w:color="000000"/>
              <w:left w:val="single" w:sz="6" w:space="0" w:color="000000"/>
              <w:bottom w:val="single" w:sz="6" w:space="0" w:color="000000"/>
              <w:right w:val="double" w:sz="4" w:space="0" w:color="auto"/>
            </w:tcBorders>
          </w:tcPr>
          <w:p w:rsidR="00E84C52" w:rsidRDefault="000F3F01" w:rsidP="00E84C52">
            <w:pPr>
              <w:pStyle w:val="table"/>
              <w:rPr>
                <w:lang w:val="fr-FR"/>
              </w:rPr>
            </w:pPr>
            <w:r>
              <w:rPr>
                <w:lang w:val="fr-FR"/>
              </w:rPr>
              <w:t>M if N</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rPr>
                <w:lang w:val="da-DK"/>
              </w:rPr>
            </w:pPr>
            <w:r>
              <w:rPr>
                <w:lang w:val="da-DK"/>
              </w:rPr>
              <w:t>11</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66" w:history="1">
              <w:r w:rsidRPr="00280F8B">
                <w:t>FINFL</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Factors potentially influencing guideline compliance and interpretation of data</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PB</w:t>
            </w: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 xml:space="preserve">cf. </w:t>
            </w:r>
            <w:hyperlink r:id="rId67" w:history="1">
              <w:r>
                <w:rPr>
                  <w:rStyle w:val="Hyperlink"/>
                </w:rPr>
                <w:t>FI</w:t>
              </w:r>
              <w:r>
                <w:rPr>
                  <w:rStyle w:val="Hyperlink"/>
                </w:rPr>
                <w:t>N</w:t>
              </w:r>
              <w:r>
                <w:rPr>
                  <w:rStyle w:val="Hyperlink"/>
                </w:rPr>
                <w:t>FL</w:t>
              </w:r>
            </w:hyperlink>
            <w:r>
              <w:t xml:space="preserve"> multiple options possible (separate multiple entries with “~” (ascii 126))</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r>
              <w:t>rZB,rLT</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12</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68" w:history="1">
              <w:r w:rsidRPr="00280F8B">
                <w:t>SMVOL</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F93E3A" w:rsidRDefault="00E84C52" w:rsidP="00E84C52">
            <w:pPr>
              <w:pStyle w:val="table"/>
            </w:pPr>
            <w:r w:rsidRPr="00F93E3A">
              <w:t>Total sampled volume (l</w:t>
            </w:r>
            <w:r>
              <w:t>itre</w:t>
            </w:r>
            <w:r w:rsidRPr="00F93E3A">
              <w:t xml:space="preserve"> for PP, cubic meter for ZP, and </w:t>
            </w:r>
            <w:r>
              <w:t>litre sediment</w:t>
            </w:r>
            <w:r w:rsidRPr="00F93E3A">
              <w:t xml:space="preserve"> for ZB</w:t>
            </w:r>
            <w:r>
              <w:t>)</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1–9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r>
              <w:t>r</w:t>
            </w:r>
            <w:r>
              <w:rPr>
                <w:lang w:val="da-DK"/>
              </w:rPr>
              <w:t>Plankton</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13</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69" w:history="1">
              <w:r w:rsidRPr="00280F8B">
                <w:t>WIRAN</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Wire angle degree</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0–9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p>
        </w:tc>
      </w:tr>
      <w:tr w:rsidR="00E84C52" w:rsidTr="00E84C52">
        <w:trPr>
          <w:cantSplit/>
          <w:jc w:val="center"/>
        </w:trPr>
        <w:tc>
          <w:tcPr>
            <w:tcW w:w="441" w:type="dxa"/>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pPr>
            <w:r>
              <w:t>14</w:t>
            </w:r>
          </w:p>
        </w:tc>
        <w:tc>
          <w:tcPr>
            <w:tcW w:w="125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hyperlink r:id="rId70" w:history="1">
              <w:r w:rsidRPr="00280F8B">
                <w:t>CLMET</w:t>
              </w:r>
            </w:hyperlink>
          </w:p>
        </w:tc>
        <w:tc>
          <w:tcPr>
            <w:tcW w:w="2230"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Calculation method (for FLVOL)</w:t>
            </w:r>
          </w:p>
        </w:tc>
        <w:tc>
          <w:tcPr>
            <w:tcW w:w="31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333"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371"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ZP</w:t>
            </w:r>
          </w:p>
        </w:tc>
        <w:tc>
          <w:tcPr>
            <w:tcW w:w="434"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367"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p>
        </w:tc>
        <w:tc>
          <w:tcPr>
            <w:tcW w:w="3335" w:type="dxa"/>
            <w:tcBorders>
              <w:top w:val="single" w:sz="4" w:space="0" w:color="auto"/>
              <w:left w:val="single" w:sz="4" w:space="0" w:color="auto"/>
              <w:bottom w:val="single" w:sz="4" w:space="0" w:color="auto"/>
              <w:right w:val="single" w:sz="4" w:space="0" w:color="auto"/>
            </w:tcBorders>
          </w:tcPr>
          <w:p w:rsidR="00E84C52" w:rsidRDefault="00E84C52" w:rsidP="00E84C52">
            <w:pPr>
              <w:pStyle w:val="table"/>
            </w:pPr>
            <w:r>
              <w:t xml:space="preserve">cf. </w:t>
            </w:r>
            <w:hyperlink r:id="rId71" w:history="1">
              <w:r>
                <w:rPr>
                  <w:rStyle w:val="Hyperlink"/>
                </w:rPr>
                <w:t>CLM</w:t>
              </w:r>
              <w:r>
                <w:rPr>
                  <w:rStyle w:val="Hyperlink"/>
                </w:rPr>
                <w:t>E</w:t>
              </w:r>
              <w:r>
                <w:rPr>
                  <w:rStyle w:val="Hyperlink"/>
                </w:rPr>
                <w:t>T</w:t>
              </w:r>
            </w:hyperlink>
          </w:p>
        </w:tc>
        <w:tc>
          <w:tcPr>
            <w:tcW w:w="1117" w:type="dxa"/>
            <w:tcBorders>
              <w:top w:val="single" w:sz="4" w:space="0" w:color="auto"/>
              <w:left w:val="single" w:sz="4" w:space="0" w:color="auto"/>
              <w:bottom w:val="single" w:sz="4" w:space="0" w:color="auto"/>
              <w:right w:val="double" w:sz="4" w:space="0" w:color="auto"/>
            </w:tcBorders>
          </w:tcPr>
          <w:p w:rsidR="00E84C52" w:rsidRDefault="00E84C52" w:rsidP="00E84C52">
            <w:pPr>
              <w:pStyle w:val="table"/>
              <w:rPr>
                <w:lang w:val="da-DK"/>
              </w:rPr>
            </w:pPr>
            <w:r>
              <w:rPr>
                <w:lang w:val="da-DK"/>
              </w:rPr>
              <w:t>m</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9122E8" w:rsidRDefault="00E84C52" w:rsidP="00E84C52">
            <w:pPr>
              <w:pStyle w:val="table"/>
            </w:pPr>
            <w:r>
              <w:t>15</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hyperlink r:id="rId72" w:history="1">
              <w:r w:rsidRPr="00280F8B">
                <w:t>FLVOL</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F444F4" w:rsidRDefault="00E84C52" w:rsidP="00E84C52">
            <w:pPr>
              <w:pStyle w:val="table"/>
            </w:pPr>
            <w:r w:rsidRPr="00F93E3A">
              <w:t xml:space="preserve">Calculated </w:t>
            </w:r>
            <w:r>
              <w:t xml:space="preserve">flow </w:t>
            </w:r>
            <w:r w:rsidRPr="00F93E3A">
              <w:t>volume of water (</w:t>
            </w:r>
            <w:r>
              <w:t>cubic meter</w:t>
            </w:r>
            <w:r w:rsidRPr="00F93E3A">
              <w:t>)</w:t>
            </w:r>
          </w:p>
        </w:tc>
        <w:tc>
          <w:tcPr>
            <w:tcW w:w="31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71"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5"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0–9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p>
        </w:tc>
      </w:tr>
      <w:tr w:rsidR="00E84C52" w:rsidRPr="009D2B41"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FC4A95" w:rsidRDefault="00E84C52" w:rsidP="00E84C52">
            <w:pPr>
              <w:pStyle w:val="table"/>
              <w:rPr>
                <w:lang w:val="da-DK"/>
              </w:rPr>
            </w:pPr>
            <w:r>
              <w:rPr>
                <w:lang w:val="da-DK"/>
              </w:rPr>
              <w:t>16</w:t>
            </w:r>
          </w:p>
        </w:tc>
        <w:tc>
          <w:tcPr>
            <w:tcW w:w="1253" w:type="dxa"/>
            <w:tcBorders>
              <w:top w:val="single" w:sz="6" w:space="0" w:color="000000"/>
              <w:left w:val="single" w:sz="4" w:space="0" w:color="auto"/>
              <w:bottom w:val="single" w:sz="6" w:space="0" w:color="000000"/>
              <w:right w:val="single" w:sz="6" w:space="0" w:color="000000"/>
            </w:tcBorders>
          </w:tcPr>
          <w:p w:rsidR="00E84C52" w:rsidRPr="00280F8B" w:rsidRDefault="00E84C52" w:rsidP="00E84C52">
            <w:pPr>
              <w:pStyle w:val="table"/>
            </w:pPr>
            <w:hyperlink r:id="rId73" w:history="1">
              <w:r w:rsidRPr="00280F8B">
                <w:t>SUBST</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r w:rsidRPr="00EB6020">
              <w:t>Bottom substrate type</w:t>
            </w:r>
          </w:p>
        </w:tc>
        <w:tc>
          <w:tcPr>
            <w:tcW w:w="313"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r w:rsidRPr="00EB6020">
              <w:t>PB</w:t>
            </w:r>
          </w:p>
        </w:tc>
        <w:tc>
          <w:tcPr>
            <w:tcW w:w="371"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r w:rsidRPr="00EB6020">
              <w:t>ZB</w:t>
            </w:r>
          </w:p>
        </w:tc>
        <w:tc>
          <w:tcPr>
            <w:tcW w:w="367" w:type="dxa"/>
            <w:tcBorders>
              <w:top w:val="single" w:sz="6" w:space="0" w:color="000000"/>
              <w:left w:val="single" w:sz="6" w:space="0" w:color="000000"/>
              <w:bottom w:val="single" w:sz="6" w:space="0" w:color="000000"/>
              <w:right w:val="single" w:sz="6" w:space="0" w:color="000000"/>
            </w:tcBorders>
          </w:tcPr>
          <w:p w:rsidR="00E84C52" w:rsidRPr="00EB6020"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D2B41" w:rsidRDefault="00E84C52" w:rsidP="00E84C52">
            <w:pPr>
              <w:pStyle w:val="table"/>
              <w:rPr>
                <w:color w:val="948A54"/>
                <w:lang w:val="fr-FR"/>
              </w:rPr>
            </w:pPr>
            <w:r w:rsidRPr="00EB6020">
              <w:t>cf.</w:t>
            </w:r>
            <w:r w:rsidRPr="009D2B41">
              <w:rPr>
                <w:color w:val="948A54"/>
                <w:lang w:val="fr-FR"/>
              </w:rPr>
              <w:t xml:space="preserve"> </w:t>
            </w:r>
            <w:hyperlink r:id="rId74" w:history="1">
              <w:r w:rsidRPr="00EB6020">
                <w:rPr>
                  <w:rStyle w:val="Hyperlink"/>
                </w:rPr>
                <w:t>SU</w:t>
              </w:r>
              <w:r w:rsidRPr="00EB6020">
                <w:rPr>
                  <w:rStyle w:val="Hyperlink"/>
                </w:rPr>
                <w:t>B</w:t>
              </w:r>
              <w:r w:rsidRPr="00EB6020">
                <w:rPr>
                  <w:rStyle w:val="Hyperlink"/>
                </w:rPr>
                <w:t>S</w:t>
              </w:r>
              <w:r w:rsidRPr="00EB6020">
                <w:rPr>
                  <w:rStyle w:val="Hyperlink"/>
                </w:rPr>
                <w:t>T</w:t>
              </w:r>
            </w:hyperlink>
          </w:p>
        </w:tc>
        <w:tc>
          <w:tcPr>
            <w:tcW w:w="1117" w:type="dxa"/>
            <w:tcBorders>
              <w:top w:val="single" w:sz="6" w:space="0" w:color="000000"/>
              <w:left w:val="single" w:sz="6" w:space="0" w:color="000000"/>
              <w:bottom w:val="single" w:sz="6" w:space="0" w:color="000000"/>
              <w:right w:val="double" w:sz="4" w:space="0" w:color="auto"/>
            </w:tcBorders>
          </w:tcPr>
          <w:p w:rsidR="00E84C52" w:rsidRPr="009D2B41" w:rsidRDefault="00E84C52" w:rsidP="00E84C52">
            <w:pPr>
              <w:pStyle w:val="table"/>
              <w:rPr>
                <w:color w:val="948A54"/>
                <w:lang w:val="fr-FR"/>
              </w:rPr>
            </w:pPr>
            <w:r w:rsidRPr="00EB6020">
              <w:rPr>
                <w:lang w:val="da-DK"/>
              </w:rPr>
              <w:t>rPB</w:t>
            </w:r>
          </w:p>
        </w:tc>
      </w:tr>
      <w:tr w:rsidR="00E84C52" w:rsidRPr="00640C64" w:rsidTr="00E84C52">
        <w:trPr>
          <w:cantSplit/>
          <w:jc w:val="center"/>
        </w:trPr>
        <w:tc>
          <w:tcPr>
            <w:tcW w:w="441" w:type="dxa"/>
            <w:tcBorders>
              <w:top w:val="single" w:sz="6" w:space="0" w:color="000000"/>
              <w:left w:val="double" w:sz="4" w:space="0" w:color="auto"/>
              <w:bottom w:val="single" w:sz="4" w:space="0" w:color="auto"/>
              <w:right w:val="single" w:sz="4" w:space="0" w:color="auto"/>
            </w:tcBorders>
          </w:tcPr>
          <w:p w:rsidR="00E84C52" w:rsidRPr="009122E8" w:rsidRDefault="00E84C52" w:rsidP="00E84C52">
            <w:pPr>
              <w:pStyle w:val="table"/>
              <w:rPr>
                <w:lang w:val="da-DK"/>
              </w:rPr>
            </w:pPr>
            <w:r>
              <w:rPr>
                <w:lang w:val="da-DK"/>
              </w:rPr>
              <w:t>17</w:t>
            </w:r>
          </w:p>
        </w:tc>
        <w:tc>
          <w:tcPr>
            <w:tcW w:w="1253" w:type="dxa"/>
            <w:tcBorders>
              <w:top w:val="single" w:sz="6" w:space="0" w:color="000000"/>
              <w:left w:val="single" w:sz="4" w:space="0" w:color="auto"/>
              <w:bottom w:val="single" w:sz="4" w:space="0" w:color="auto"/>
              <w:right w:val="single" w:sz="6" w:space="0" w:color="000000"/>
            </w:tcBorders>
          </w:tcPr>
          <w:p w:rsidR="00E84C52" w:rsidRPr="00280F8B" w:rsidRDefault="00E84C52" w:rsidP="00E84C52">
            <w:pPr>
              <w:pStyle w:val="table"/>
            </w:pPr>
            <w:hyperlink r:id="rId75" w:history="1">
              <w:r w:rsidRPr="00280F8B">
                <w:t>DEPOS</w:t>
              </w:r>
            </w:hyperlink>
          </w:p>
        </w:tc>
        <w:tc>
          <w:tcPr>
            <w:tcW w:w="2230"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r w:rsidRPr="00640C64">
              <w:t>Sediment deposits on plants and bottom substrate</w:t>
            </w:r>
          </w:p>
        </w:tc>
        <w:tc>
          <w:tcPr>
            <w:tcW w:w="313"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p>
        </w:tc>
        <w:tc>
          <w:tcPr>
            <w:tcW w:w="333"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r w:rsidRPr="00640C64">
              <w:t>PB</w:t>
            </w:r>
          </w:p>
        </w:tc>
        <w:tc>
          <w:tcPr>
            <w:tcW w:w="371"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p>
        </w:tc>
        <w:tc>
          <w:tcPr>
            <w:tcW w:w="434"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r w:rsidRPr="00640C64">
              <w:t>ZB</w:t>
            </w:r>
          </w:p>
        </w:tc>
        <w:tc>
          <w:tcPr>
            <w:tcW w:w="367"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p>
        </w:tc>
        <w:tc>
          <w:tcPr>
            <w:tcW w:w="3335" w:type="dxa"/>
            <w:tcBorders>
              <w:top w:val="single" w:sz="6" w:space="0" w:color="000000"/>
              <w:left w:val="single" w:sz="6" w:space="0" w:color="000000"/>
              <w:bottom w:val="single" w:sz="4" w:space="0" w:color="auto"/>
              <w:right w:val="single" w:sz="6" w:space="0" w:color="000000"/>
            </w:tcBorders>
          </w:tcPr>
          <w:p w:rsidR="00E84C52" w:rsidRPr="00640C64" w:rsidRDefault="00E84C52" w:rsidP="00E84C52">
            <w:pPr>
              <w:pStyle w:val="table"/>
            </w:pPr>
            <w:r w:rsidRPr="00640C64">
              <w:t xml:space="preserve">cf. </w:t>
            </w:r>
            <w:hyperlink r:id="rId76" w:history="1">
              <w:r w:rsidRPr="007C47C2">
                <w:rPr>
                  <w:rStyle w:val="Hyperlink"/>
                </w:rPr>
                <w:t>DE</w:t>
              </w:r>
              <w:r w:rsidRPr="007C47C2">
                <w:rPr>
                  <w:rStyle w:val="Hyperlink"/>
                </w:rPr>
                <w:t>P</w:t>
              </w:r>
              <w:r w:rsidRPr="007C47C2">
                <w:rPr>
                  <w:rStyle w:val="Hyperlink"/>
                </w:rPr>
                <w:t>OS</w:t>
              </w:r>
            </w:hyperlink>
            <w:r w:rsidRPr="00640C64">
              <w:rPr>
                <w:rStyle w:val="Hyperlink"/>
                <w:color w:val="auto"/>
              </w:rPr>
              <w:t xml:space="preserve"> </w:t>
            </w:r>
          </w:p>
        </w:tc>
        <w:tc>
          <w:tcPr>
            <w:tcW w:w="1117" w:type="dxa"/>
            <w:tcBorders>
              <w:top w:val="single" w:sz="6" w:space="0" w:color="000000"/>
              <w:left w:val="single" w:sz="6" w:space="0" w:color="000000"/>
              <w:bottom w:val="single" w:sz="4" w:space="0" w:color="auto"/>
              <w:right w:val="double" w:sz="4" w:space="0" w:color="auto"/>
            </w:tcBorders>
          </w:tcPr>
          <w:p w:rsidR="00E84C52" w:rsidRPr="00640C64" w:rsidRDefault="00E84C52" w:rsidP="00E84C52">
            <w:pPr>
              <w:pStyle w:val="table"/>
            </w:pPr>
          </w:p>
        </w:tc>
      </w:tr>
      <w:tr w:rsidR="00E84C52" w:rsidRPr="00E515C3" w:rsidTr="00E84C52">
        <w:trPr>
          <w:cantSplit/>
          <w:jc w:val="center"/>
        </w:trPr>
        <w:tc>
          <w:tcPr>
            <w:tcW w:w="441" w:type="dxa"/>
            <w:tcBorders>
              <w:top w:val="single" w:sz="4" w:space="0" w:color="auto"/>
              <w:left w:val="double" w:sz="4" w:space="0" w:color="auto"/>
              <w:bottom w:val="single" w:sz="6" w:space="0" w:color="000000"/>
              <w:right w:val="single" w:sz="4" w:space="0" w:color="auto"/>
            </w:tcBorders>
          </w:tcPr>
          <w:p w:rsidR="00E84C52" w:rsidRDefault="00E84C52" w:rsidP="00E84C52">
            <w:pPr>
              <w:pStyle w:val="table"/>
            </w:pPr>
            <w:r>
              <w:t>18</w:t>
            </w:r>
          </w:p>
        </w:tc>
        <w:tc>
          <w:tcPr>
            <w:tcW w:w="1253" w:type="dxa"/>
            <w:tcBorders>
              <w:top w:val="single" w:sz="4" w:space="0" w:color="auto"/>
              <w:left w:val="single" w:sz="4" w:space="0" w:color="auto"/>
              <w:bottom w:val="single" w:sz="6" w:space="0" w:color="000000"/>
              <w:right w:val="single" w:sz="6" w:space="0" w:color="000000"/>
            </w:tcBorders>
          </w:tcPr>
          <w:p w:rsidR="00E84C52" w:rsidRPr="00280F8B" w:rsidRDefault="00E84C52" w:rsidP="00E84C52">
            <w:pPr>
              <w:pStyle w:val="table"/>
            </w:pPr>
            <w:hyperlink r:id="rId77" w:history="1">
              <w:r w:rsidRPr="00280F8B">
                <w:t>PCNAP</w:t>
              </w:r>
            </w:hyperlink>
          </w:p>
        </w:tc>
        <w:tc>
          <w:tcPr>
            <w:tcW w:w="2230"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r w:rsidRPr="00640C64">
              <w:t>Percent coverage by non-attached plants</w:t>
            </w:r>
          </w:p>
        </w:tc>
        <w:tc>
          <w:tcPr>
            <w:tcW w:w="313"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p>
        </w:tc>
        <w:tc>
          <w:tcPr>
            <w:tcW w:w="333"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r w:rsidRPr="00640C64">
              <w:t>PB</w:t>
            </w:r>
          </w:p>
        </w:tc>
        <w:tc>
          <w:tcPr>
            <w:tcW w:w="371"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p>
        </w:tc>
        <w:tc>
          <w:tcPr>
            <w:tcW w:w="434"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r w:rsidRPr="00640C64">
              <w:t>ZB</w:t>
            </w:r>
          </w:p>
        </w:tc>
        <w:tc>
          <w:tcPr>
            <w:tcW w:w="367"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p>
        </w:tc>
        <w:tc>
          <w:tcPr>
            <w:tcW w:w="3335" w:type="dxa"/>
            <w:tcBorders>
              <w:top w:val="single" w:sz="4" w:space="0" w:color="auto"/>
              <w:left w:val="single" w:sz="6" w:space="0" w:color="000000"/>
              <w:bottom w:val="single" w:sz="6" w:space="0" w:color="000000"/>
              <w:right w:val="single" w:sz="6" w:space="0" w:color="000000"/>
            </w:tcBorders>
          </w:tcPr>
          <w:p w:rsidR="00E84C52" w:rsidRPr="00640C64" w:rsidRDefault="00E84C52" w:rsidP="00E84C52">
            <w:pPr>
              <w:pStyle w:val="table"/>
            </w:pPr>
            <w:r w:rsidRPr="00640C64">
              <w:t>1–100</w:t>
            </w:r>
          </w:p>
        </w:tc>
        <w:tc>
          <w:tcPr>
            <w:tcW w:w="1117" w:type="dxa"/>
            <w:tcBorders>
              <w:top w:val="single" w:sz="4" w:space="0" w:color="auto"/>
              <w:left w:val="single" w:sz="6" w:space="0" w:color="000000"/>
              <w:bottom w:val="single" w:sz="6" w:space="0" w:color="000000"/>
              <w:right w:val="double" w:sz="4" w:space="0" w:color="auto"/>
            </w:tcBorders>
          </w:tcPr>
          <w:p w:rsidR="00E84C52" w:rsidRPr="00DC4440" w:rsidRDefault="00E84C52" w:rsidP="00E84C52">
            <w:pPr>
              <w:pStyle w:val="table"/>
              <w:rPr>
                <w:rStyle w:val="Hyperlink"/>
                <w:color w:val="FABF8F"/>
              </w:rPr>
            </w:pPr>
          </w:p>
        </w:tc>
      </w:tr>
      <w:tr w:rsidR="00E84C52" w:rsidRPr="00961B13"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Default="00E84C52" w:rsidP="00E84C52">
            <w:pPr>
              <w:pStyle w:val="table"/>
            </w:pPr>
            <w:r>
              <w:t>19</w:t>
            </w:r>
          </w:p>
        </w:tc>
        <w:tc>
          <w:tcPr>
            <w:tcW w:w="1253" w:type="dxa"/>
            <w:tcBorders>
              <w:top w:val="single" w:sz="6" w:space="0" w:color="000000"/>
              <w:left w:val="single" w:sz="4" w:space="0" w:color="auto"/>
              <w:bottom w:val="single" w:sz="6" w:space="0" w:color="000000"/>
              <w:right w:val="single" w:sz="6" w:space="0" w:color="000000"/>
            </w:tcBorders>
          </w:tcPr>
          <w:p w:rsidR="00E84C52" w:rsidRPr="00961B13" w:rsidRDefault="00E84C52" w:rsidP="00E84C52">
            <w:pPr>
              <w:pStyle w:val="table"/>
            </w:pPr>
            <w:hyperlink r:id="rId78" w:history="1">
              <w:r w:rsidRPr="00280F8B">
                <w:t>PRSUB</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Percent of bottom covered with the particular bottom substrate type</w:t>
            </w:r>
          </w:p>
        </w:tc>
        <w:tc>
          <w:tcPr>
            <w:tcW w:w="31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PB</w:t>
            </w:r>
          </w:p>
        </w:tc>
        <w:tc>
          <w:tcPr>
            <w:tcW w:w="371"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ZB</w:t>
            </w:r>
          </w:p>
        </w:tc>
        <w:tc>
          <w:tcPr>
            <w:tcW w:w="367"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1–100</w:t>
            </w:r>
          </w:p>
        </w:tc>
        <w:tc>
          <w:tcPr>
            <w:tcW w:w="1117" w:type="dxa"/>
            <w:tcBorders>
              <w:top w:val="single" w:sz="6" w:space="0" w:color="000000"/>
              <w:left w:val="single" w:sz="6" w:space="0" w:color="000000"/>
              <w:bottom w:val="single" w:sz="6" w:space="0" w:color="000000"/>
              <w:right w:val="double" w:sz="4" w:space="0" w:color="auto"/>
            </w:tcBorders>
          </w:tcPr>
          <w:p w:rsidR="00E84C52" w:rsidRPr="00961B13" w:rsidRDefault="00E84C52" w:rsidP="00E84C52">
            <w:pPr>
              <w:pStyle w:val="table"/>
            </w:pPr>
            <w:r w:rsidRPr="00961B13">
              <w:rPr>
                <w:lang w:val="da-DK"/>
              </w:rPr>
              <w:t>rPB</w:t>
            </w:r>
            <w:r>
              <w:rPr>
                <w:lang w:val="da-DK"/>
              </w:rPr>
              <w:t>, rLT</w:t>
            </w:r>
          </w:p>
        </w:tc>
      </w:tr>
      <w:tr w:rsidR="00E84C52" w:rsidRPr="00961B13"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Default="00E84C52" w:rsidP="00E84C52">
            <w:pPr>
              <w:pStyle w:val="table"/>
            </w:pPr>
            <w:r>
              <w:t>20</w:t>
            </w:r>
          </w:p>
        </w:tc>
        <w:tc>
          <w:tcPr>
            <w:tcW w:w="1253" w:type="dxa"/>
            <w:tcBorders>
              <w:top w:val="single" w:sz="6" w:space="0" w:color="000000"/>
              <w:left w:val="single" w:sz="4" w:space="0" w:color="auto"/>
              <w:bottom w:val="single" w:sz="6" w:space="0" w:color="000000"/>
              <w:right w:val="single" w:sz="6" w:space="0" w:color="000000"/>
            </w:tcBorders>
          </w:tcPr>
          <w:p w:rsidR="00E84C52" w:rsidRPr="00961B13" w:rsidRDefault="00E84C52" w:rsidP="00E84C52">
            <w:pPr>
              <w:pStyle w:val="table"/>
            </w:pPr>
            <w:hyperlink r:id="rId79" w:history="1">
              <w:r w:rsidRPr="00280F8B">
                <w:t>TRSCS</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Start of tansect section (meters from transect start to section start. (TRSCS=TRSCE if transect point is sampled)</w:t>
            </w:r>
          </w:p>
        </w:tc>
        <w:tc>
          <w:tcPr>
            <w:tcW w:w="31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PB</w:t>
            </w:r>
          </w:p>
        </w:tc>
        <w:tc>
          <w:tcPr>
            <w:tcW w:w="371"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t>0–9</w:t>
            </w:r>
          </w:p>
        </w:tc>
        <w:tc>
          <w:tcPr>
            <w:tcW w:w="1117" w:type="dxa"/>
            <w:tcBorders>
              <w:top w:val="single" w:sz="6" w:space="0" w:color="000000"/>
              <w:left w:val="single" w:sz="6" w:space="0" w:color="000000"/>
              <w:bottom w:val="single" w:sz="6" w:space="0" w:color="000000"/>
              <w:right w:val="double" w:sz="4" w:space="0" w:color="auto"/>
            </w:tcBorders>
          </w:tcPr>
          <w:p w:rsidR="00E84C52" w:rsidRPr="00961B13" w:rsidRDefault="00E84C52" w:rsidP="00E84C52">
            <w:pPr>
              <w:pStyle w:val="table"/>
            </w:pPr>
            <w:r w:rsidRPr="00961B13">
              <w:t>mPB</w:t>
            </w:r>
          </w:p>
        </w:tc>
      </w:tr>
      <w:tr w:rsidR="00E84C52" w:rsidRPr="009034A9"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Default="00E84C52" w:rsidP="00E84C52">
            <w:pPr>
              <w:pStyle w:val="table"/>
            </w:pPr>
            <w:r>
              <w:t>21</w:t>
            </w:r>
          </w:p>
        </w:tc>
        <w:tc>
          <w:tcPr>
            <w:tcW w:w="1253" w:type="dxa"/>
            <w:tcBorders>
              <w:top w:val="single" w:sz="6" w:space="0" w:color="000000"/>
              <w:left w:val="single" w:sz="4" w:space="0" w:color="auto"/>
              <w:bottom w:val="single" w:sz="6" w:space="0" w:color="000000"/>
              <w:right w:val="single" w:sz="6" w:space="0" w:color="000000"/>
            </w:tcBorders>
          </w:tcPr>
          <w:p w:rsidR="00E84C52" w:rsidRPr="00961B13" w:rsidRDefault="00E84C52" w:rsidP="00E84C52">
            <w:pPr>
              <w:pStyle w:val="table"/>
            </w:pPr>
            <w:hyperlink r:id="rId80" w:history="1">
              <w:r w:rsidRPr="00280F8B">
                <w:t>TRSCE</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End of transect section (meters from transect start to section end TRSCS=TRSCE if transect point is sampled)</w:t>
            </w:r>
          </w:p>
        </w:tc>
        <w:tc>
          <w:tcPr>
            <w:tcW w:w="31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PB</w:t>
            </w:r>
          </w:p>
        </w:tc>
        <w:tc>
          <w:tcPr>
            <w:tcW w:w="371"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ZB</w:t>
            </w: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t>0–9</w:t>
            </w:r>
          </w:p>
        </w:tc>
        <w:tc>
          <w:tcPr>
            <w:tcW w:w="1117" w:type="dxa"/>
            <w:tcBorders>
              <w:top w:val="single" w:sz="6" w:space="0" w:color="000000"/>
              <w:left w:val="single" w:sz="6" w:space="0" w:color="000000"/>
              <w:bottom w:val="single" w:sz="6" w:space="0" w:color="000000"/>
              <w:right w:val="double" w:sz="4" w:space="0" w:color="auto"/>
            </w:tcBorders>
          </w:tcPr>
          <w:p w:rsidR="00E84C52" w:rsidRPr="0076472D" w:rsidRDefault="00E84C52" w:rsidP="00E84C52">
            <w:pPr>
              <w:pStyle w:val="table"/>
            </w:pPr>
            <w:r w:rsidRPr="00961B13">
              <w:t>mPB</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Pr="00280F8B" w:rsidRDefault="00E84C52" w:rsidP="00E84C52">
            <w:pPr>
              <w:pStyle w:val="table"/>
            </w:pPr>
            <w:r>
              <w:t>22</w:t>
            </w:r>
          </w:p>
        </w:tc>
        <w:tc>
          <w:tcPr>
            <w:tcW w:w="1253" w:type="dxa"/>
            <w:tcBorders>
              <w:top w:val="single" w:sz="6" w:space="0" w:color="000000"/>
              <w:left w:val="single" w:sz="4" w:space="0" w:color="auto"/>
              <w:bottom w:val="single" w:sz="6" w:space="0" w:color="000000"/>
              <w:right w:val="single" w:sz="6" w:space="0" w:color="000000"/>
            </w:tcBorders>
          </w:tcPr>
          <w:p w:rsidR="00E84C52" w:rsidRDefault="00E84C52" w:rsidP="00E84C52">
            <w:pPr>
              <w:pStyle w:val="table"/>
            </w:pPr>
            <w:r w:rsidRPr="00280F8B">
              <w:t>NPORT</w:t>
            </w:r>
          </w:p>
        </w:tc>
        <w:tc>
          <w:tcPr>
            <w:tcW w:w="2230"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r>
              <w:t>Number of portions in split sample (SMPNO)</w:t>
            </w:r>
          </w:p>
        </w:tc>
        <w:tc>
          <w:tcPr>
            <w:tcW w:w="313"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r>
              <w:t>PP</w:t>
            </w:r>
          </w:p>
        </w:tc>
        <w:tc>
          <w:tcPr>
            <w:tcW w:w="333"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p>
        </w:tc>
        <w:tc>
          <w:tcPr>
            <w:tcW w:w="371"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r>
              <w:t>ZP</w:t>
            </w:r>
          </w:p>
        </w:tc>
        <w:tc>
          <w:tcPr>
            <w:tcW w:w="434"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p>
        </w:tc>
        <w:tc>
          <w:tcPr>
            <w:tcW w:w="367" w:type="dxa"/>
            <w:tcBorders>
              <w:top w:val="single" w:sz="6" w:space="0" w:color="000000"/>
              <w:left w:val="single" w:sz="6" w:space="0" w:color="000000"/>
              <w:bottom w:val="single" w:sz="6" w:space="0" w:color="000000"/>
              <w:right w:val="single" w:sz="6" w:space="0" w:color="000000"/>
            </w:tcBorders>
          </w:tcPr>
          <w:p w:rsidR="00E84C52" w:rsidRDefault="00E84C52" w:rsidP="00E84C52">
            <w:pPr>
              <w:pStyle w:val="table"/>
            </w:pPr>
          </w:p>
        </w:tc>
        <w:tc>
          <w:tcPr>
            <w:tcW w:w="3335" w:type="dxa"/>
            <w:tcBorders>
              <w:top w:val="single" w:sz="6" w:space="0" w:color="000000"/>
              <w:left w:val="single" w:sz="6" w:space="0" w:color="000000"/>
              <w:bottom w:val="single" w:sz="6" w:space="0" w:color="000000"/>
              <w:right w:val="single" w:sz="6" w:space="0" w:color="000000"/>
            </w:tcBorders>
          </w:tcPr>
          <w:p w:rsidR="00E84C52" w:rsidRPr="00F40F61" w:rsidRDefault="00E84C52" w:rsidP="00E84C52">
            <w:pPr>
              <w:pStyle w:val="table"/>
            </w:pPr>
            <w:r>
              <w:t>1–9999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r>
              <w:t>rZP</w:t>
            </w:r>
          </w:p>
        </w:tc>
      </w:tr>
      <w:tr w:rsidR="00E84C52" w:rsidRPr="009034A9" w:rsidTr="00E84C52">
        <w:trPr>
          <w:cantSplit/>
          <w:trHeight w:val="642"/>
          <w:jc w:val="center"/>
        </w:trPr>
        <w:tc>
          <w:tcPr>
            <w:tcW w:w="441" w:type="dxa"/>
            <w:tcBorders>
              <w:top w:val="single" w:sz="6" w:space="0" w:color="000000"/>
              <w:left w:val="double" w:sz="4" w:space="0" w:color="auto"/>
              <w:bottom w:val="single" w:sz="6" w:space="0" w:color="000000"/>
              <w:right w:val="single" w:sz="4" w:space="0" w:color="auto"/>
            </w:tcBorders>
          </w:tcPr>
          <w:p w:rsidR="00E84C52" w:rsidRDefault="00E84C52" w:rsidP="00E84C52">
            <w:pPr>
              <w:pStyle w:val="table"/>
            </w:pPr>
            <w:r>
              <w:t>23</w:t>
            </w:r>
          </w:p>
        </w:tc>
        <w:tc>
          <w:tcPr>
            <w:tcW w:w="1253" w:type="dxa"/>
            <w:tcBorders>
              <w:top w:val="single" w:sz="6" w:space="0" w:color="000000"/>
              <w:left w:val="single" w:sz="4" w:space="0" w:color="auto"/>
              <w:bottom w:val="single" w:sz="6" w:space="0" w:color="000000"/>
              <w:right w:val="single" w:sz="6" w:space="0" w:color="000000"/>
            </w:tcBorders>
          </w:tcPr>
          <w:p w:rsidR="00E84C52" w:rsidRPr="00961B13" w:rsidRDefault="00E84C52" w:rsidP="00E84C52">
            <w:pPr>
              <w:pStyle w:val="table"/>
            </w:pPr>
            <w:hyperlink r:id="rId81" w:history="1">
              <w:r w:rsidRPr="00280F8B">
                <w:t>TRCSD</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 xml:space="preserve">Distance to surface </w:t>
            </w:r>
            <w:r>
              <w:t xml:space="preserve">(m) </w:t>
            </w:r>
            <w:r w:rsidRPr="00961B13">
              <w:t>(water depth) at start of transect section (if transect point is sampled, TRCSD=TRCED)</w:t>
            </w:r>
          </w:p>
        </w:tc>
        <w:tc>
          <w:tcPr>
            <w:tcW w:w="31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PB</w:t>
            </w:r>
          </w:p>
        </w:tc>
        <w:tc>
          <w:tcPr>
            <w:tcW w:w="371"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ZB</w:t>
            </w:r>
          </w:p>
        </w:tc>
        <w:tc>
          <w:tcPr>
            <w:tcW w:w="367"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0–9</w:t>
            </w:r>
          </w:p>
        </w:tc>
        <w:tc>
          <w:tcPr>
            <w:tcW w:w="1117" w:type="dxa"/>
            <w:tcBorders>
              <w:top w:val="single" w:sz="6" w:space="0" w:color="000000"/>
              <w:left w:val="single" w:sz="6" w:space="0" w:color="000000"/>
              <w:bottom w:val="single" w:sz="6" w:space="0" w:color="000000"/>
              <w:right w:val="double" w:sz="4" w:space="0" w:color="auto"/>
            </w:tcBorders>
          </w:tcPr>
          <w:p w:rsidR="00E84C52" w:rsidRPr="00961B13" w:rsidRDefault="00E84C52" w:rsidP="00E84C52">
            <w:pPr>
              <w:pStyle w:val="table"/>
            </w:pPr>
            <w:r w:rsidRPr="00961B13">
              <w:t>mPB</w:t>
            </w:r>
          </w:p>
        </w:tc>
      </w:tr>
      <w:tr w:rsidR="00E84C52" w:rsidTr="00E84C52">
        <w:trPr>
          <w:cantSplit/>
          <w:jc w:val="center"/>
        </w:trPr>
        <w:tc>
          <w:tcPr>
            <w:tcW w:w="441" w:type="dxa"/>
            <w:tcBorders>
              <w:top w:val="single" w:sz="6" w:space="0" w:color="000000"/>
              <w:left w:val="double" w:sz="4" w:space="0" w:color="auto"/>
              <w:bottom w:val="single" w:sz="6" w:space="0" w:color="000000"/>
              <w:right w:val="single" w:sz="4" w:space="0" w:color="auto"/>
            </w:tcBorders>
          </w:tcPr>
          <w:p w:rsidR="00E84C52" w:rsidRDefault="00E84C52" w:rsidP="00E84C52">
            <w:pPr>
              <w:pStyle w:val="table"/>
            </w:pPr>
            <w:r>
              <w:t>24</w:t>
            </w:r>
          </w:p>
        </w:tc>
        <w:tc>
          <w:tcPr>
            <w:tcW w:w="1253" w:type="dxa"/>
            <w:tcBorders>
              <w:top w:val="single" w:sz="6" w:space="0" w:color="000000"/>
              <w:left w:val="single" w:sz="4" w:space="0" w:color="auto"/>
              <w:bottom w:val="single" w:sz="6" w:space="0" w:color="000000"/>
              <w:right w:val="single" w:sz="6" w:space="0" w:color="000000"/>
            </w:tcBorders>
          </w:tcPr>
          <w:p w:rsidR="00E84C52" w:rsidRPr="00961B13" w:rsidRDefault="00E84C52" w:rsidP="00E84C52">
            <w:pPr>
              <w:pStyle w:val="table"/>
            </w:pPr>
            <w:hyperlink r:id="rId82" w:history="1">
              <w:r w:rsidRPr="00280F8B">
                <w:t>TRCED</w:t>
              </w:r>
            </w:hyperlink>
          </w:p>
        </w:tc>
        <w:tc>
          <w:tcPr>
            <w:tcW w:w="2230"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 xml:space="preserve">Distance to surface </w:t>
            </w:r>
            <w:r>
              <w:t xml:space="preserve">(m) </w:t>
            </w:r>
            <w:r w:rsidRPr="00961B13">
              <w:t>(water depth) at end of transect section (if transect point is sampled, TRCSD=TRCED)</w:t>
            </w:r>
          </w:p>
        </w:tc>
        <w:tc>
          <w:tcPr>
            <w:tcW w:w="31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333"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PB</w:t>
            </w:r>
          </w:p>
        </w:tc>
        <w:tc>
          <w:tcPr>
            <w:tcW w:w="371"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p>
        </w:tc>
        <w:tc>
          <w:tcPr>
            <w:tcW w:w="434"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ZB</w:t>
            </w:r>
          </w:p>
        </w:tc>
        <w:tc>
          <w:tcPr>
            <w:tcW w:w="367"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t>LT</w:t>
            </w:r>
          </w:p>
        </w:tc>
        <w:tc>
          <w:tcPr>
            <w:tcW w:w="3335" w:type="dxa"/>
            <w:tcBorders>
              <w:top w:val="single" w:sz="6" w:space="0" w:color="000000"/>
              <w:left w:val="single" w:sz="6" w:space="0" w:color="000000"/>
              <w:bottom w:val="single" w:sz="6" w:space="0" w:color="000000"/>
              <w:right w:val="single" w:sz="6" w:space="0" w:color="000000"/>
            </w:tcBorders>
          </w:tcPr>
          <w:p w:rsidR="00E84C52" w:rsidRPr="00961B13" w:rsidRDefault="00E84C52" w:rsidP="00E84C52">
            <w:pPr>
              <w:pStyle w:val="table"/>
            </w:pPr>
            <w:r w:rsidRPr="00961B13">
              <w:t>0–9</w:t>
            </w:r>
          </w:p>
        </w:tc>
        <w:tc>
          <w:tcPr>
            <w:tcW w:w="1117" w:type="dxa"/>
            <w:tcBorders>
              <w:top w:val="single" w:sz="6" w:space="0" w:color="000000"/>
              <w:left w:val="single" w:sz="6" w:space="0" w:color="000000"/>
              <w:bottom w:val="single" w:sz="6" w:space="0" w:color="000000"/>
              <w:right w:val="double" w:sz="4" w:space="0" w:color="auto"/>
            </w:tcBorders>
          </w:tcPr>
          <w:p w:rsidR="00E84C52" w:rsidRDefault="00E84C52" w:rsidP="00E84C52">
            <w:pPr>
              <w:pStyle w:val="table"/>
            </w:pPr>
            <w:r w:rsidRPr="00961B13">
              <w:t>mPB</w:t>
            </w:r>
          </w:p>
        </w:tc>
      </w:tr>
      <w:tr w:rsidR="00E84C52" w:rsidTr="00E84C52">
        <w:trPr>
          <w:cantSplit/>
          <w:jc w:val="center"/>
        </w:trPr>
        <w:tc>
          <w:tcPr>
            <w:tcW w:w="441" w:type="dxa"/>
            <w:tcBorders>
              <w:top w:val="single" w:sz="6" w:space="0" w:color="000000"/>
              <w:left w:val="double" w:sz="4" w:space="0" w:color="auto"/>
              <w:bottom w:val="double" w:sz="4" w:space="0" w:color="auto"/>
              <w:right w:val="single" w:sz="4" w:space="0" w:color="auto"/>
            </w:tcBorders>
          </w:tcPr>
          <w:p w:rsidR="00E84C52" w:rsidRPr="00280F8B" w:rsidRDefault="00E84C52" w:rsidP="00E84C52">
            <w:pPr>
              <w:pStyle w:val="table"/>
            </w:pPr>
            <w:r>
              <w:t>25</w:t>
            </w:r>
          </w:p>
        </w:tc>
        <w:tc>
          <w:tcPr>
            <w:tcW w:w="1253" w:type="dxa"/>
            <w:tcBorders>
              <w:top w:val="single" w:sz="6" w:space="0" w:color="000000"/>
              <w:left w:val="single" w:sz="4" w:space="0" w:color="auto"/>
              <w:bottom w:val="double" w:sz="4" w:space="0" w:color="auto"/>
              <w:right w:val="single" w:sz="6" w:space="0" w:color="000000"/>
            </w:tcBorders>
          </w:tcPr>
          <w:p w:rsidR="00E84C52" w:rsidRDefault="00E84C52" w:rsidP="00E84C52">
            <w:pPr>
              <w:pStyle w:val="table"/>
            </w:pPr>
            <w:hyperlink r:id="rId83" w:history="1">
              <w:r w:rsidRPr="00280F8B">
                <w:t>DCFLG</w:t>
              </w:r>
            </w:hyperlink>
          </w:p>
        </w:tc>
        <w:tc>
          <w:tcPr>
            <w:tcW w:w="2230"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rPr>
                <w:lang w:val="da-DK"/>
              </w:rPr>
              <w:t>Data centre flag - Reserved</w:t>
            </w:r>
          </w:p>
        </w:tc>
        <w:tc>
          <w:tcPr>
            <w:tcW w:w="313"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PP</w:t>
            </w:r>
          </w:p>
        </w:tc>
        <w:tc>
          <w:tcPr>
            <w:tcW w:w="333"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PB</w:t>
            </w:r>
          </w:p>
        </w:tc>
        <w:tc>
          <w:tcPr>
            <w:tcW w:w="371"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ZP</w:t>
            </w:r>
          </w:p>
        </w:tc>
        <w:tc>
          <w:tcPr>
            <w:tcW w:w="434"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ZB</w:t>
            </w:r>
          </w:p>
        </w:tc>
        <w:tc>
          <w:tcPr>
            <w:tcW w:w="367"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LT</w:t>
            </w:r>
          </w:p>
        </w:tc>
        <w:tc>
          <w:tcPr>
            <w:tcW w:w="3335" w:type="dxa"/>
            <w:tcBorders>
              <w:top w:val="single" w:sz="6" w:space="0" w:color="000000"/>
              <w:left w:val="single" w:sz="6" w:space="0" w:color="000000"/>
              <w:bottom w:val="double" w:sz="4" w:space="0" w:color="auto"/>
              <w:right w:val="single" w:sz="6" w:space="0" w:color="000000"/>
            </w:tcBorders>
          </w:tcPr>
          <w:p w:rsidR="00E84C52" w:rsidRDefault="00E84C52" w:rsidP="00E84C52">
            <w:pPr>
              <w:pStyle w:val="table"/>
            </w:pPr>
            <w:r>
              <w:t>multiple options possible</w:t>
            </w:r>
          </w:p>
        </w:tc>
        <w:tc>
          <w:tcPr>
            <w:tcW w:w="1117" w:type="dxa"/>
            <w:tcBorders>
              <w:top w:val="single" w:sz="6" w:space="0" w:color="000000"/>
              <w:left w:val="single" w:sz="6" w:space="0" w:color="000000"/>
              <w:bottom w:val="double" w:sz="4" w:space="0" w:color="auto"/>
              <w:right w:val="double" w:sz="4" w:space="0" w:color="auto"/>
            </w:tcBorders>
          </w:tcPr>
          <w:p w:rsidR="00E84C52" w:rsidRDefault="00E84C52" w:rsidP="00E84C52">
            <w:pPr>
              <w:pStyle w:val="table"/>
            </w:pPr>
          </w:p>
        </w:tc>
      </w:tr>
    </w:tbl>
    <w:p w:rsidR="00207D85" w:rsidRDefault="00207D85"/>
    <w:p w:rsidR="00207D85" w:rsidRDefault="00207D85">
      <w:pPr>
        <w:pStyle w:val="Heading2"/>
      </w:pPr>
      <w:bookmarkStart w:id="27" w:name="_Toc30474795"/>
      <w:bookmarkStart w:id="28" w:name="OLE_LINK1"/>
      <w:bookmarkStart w:id="29" w:name="_Toc1651247"/>
      <w:r>
        <w:t>RECID 04</w:t>
      </w:r>
      <w:r>
        <w:tab/>
        <w:t>Biota Specimen Data Record</w:t>
      </w:r>
      <w:bookmarkEnd w:id="27"/>
      <w:bookmarkEnd w:id="29"/>
    </w:p>
    <w:tbl>
      <w:tblPr>
        <w:tblW w:w="4796" w:type="pct"/>
        <w:jc w:val="center"/>
        <w:tblCellMar>
          <w:left w:w="120" w:type="dxa"/>
          <w:right w:w="120" w:type="dxa"/>
        </w:tblCellMar>
        <w:tblLook w:val="0000" w:firstRow="0" w:lastRow="0" w:firstColumn="0" w:lastColumn="0" w:noHBand="0" w:noVBand="0"/>
      </w:tblPr>
      <w:tblGrid>
        <w:gridCol w:w="486"/>
        <w:gridCol w:w="1211"/>
        <w:gridCol w:w="2710"/>
        <w:gridCol w:w="3699"/>
        <w:gridCol w:w="1370"/>
      </w:tblGrid>
      <w:tr w:rsidR="00E84C52" w:rsidTr="00E84C52">
        <w:trPr>
          <w:cantSplit/>
          <w:tblHeader/>
          <w:jc w:val="center"/>
        </w:trPr>
        <w:tc>
          <w:tcPr>
            <w:tcW w:w="5000" w:type="pct"/>
            <w:gridSpan w:val="5"/>
            <w:tcBorders>
              <w:top w:val="double" w:sz="4" w:space="0" w:color="auto"/>
              <w:left w:val="double" w:sz="4" w:space="0" w:color="auto"/>
              <w:right w:val="double" w:sz="4" w:space="0" w:color="auto"/>
            </w:tcBorders>
          </w:tcPr>
          <w:p w:rsidR="00E84C52" w:rsidRDefault="00E84C52">
            <w:pPr>
              <w:pStyle w:val="table"/>
              <w:jc w:val="center"/>
            </w:pPr>
            <w:r>
              <w:t xml:space="preserve">Biota Specimen Data Record </w:t>
            </w:r>
            <w:r>
              <w:br/>
              <w:t xml:space="preserve"> – </w:t>
            </w:r>
            <w:r>
              <w:rPr>
                <w:i/>
              </w:rPr>
              <w:t>mandatory record for CF –</w:t>
            </w:r>
          </w:p>
        </w:tc>
      </w:tr>
      <w:tr w:rsidR="00E84C52" w:rsidTr="00E84C52">
        <w:trPr>
          <w:cantSplit/>
          <w:tblHeader/>
          <w:jc w:val="center"/>
        </w:trPr>
        <w:tc>
          <w:tcPr>
            <w:tcW w:w="256" w:type="pct"/>
            <w:tcBorders>
              <w:top w:val="single" w:sz="6" w:space="0" w:color="auto"/>
              <w:left w:val="double" w:sz="4" w:space="0" w:color="auto"/>
              <w:bottom w:val="double" w:sz="4" w:space="0" w:color="auto"/>
              <w:right w:val="single" w:sz="4" w:space="0" w:color="auto"/>
            </w:tcBorders>
          </w:tcPr>
          <w:p w:rsidR="00E84C52" w:rsidRDefault="00E84C52" w:rsidP="00E84C52">
            <w:pPr>
              <w:pStyle w:val="table"/>
            </w:pPr>
            <w:r>
              <w:t>No</w:t>
            </w:r>
          </w:p>
        </w:tc>
        <w:tc>
          <w:tcPr>
            <w:tcW w:w="639" w:type="pct"/>
            <w:tcBorders>
              <w:top w:val="single" w:sz="6" w:space="0" w:color="auto"/>
              <w:left w:val="single" w:sz="4" w:space="0" w:color="auto"/>
              <w:bottom w:val="double" w:sz="4" w:space="0" w:color="auto"/>
            </w:tcBorders>
          </w:tcPr>
          <w:p w:rsidR="00E84C52" w:rsidRDefault="00E84C52" w:rsidP="00E84C52">
            <w:pPr>
              <w:pStyle w:val="table"/>
              <w:jc w:val="center"/>
            </w:pPr>
            <w:r>
              <w:t>Field Code</w:t>
            </w:r>
            <w:r>
              <w:br/>
            </w:r>
            <w:r>
              <w:rPr>
                <w:i/>
                <w:sz w:val="16"/>
                <w:szCs w:val="16"/>
              </w:rPr>
              <w:t>Foreign key in bold, primary key in italics</w:t>
            </w:r>
          </w:p>
        </w:tc>
        <w:tc>
          <w:tcPr>
            <w:tcW w:w="1430" w:type="pct"/>
            <w:tcBorders>
              <w:top w:val="single" w:sz="6" w:space="0" w:color="auto"/>
              <w:left w:val="single" w:sz="6" w:space="0" w:color="auto"/>
              <w:bottom w:val="double" w:sz="4" w:space="0" w:color="auto"/>
            </w:tcBorders>
          </w:tcPr>
          <w:p w:rsidR="00E84C52" w:rsidRDefault="00E84C52" w:rsidP="00E84C52">
            <w:pPr>
              <w:pStyle w:val="table"/>
              <w:jc w:val="center"/>
            </w:pPr>
            <w:r>
              <w:t>Field Name</w:t>
            </w:r>
          </w:p>
        </w:tc>
        <w:tc>
          <w:tcPr>
            <w:tcW w:w="1952" w:type="pct"/>
            <w:tcBorders>
              <w:top w:val="single" w:sz="6" w:space="0" w:color="auto"/>
              <w:left w:val="single" w:sz="6" w:space="0" w:color="auto"/>
              <w:bottom w:val="double" w:sz="4" w:space="0" w:color="auto"/>
            </w:tcBorders>
          </w:tcPr>
          <w:p w:rsidR="00E84C52" w:rsidRDefault="00E84C52" w:rsidP="00E84C52">
            <w:pPr>
              <w:pStyle w:val="table"/>
              <w:jc w:val="center"/>
            </w:pPr>
            <w:r>
              <w:t>Valid Value</w:t>
            </w:r>
          </w:p>
        </w:tc>
        <w:tc>
          <w:tcPr>
            <w:tcW w:w="723" w:type="pct"/>
            <w:tcBorders>
              <w:top w:val="single" w:sz="6" w:space="0" w:color="auto"/>
              <w:left w:val="single" w:sz="6" w:space="0" w:color="auto"/>
              <w:bottom w:val="double" w:sz="4" w:space="0" w:color="auto"/>
              <w:right w:val="double" w:sz="4" w:space="0" w:color="auto"/>
            </w:tcBorders>
          </w:tcPr>
          <w:p w:rsidR="00E84C52" w:rsidRDefault="00E84C52" w:rsidP="00E84C52">
            <w:pPr>
              <w:pStyle w:val="table"/>
              <w:jc w:val="center"/>
            </w:pPr>
            <w:r>
              <w:t>Mandatory/</w:t>
            </w:r>
            <w:r>
              <w:br/>
              <w:t>Recommended/</w:t>
            </w:r>
            <w:r>
              <w:br/>
              <w:t>Optional</w:t>
            </w:r>
          </w:p>
        </w:tc>
      </w:tr>
      <w:tr w:rsidR="00E84C52" w:rsidTr="00E84C52">
        <w:trPr>
          <w:cantSplit/>
          <w:jc w:val="center"/>
        </w:trPr>
        <w:tc>
          <w:tcPr>
            <w:tcW w:w="256" w:type="pct"/>
            <w:tcBorders>
              <w:top w:val="double" w:sz="4" w:space="0" w:color="auto"/>
              <w:left w:val="double" w:sz="4" w:space="0" w:color="auto"/>
              <w:right w:val="single" w:sz="4" w:space="0" w:color="auto"/>
            </w:tcBorders>
          </w:tcPr>
          <w:p w:rsidR="00E84C52" w:rsidRPr="009122E8" w:rsidRDefault="00E84C52" w:rsidP="00E84C52">
            <w:pPr>
              <w:pStyle w:val="table"/>
              <w:rPr>
                <w:bCs/>
              </w:rPr>
            </w:pPr>
            <w:r>
              <w:rPr>
                <w:bCs/>
              </w:rPr>
              <w:t>1</w:t>
            </w:r>
          </w:p>
        </w:tc>
        <w:tc>
          <w:tcPr>
            <w:tcW w:w="639" w:type="pct"/>
            <w:tcBorders>
              <w:top w:val="double" w:sz="4" w:space="0" w:color="auto"/>
              <w:left w:val="single" w:sz="4" w:space="0" w:color="auto"/>
            </w:tcBorders>
          </w:tcPr>
          <w:p w:rsidR="00E84C52" w:rsidRDefault="00E84C52" w:rsidP="00E84C52">
            <w:pPr>
              <w:pStyle w:val="table"/>
              <w:rPr>
                <w:b/>
                <w:bCs/>
              </w:rPr>
            </w:pPr>
            <w:r w:rsidRPr="00280F8B">
              <w:rPr>
                <w:bCs/>
              </w:rPr>
              <w:t>RECID</w:t>
            </w:r>
          </w:p>
        </w:tc>
        <w:tc>
          <w:tcPr>
            <w:tcW w:w="1430" w:type="pct"/>
            <w:tcBorders>
              <w:top w:val="double" w:sz="4" w:space="0" w:color="auto"/>
              <w:left w:val="single" w:sz="6" w:space="0" w:color="auto"/>
            </w:tcBorders>
          </w:tcPr>
          <w:p w:rsidR="00E84C52" w:rsidRDefault="00E84C52" w:rsidP="00E84C52">
            <w:pPr>
              <w:pStyle w:val="table"/>
            </w:pPr>
            <w:r>
              <w:t>Record identifier</w:t>
            </w:r>
          </w:p>
        </w:tc>
        <w:tc>
          <w:tcPr>
            <w:tcW w:w="1952" w:type="pct"/>
            <w:tcBorders>
              <w:top w:val="double" w:sz="4" w:space="0" w:color="auto"/>
              <w:left w:val="single" w:sz="6" w:space="0" w:color="auto"/>
            </w:tcBorders>
          </w:tcPr>
          <w:p w:rsidR="00E84C52" w:rsidRDefault="00E84C52" w:rsidP="00E84C52">
            <w:pPr>
              <w:pStyle w:val="table"/>
            </w:pPr>
            <w:r>
              <w:t>‘04’</w:t>
            </w:r>
          </w:p>
        </w:tc>
        <w:tc>
          <w:tcPr>
            <w:tcW w:w="723" w:type="pct"/>
            <w:tcBorders>
              <w:top w:val="double" w:sz="4"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rPr>
                <w:bCs/>
                <w:lang w:val="fr-FR"/>
              </w:rPr>
            </w:pPr>
            <w:r>
              <w:rPr>
                <w:bCs/>
                <w:lang w:val="fr-FR"/>
              </w:rPr>
              <w:t>2</w:t>
            </w:r>
          </w:p>
        </w:tc>
        <w:tc>
          <w:tcPr>
            <w:tcW w:w="639" w:type="pct"/>
            <w:tcBorders>
              <w:top w:val="single" w:sz="6" w:space="0" w:color="auto"/>
              <w:left w:val="single" w:sz="4" w:space="0" w:color="auto"/>
            </w:tcBorders>
          </w:tcPr>
          <w:p w:rsidR="00E84C52" w:rsidRDefault="00E84C52" w:rsidP="00E84C52">
            <w:pPr>
              <w:pStyle w:val="table"/>
            </w:pPr>
            <w:r w:rsidRPr="00280F8B">
              <w:rPr>
                <w:b/>
                <w:bCs/>
                <w:lang w:val="fr-FR"/>
              </w:rPr>
              <w:t>CRUIS</w:t>
            </w:r>
          </w:p>
        </w:tc>
        <w:tc>
          <w:tcPr>
            <w:tcW w:w="1430" w:type="pct"/>
            <w:tcBorders>
              <w:top w:val="single" w:sz="6" w:space="0" w:color="auto"/>
              <w:left w:val="single" w:sz="6" w:space="0" w:color="auto"/>
            </w:tcBorders>
          </w:tcPr>
          <w:p w:rsidR="00E84C52" w:rsidRDefault="00E84C52" w:rsidP="00E84C52">
            <w:pPr>
              <w:pStyle w:val="table"/>
            </w:pPr>
            <w:r>
              <w:rPr>
                <w:lang w:val="fr-FR"/>
              </w:rPr>
              <w:t>Cruise identifier (series of sampling occasions)</w:t>
            </w:r>
            <w:r>
              <w:rPr>
                <w:lang w:val="fr-FR"/>
              </w:rPr>
              <w:br/>
              <w:t>(must be unique for file)</w:t>
            </w:r>
          </w:p>
        </w:tc>
        <w:tc>
          <w:tcPr>
            <w:tcW w:w="1952" w:type="pct"/>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723"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pPr>
            <w:r>
              <w:t>3</w:t>
            </w:r>
          </w:p>
        </w:tc>
        <w:tc>
          <w:tcPr>
            <w:tcW w:w="639" w:type="pct"/>
            <w:tcBorders>
              <w:top w:val="single" w:sz="6" w:space="0" w:color="auto"/>
              <w:left w:val="single" w:sz="4" w:space="0" w:color="auto"/>
            </w:tcBorders>
          </w:tcPr>
          <w:p w:rsidR="00E84C52" w:rsidRDefault="00E84C52" w:rsidP="00E84C52">
            <w:pPr>
              <w:pStyle w:val="table"/>
            </w:pPr>
            <w:r w:rsidRPr="00280F8B">
              <w:rPr>
                <w:b/>
                <w:bCs/>
              </w:rPr>
              <w:t>STNNO</w:t>
            </w:r>
          </w:p>
        </w:tc>
        <w:tc>
          <w:tcPr>
            <w:tcW w:w="1430" w:type="pct"/>
            <w:tcBorders>
              <w:top w:val="single" w:sz="6" w:space="0" w:color="auto"/>
              <w:left w:val="single" w:sz="6" w:space="0" w:color="auto"/>
            </w:tcBorders>
          </w:tcPr>
          <w:p w:rsidR="00E84C52" w:rsidRPr="009C402B" w:rsidRDefault="00E84C52" w:rsidP="00E84C52">
            <w:pPr>
              <w:pStyle w:val="table"/>
              <w:rPr>
                <w:lang w:val="en-US"/>
              </w:rPr>
            </w:pPr>
            <w:r w:rsidRPr="009C402B">
              <w:rPr>
                <w:lang w:val="en-US"/>
              </w:rPr>
              <w:t>Station identification /Sampling event ID</w:t>
            </w:r>
          </w:p>
          <w:p w:rsidR="00E84C52" w:rsidRDefault="00E84C52" w:rsidP="00E84C52">
            <w:pPr>
              <w:pStyle w:val="table"/>
            </w:pPr>
            <w:r w:rsidRPr="009C402B">
              <w:rPr>
                <w:lang w:val="en-US"/>
              </w:rPr>
              <w:t>(must be unique for CRUIS)</w:t>
            </w:r>
          </w:p>
        </w:tc>
        <w:tc>
          <w:tcPr>
            <w:tcW w:w="1952" w:type="pct"/>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723" w:type="pct"/>
            <w:tcBorders>
              <w:top w:val="single" w:sz="6" w:space="0" w:color="auto"/>
              <w:left w:val="single" w:sz="6" w:space="0" w:color="auto"/>
              <w:right w:val="double" w:sz="4" w:space="0" w:color="auto"/>
            </w:tcBorders>
          </w:tcPr>
          <w:p w:rsidR="00E84C52" w:rsidRDefault="00E84C52" w:rsidP="00E84C52">
            <w:pPr>
              <w:pStyle w:val="table"/>
            </w:pPr>
            <w:r>
              <w:rPr>
                <w:lang w:val="da-DK"/>
              </w:rPr>
              <w:t>M</w:t>
            </w:r>
          </w:p>
        </w:tc>
      </w:tr>
      <w:tr w:rsidR="00E84C52"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rPr>
                <w:bCs/>
              </w:rPr>
            </w:pPr>
            <w:r>
              <w:rPr>
                <w:bCs/>
              </w:rPr>
              <w:t>4</w:t>
            </w:r>
          </w:p>
        </w:tc>
        <w:tc>
          <w:tcPr>
            <w:tcW w:w="639" w:type="pct"/>
            <w:tcBorders>
              <w:top w:val="single" w:sz="6" w:space="0" w:color="auto"/>
              <w:left w:val="single" w:sz="4" w:space="0" w:color="auto"/>
            </w:tcBorders>
          </w:tcPr>
          <w:p w:rsidR="00E84C52" w:rsidRPr="008F6FFD" w:rsidRDefault="00E84C52" w:rsidP="00E84C52">
            <w:pPr>
              <w:pStyle w:val="table"/>
              <w:rPr>
                <w:b/>
              </w:rPr>
            </w:pPr>
            <w:r w:rsidRPr="00280F8B">
              <w:rPr>
                <w:b/>
              </w:rPr>
              <w:t>SMPNO</w:t>
            </w:r>
          </w:p>
        </w:tc>
        <w:tc>
          <w:tcPr>
            <w:tcW w:w="1430" w:type="pct"/>
            <w:tcBorders>
              <w:top w:val="single" w:sz="6" w:space="0" w:color="auto"/>
              <w:left w:val="single" w:sz="6" w:space="0" w:color="auto"/>
            </w:tcBorders>
          </w:tcPr>
          <w:p w:rsidR="00E84C52" w:rsidRDefault="00E84C52" w:rsidP="00E84C52">
            <w:pPr>
              <w:pStyle w:val="table"/>
            </w:pPr>
            <w:r>
              <w:t>Sample identification (for each species in haul, each sediment core, each sediment grab, each water bottle)</w:t>
            </w:r>
          </w:p>
        </w:tc>
        <w:tc>
          <w:tcPr>
            <w:tcW w:w="1952" w:type="pct"/>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Pr>
                <w:lang w:val="en-US"/>
              </w:rPr>
              <w:t>etc</w:t>
            </w:r>
            <w:r w:rsidRPr="006E6822">
              <w:rPr>
                <w:lang w:val="en-US"/>
              </w:rPr>
              <w:t>.</w:t>
            </w:r>
          </w:p>
        </w:tc>
        <w:tc>
          <w:tcPr>
            <w:tcW w:w="723"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RPr="00F40F61"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5</w:t>
            </w:r>
          </w:p>
        </w:tc>
        <w:tc>
          <w:tcPr>
            <w:tcW w:w="639" w:type="pct"/>
            <w:tcBorders>
              <w:top w:val="single" w:sz="6" w:space="0" w:color="auto"/>
              <w:left w:val="single" w:sz="4" w:space="0" w:color="auto"/>
            </w:tcBorders>
          </w:tcPr>
          <w:p w:rsidR="00E84C52" w:rsidRPr="008F6FFD" w:rsidRDefault="00E84C52" w:rsidP="00E84C52">
            <w:pPr>
              <w:pStyle w:val="table"/>
              <w:rPr>
                <w:i/>
              </w:rPr>
            </w:pPr>
            <w:r w:rsidRPr="00280F8B">
              <w:rPr>
                <w:i/>
              </w:rPr>
              <w:t>SUBNO</w:t>
            </w:r>
          </w:p>
        </w:tc>
        <w:tc>
          <w:tcPr>
            <w:tcW w:w="1430" w:type="pct"/>
            <w:tcBorders>
              <w:top w:val="single" w:sz="6" w:space="0" w:color="auto"/>
              <w:left w:val="single" w:sz="6" w:space="0" w:color="auto"/>
            </w:tcBorders>
          </w:tcPr>
          <w:p w:rsidR="00E84C52" w:rsidRPr="00F40F61" w:rsidRDefault="00E84C52" w:rsidP="00E84C52">
            <w:pPr>
              <w:pStyle w:val="table"/>
            </w:pPr>
            <w:r w:rsidRPr="00F40F61">
              <w:t xml:space="preserve">Sub-sample </w:t>
            </w:r>
            <w:r>
              <w:t>identification</w:t>
            </w:r>
            <w:r w:rsidRPr="00F40F61">
              <w:t xml:space="preserve"> (each fish, egg, bird or </w:t>
            </w:r>
            <w:r w:rsidRPr="00113D69">
              <w:t>aggregate</w:t>
            </w:r>
            <w:r w:rsidRPr="00F40F61">
              <w:t xml:space="preserve"> pool of same species. New species – new</w:t>
            </w:r>
            <w:r>
              <w:t xml:space="preserve"> sample record and</w:t>
            </w:r>
            <w:r w:rsidRPr="00F40F61">
              <w:t xml:space="preserve"> </w:t>
            </w:r>
            <w:r>
              <w:t>SMPNO</w:t>
            </w:r>
            <w:r w:rsidRPr="00F40F61">
              <w:t>)</w:t>
            </w:r>
          </w:p>
        </w:tc>
        <w:tc>
          <w:tcPr>
            <w:tcW w:w="1952" w:type="pct"/>
            <w:tcBorders>
              <w:top w:val="single" w:sz="6" w:space="0" w:color="auto"/>
              <w:left w:val="single" w:sz="6" w:space="0" w:color="auto"/>
            </w:tcBorders>
          </w:tcPr>
          <w:p w:rsidR="00E84C52" w:rsidRPr="00F40F61"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723" w:type="pct"/>
            <w:tcBorders>
              <w:top w:val="single" w:sz="6" w:space="0" w:color="auto"/>
              <w:left w:val="single" w:sz="6" w:space="0" w:color="auto"/>
              <w:right w:val="double" w:sz="4" w:space="0" w:color="auto"/>
            </w:tcBorders>
          </w:tcPr>
          <w:p w:rsidR="00E84C52" w:rsidRPr="00F40F61" w:rsidRDefault="00E84C52" w:rsidP="00E84C52">
            <w:pPr>
              <w:pStyle w:val="table"/>
            </w:pPr>
            <w:r>
              <w:t>M</w:t>
            </w:r>
          </w:p>
        </w:tc>
      </w:tr>
      <w:tr w:rsidR="00E84C52" w:rsidRPr="00F40F61"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6</w:t>
            </w:r>
          </w:p>
        </w:tc>
        <w:tc>
          <w:tcPr>
            <w:tcW w:w="639" w:type="pct"/>
            <w:tcBorders>
              <w:top w:val="single" w:sz="6" w:space="0" w:color="auto"/>
              <w:left w:val="single" w:sz="4" w:space="0" w:color="auto"/>
            </w:tcBorders>
          </w:tcPr>
          <w:p w:rsidR="00E84C52" w:rsidRPr="00F40F61" w:rsidRDefault="00E84C52" w:rsidP="00E84C52">
            <w:pPr>
              <w:pStyle w:val="table"/>
            </w:pPr>
            <w:r w:rsidRPr="00280F8B">
              <w:t>NOINP</w:t>
            </w:r>
          </w:p>
        </w:tc>
        <w:tc>
          <w:tcPr>
            <w:tcW w:w="1430" w:type="pct"/>
            <w:tcBorders>
              <w:top w:val="single" w:sz="6" w:space="0" w:color="auto"/>
              <w:left w:val="single" w:sz="6" w:space="0" w:color="auto"/>
            </w:tcBorders>
          </w:tcPr>
          <w:p w:rsidR="00E84C52" w:rsidRPr="00F40F61" w:rsidRDefault="00E84C52" w:rsidP="00E84C52">
            <w:pPr>
              <w:pStyle w:val="table"/>
            </w:pPr>
            <w:r w:rsidRPr="00F40F61">
              <w:t>Number of individuals in sub</w:t>
            </w:r>
            <w:r>
              <w:t>-</w:t>
            </w:r>
            <w:r w:rsidRPr="00F40F61">
              <w:t>sample (i.e. 1 individual or number in pool)</w:t>
            </w:r>
          </w:p>
        </w:tc>
        <w:tc>
          <w:tcPr>
            <w:tcW w:w="1952" w:type="pct"/>
            <w:tcBorders>
              <w:top w:val="single" w:sz="6" w:space="0" w:color="auto"/>
              <w:left w:val="single" w:sz="6" w:space="0" w:color="auto"/>
            </w:tcBorders>
          </w:tcPr>
          <w:p w:rsidR="00E84C52" w:rsidRPr="00F40F61" w:rsidRDefault="00E84C52" w:rsidP="00E84C52">
            <w:pPr>
              <w:pStyle w:val="table"/>
            </w:pPr>
            <w:r w:rsidRPr="00F40F61">
              <w:t>01</w:t>
            </w:r>
            <w:r>
              <w:t>–</w:t>
            </w:r>
            <w:r w:rsidRPr="00F40F61">
              <w:t>999</w:t>
            </w:r>
            <w:r>
              <w:t>99</w:t>
            </w:r>
          </w:p>
        </w:tc>
        <w:tc>
          <w:tcPr>
            <w:tcW w:w="723" w:type="pct"/>
            <w:tcBorders>
              <w:top w:val="single" w:sz="6" w:space="0" w:color="auto"/>
              <w:left w:val="single" w:sz="6" w:space="0" w:color="auto"/>
              <w:right w:val="double" w:sz="4" w:space="0" w:color="auto"/>
            </w:tcBorders>
          </w:tcPr>
          <w:p w:rsidR="00E84C52" w:rsidRPr="00F40F61" w:rsidRDefault="00E84C52" w:rsidP="00E84C52">
            <w:pPr>
              <w:pStyle w:val="table"/>
            </w:pPr>
            <w:r>
              <w:t>M</w:t>
            </w:r>
          </w:p>
        </w:tc>
      </w:tr>
      <w:tr w:rsidR="00E84C52" w:rsidRPr="0060708C"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pPr>
            <w:r>
              <w:t>7</w:t>
            </w:r>
          </w:p>
        </w:tc>
        <w:tc>
          <w:tcPr>
            <w:tcW w:w="639" w:type="pct"/>
            <w:tcBorders>
              <w:top w:val="single" w:sz="6" w:space="0" w:color="auto"/>
              <w:left w:val="single" w:sz="4" w:space="0" w:color="auto"/>
            </w:tcBorders>
          </w:tcPr>
          <w:p w:rsidR="00E84C52" w:rsidRPr="0060708C" w:rsidRDefault="00E84C52" w:rsidP="00E84C52">
            <w:pPr>
              <w:pStyle w:val="table"/>
            </w:pPr>
            <w:hyperlink r:id="rId84" w:history="1">
              <w:r w:rsidRPr="00280F8B">
                <w:t>ORGSP</w:t>
              </w:r>
            </w:hyperlink>
          </w:p>
        </w:tc>
        <w:tc>
          <w:tcPr>
            <w:tcW w:w="1430" w:type="pct"/>
            <w:tcBorders>
              <w:top w:val="single" w:sz="6" w:space="0" w:color="auto"/>
              <w:left w:val="single" w:sz="6" w:space="0" w:color="auto"/>
            </w:tcBorders>
          </w:tcPr>
          <w:p w:rsidR="00E84C52" w:rsidRPr="0060708C" w:rsidRDefault="00E84C52" w:rsidP="00E84C52">
            <w:pPr>
              <w:pStyle w:val="table"/>
            </w:pPr>
            <w:r w:rsidRPr="0060708C">
              <w:t>Origin of specimen</w:t>
            </w:r>
          </w:p>
        </w:tc>
        <w:tc>
          <w:tcPr>
            <w:tcW w:w="1952" w:type="pct"/>
            <w:tcBorders>
              <w:top w:val="single" w:sz="6" w:space="0" w:color="auto"/>
              <w:left w:val="single" w:sz="6" w:space="0" w:color="auto"/>
            </w:tcBorders>
          </w:tcPr>
          <w:p w:rsidR="00E84C52" w:rsidRPr="0060708C" w:rsidRDefault="00E84C52" w:rsidP="00E84C52">
            <w:pPr>
              <w:pStyle w:val="table"/>
            </w:pPr>
            <w:r w:rsidRPr="0060708C">
              <w:t xml:space="preserve">cf. </w:t>
            </w:r>
            <w:hyperlink r:id="rId85" w:history="1">
              <w:r w:rsidRPr="0060708C">
                <w:rPr>
                  <w:rStyle w:val="Hyperlink"/>
                </w:rPr>
                <w:t>OR</w:t>
              </w:r>
              <w:r w:rsidRPr="0060708C">
                <w:rPr>
                  <w:rStyle w:val="Hyperlink"/>
                </w:rPr>
                <w:t>G</w:t>
              </w:r>
              <w:r w:rsidRPr="0060708C">
                <w:rPr>
                  <w:rStyle w:val="Hyperlink"/>
                </w:rPr>
                <w:t>SP</w:t>
              </w:r>
            </w:hyperlink>
          </w:p>
        </w:tc>
        <w:tc>
          <w:tcPr>
            <w:tcW w:w="723" w:type="pct"/>
            <w:tcBorders>
              <w:top w:val="single" w:sz="6" w:space="0" w:color="auto"/>
              <w:left w:val="single" w:sz="6" w:space="0" w:color="auto"/>
              <w:right w:val="double" w:sz="4" w:space="0" w:color="auto"/>
            </w:tcBorders>
          </w:tcPr>
          <w:p w:rsidR="00E84C52" w:rsidRPr="00DF50F3" w:rsidRDefault="00E84C52" w:rsidP="00E84C52">
            <w:pPr>
              <w:pStyle w:val="table"/>
              <w:rPr>
                <w:iCs/>
              </w:rPr>
            </w:pPr>
            <w:r>
              <w:rPr>
                <w:iCs/>
              </w:rPr>
              <w:t>r Imposex</w:t>
            </w:r>
          </w:p>
        </w:tc>
      </w:tr>
      <w:tr w:rsidR="00E84C52" w:rsidRPr="0060708C"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pPr>
            <w:r>
              <w:t>8</w:t>
            </w:r>
          </w:p>
        </w:tc>
        <w:tc>
          <w:tcPr>
            <w:tcW w:w="639" w:type="pct"/>
            <w:tcBorders>
              <w:top w:val="single" w:sz="6" w:space="0" w:color="auto"/>
              <w:left w:val="single" w:sz="4" w:space="0" w:color="auto"/>
            </w:tcBorders>
          </w:tcPr>
          <w:p w:rsidR="00E84C52" w:rsidRPr="00137A54" w:rsidRDefault="00E84C52" w:rsidP="00E84C52">
            <w:pPr>
              <w:pStyle w:val="table"/>
            </w:pPr>
            <w:hyperlink r:id="rId86" w:history="1">
              <w:r w:rsidRPr="00280F8B">
                <w:t>SEXCO</w:t>
              </w:r>
            </w:hyperlink>
          </w:p>
        </w:tc>
        <w:tc>
          <w:tcPr>
            <w:tcW w:w="1430" w:type="pct"/>
            <w:tcBorders>
              <w:top w:val="single" w:sz="6" w:space="0" w:color="auto"/>
              <w:left w:val="single" w:sz="6" w:space="0" w:color="auto"/>
            </w:tcBorders>
          </w:tcPr>
          <w:p w:rsidR="00E84C52" w:rsidRPr="00137A54" w:rsidRDefault="00E84C52" w:rsidP="00E84C52">
            <w:pPr>
              <w:pStyle w:val="table"/>
            </w:pPr>
            <w:r w:rsidRPr="00137A54">
              <w:t>Sex code</w:t>
            </w:r>
          </w:p>
        </w:tc>
        <w:tc>
          <w:tcPr>
            <w:tcW w:w="1952" w:type="pct"/>
            <w:tcBorders>
              <w:top w:val="single" w:sz="6" w:space="0" w:color="auto"/>
              <w:left w:val="single" w:sz="6" w:space="0" w:color="auto"/>
            </w:tcBorders>
          </w:tcPr>
          <w:p w:rsidR="00E84C52" w:rsidRPr="00137A54" w:rsidRDefault="00E84C52" w:rsidP="00E84C52">
            <w:pPr>
              <w:pStyle w:val="table"/>
            </w:pPr>
            <w:r w:rsidRPr="00137A54">
              <w:t xml:space="preserve">cf. </w:t>
            </w:r>
            <w:hyperlink r:id="rId87" w:history="1">
              <w:r w:rsidRPr="00137A54">
                <w:rPr>
                  <w:rStyle w:val="Hyperlink"/>
                </w:rPr>
                <w:t>SE</w:t>
              </w:r>
              <w:r w:rsidRPr="00137A54">
                <w:rPr>
                  <w:rStyle w:val="Hyperlink"/>
                </w:rPr>
                <w:t>X</w:t>
              </w:r>
              <w:r w:rsidRPr="00137A54">
                <w:rPr>
                  <w:rStyle w:val="Hyperlink"/>
                </w:rPr>
                <w:t>CO</w:t>
              </w:r>
            </w:hyperlink>
          </w:p>
        </w:tc>
        <w:tc>
          <w:tcPr>
            <w:tcW w:w="723" w:type="pct"/>
            <w:tcBorders>
              <w:top w:val="single" w:sz="6" w:space="0" w:color="auto"/>
              <w:left w:val="single" w:sz="6" w:space="0" w:color="auto"/>
              <w:right w:val="double" w:sz="4" w:space="0" w:color="auto"/>
            </w:tcBorders>
          </w:tcPr>
          <w:p w:rsidR="00E84C52" w:rsidRPr="0060708C" w:rsidRDefault="00E84C52" w:rsidP="00E84C52">
            <w:pPr>
              <w:pStyle w:val="table"/>
            </w:pPr>
            <w:r>
              <w:t>R</w:t>
            </w:r>
          </w:p>
        </w:tc>
      </w:tr>
      <w:tr w:rsidR="00E84C52" w:rsidRPr="0060708C"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pPr>
            <w:r>
              <w:t>9</w:t>
            </w:r>
          </w:p>
        </w:tc>
        <w:tc>
          <w:tcPr>
            <w:tcW w:w="639" w:type="pct"/>
            <w:tcBorders>
              <w:top w:val="single" w:sz="6" w:space="0" w:color="auto"/>
              <w:left w:val="single" w:sz="4" w:space="0" w:color="auto"/>
            </w:tcBorders>
          </w:tcPr>
          <w:p w:rsidR="00E84C52" w:rsidRPr="00137A54" w:rsidRDefault="00E84C52" w:rsidP="00E84C52">
            <w:pPr>
              <w:pStyle w:val="table"/>
            </w:pPr>
            <w:hyperlink r:id="rId88" w:history="1">
              <w:r w:rsidRPr="00280F8B">
                <w:t>STAGE</w:t>
              </w:r>
            </w:hyperlink>
          </w:p>
        </w:tc>
        <w:tc>
          <w:tcPr>
            <w:tcW w:w="1430" w:type="pct"/>
            <w:tcBorders>
              <w:top w:val="single" w:sz="6" w:space="0" w:color="auto"/>
              <w:left w:val="single" w:sz="6" w:space="0" w:color="auto"/>
            </w:tcBorders>
          </w:tcPr>
          <w:p w:rsidR="00E84C52" w:rsidRPr="00137A54" w:rsidRDefault="00E84C52" w:rsidP="00E84C52">
            <w:pPr>
              <w:pStyle w:val="table"/>
              <w:ind w:left="425" w:hanging="425"/>
            </w:pPr>
            <w:r w:rsidRPr="00137A54">
              <w:t>Stage of development</w:t>
            </w:r>
          </w:p>
        </w:tc>
        <w:tc>
          <w:tcPr>
            <w:tcW w:w="1952" w:type="pct"/>
            <w:tcBorders>
              <w:top w:val="single" w:sz="6" w:space="0" w:color="auto"/>
              <w:left w:val="single" w:sz="6" w:space="0" w:color="auto"/>
            </w:tcBorders>
          </w:tcPr>
          <w:p w:rsidR="00E84C52" w:rsidRPr="00137A54" w:rsidRDefault="00E84C52" w:rsidP="00E84C52">
            <w:pPr>
              <w:pStyle w:val="table"/>
            </w:pPr>
            <w:r w:rsidRPr="00137A54">
              <w:t xml:space="preserve">cf. </w:t>
            </w:r>
            <w:hyperlink r:id="rId89" w:history="1">
              <w:r w:rsidRPr="00137A54">
                <w:rPr>
                  <w:rStyle w:val="Hyperlink"/>
                </w:rPr>
                <w:t>ST</w:t>
              </w:r>
              <w:r w:rsidRPr="00137A54">
                <w:rPr>
                  <w:rStyle w:val="Hyperlink"/>
                </w:rPr>
                <w:t>A</w:t>
              </w:r>
              <w:r w:rsidRPr="00137A54">
                <w:rPr>
                  <w:rStyle w:val="Hyperlink"/>
                </w:rPr>
                <w:t>GE</w:t>
              </w:r>
            </w:hyperlink>
          </w:p>
        </w:tc>
        <w:tc>
          <w:tcPr>
            <w:tcW w:w="723" w:type="pct"/>
            <w:tcBorders>
              <w:top w:val="single" w:sz="6" w:space="0" w:color="auto"/>
              <w:left w:val="single" w:sz="6" w:space="0" w:color="auto"/>
              <w:right w:val="double" w:sz="4" w:space="0" w:color="auto"/>
            </w:tcBorders>
          </w:tcPr>
          <w:p w:rsidR="00E84C52" w:rsidRPr="0060708C" w:rsidRDefault="00E84C52" w:rsidP="00E84C52">
            <w:pPr>
              <w:pStyle w:val="table"/>
            </w:pPr>
            <w:r>
              <w:t>R</w:t>
            </w:r>
          </w:p>
        </w:tc>
      </w:tr>
      <w:tr w:rsidR="00E84C52" w:rsidRPr="0060708C" w:rsidTr="00E84C52">
        <w:trPr>
          <w:cantSplit/>
          <w:jc w:val="center"/>
        </w:trPr>
        <w:tc>
          <w:tcPr>
            <w:tcW w:w="256" w:type="pct"/>
            <w:tcBorders>
              <w:top w:val="single" w:sz="6" w:space="0" w:color="auto"/>
              <w:left w:val="double" w:sz="4" w:space="0" w:color="auto"/>
              <w:right w:val="single" w:sz="4" w:space="0" w:color="auto"/>
            </w:tcBorders>
          </w:tcPr>
          <w:p w:rsidR="00E84C52" w:rsidRPr="009122E8" w:rsidRDefault="00E84C52" w:rsidP="00E84C52">
            <w:pPr>
              <w:pStyle w:val="table"/>
            </w:pPr>
            <w:r>
              <w:t>10</w:t>
            </w:r>
          </w:p>
        </w:tc>
        <w:tc>
          <w:tcPr>
            <w:tcW w:w="639" w:type="pct"/>
            <w:tcBorders>
              <w:top w:val="single" w:sz="6" w:space="0" w:color="auto"/>
              <w:left w:val="single" w:sz="4" w:space="0" w:color="auto"/>
            </w:tcBorders>
          </w:tcPr>
          <w:p w:rsidR="00E84C52" w:rsidRPr="00137A54" w:rsidRDefault="00E84C52" w:rsidP="00E84C52">
            <w:pPr>
              <w:pStyle w:val="table"/>
            </w:pPr>
            <w:hyperlink r:id="rId90" w:history="1">
              <w:r w:rsidRPr="00280F8B">
                <w:t>CONES</w:t>
              </w:r>
            </w:hyperlink>
          </w:p>
        </w:tc>
        <w:tc>
          <w:tcPr>
            <w:tcW w:w="1430" w:type="pct"/>
            <w:tcBorders>
              <w:top w:val="single" w:sz="6" w:space="0" w:color="auto"/>
              <w:left w:val="single" w:sz="6" w:space="0" w:color="auto"/>
            </w:tcBorders>
          </w:tcPr>
          <w:p w:rsidR="00E84C52" w:rsidRPr="00137A54" w:rsidRDefault="00E84C52" w:rsidP="00E84C52">
            <w:pPr>
              <w:pStyle w:val="table"/>
            </w:pPr>
            <w:r>
              <w:t>Condition of specimen</w:t>
            </w:r>
          </w:p>
        </w:tc>
        <w:tc>
          <w:tcPr>
            <w:tcW w:w="1952" w:type="pct"/>
            <w:tcBorders>
              <w:top w:val="single" w:sz="6" w:space="0" w:color="auto"/>
              <w:left w:val="single" w:sz="6" w:space="0" w:color="auto"/>
            </w:tcBorders>
          </w:tcPr>
          <w:p w:rsidR="00E84C52" w:rsidRPr="00137A54" w:rsidRDefault="00E84C52" w:rsidP="00E84C52">
            <w:pPr>
              <w:pStyle w:val="table"/>
            </w:pPr>
            <w:r w:rsidRPr="00137A54">
              <w:t xml:space="preserve">cf. </w:t>
            </w:r>
            <w:hyperlink r:id="rId91" w:history="1">
              <w:r w:rsidRPr="00137A54">
                <w:rPr>
                  <w:rStyle w:val="Hyperlink"/>
                </w:rPr>
                <w:t>C</w:t>
              </w:r>
              <w:r w:rsidRPr="00137A54">
                <w:rPr>
                  <w:rStyle w:val="Hyperlink"/>
                </w:rPr>
                <w:t>O</w:t>
              </w:r>
              <w:r w:rsidRPr="00137A54">
                <w:rPr>
                  <w:rStyle w:val="Hyperlink"/>
                </w:rPr>
                <w:t>NES</w:t>
              </w:r>
            </w:hyperlink>
          </w:p>
        </w:tc>
        <w:tc>
          <w:tcPr>
            <w:tcW w:w="723" w:type="pct"/>
            <w:tcBorders>
              <w:top w:val="single" w:sz="6" w:space="0" w:color="auto"/>
              <w:left w:val="single" w:sz="6" w:space="0" w:color="auto"/>
              <w:right w:val="double" w:sz="4" w:space="0" w:color="auto"/>
            </w:tcBorders>
          </w:tcPr>
          <w:p w:rsidR="00E84C52" w:rsidRPr="0060708C" w:rsidRDefault="00E84C52" w:rsidP="00E84C52">
            <w:pPr>
              <w:pStyle w:val="table"/>
            </w:pPr>
            <w:r>
              <w:t>R</w:t>
            </w:r>
          </w:p>
        </w:tc>
      </w:tr>
      <w:tr w:rsidR="00E84C52" w:rsidRPr="0060708C" w:rsidTr="00E84C52">
        <w:tblPrEx>
          <w:tblCellMar>
            <w:left w:w="119" w:type="dxa"/>
            <w:right w:w="119" w:type="dxa"/>
          </w:tblCellMar>
        </w:tblPrEx>
        <w:trPr>
          <w:cantSplit/>
          <w:jc w:val="center"/>
        </w:trPr>
        <w:tc>
          <w:tcPr>
            <w:tcW w:w="256" w:type="pct"/>
            <w:tcBorders>
              <w:top w:val="single" w:sz="6" w:space="0" w:color="auto"/>
              <w:left w:val="double" w:sz="4" w:space="0" w:color="auto"/>
              <w:right w:val="single" w:sz="4" w:space="0" w:color="auto"/>
            </w:tcBorders>
          </w:tcPr>
          <w:p w:rsidR="00E84C52" w:rsidRDefault="00E84C52" w:rsidP="00E84C52">
            <w:pPr>
              <w:pStyle w:val="table"/>
            </w:pPr>
            <w:r>
              <w:t>11</w:t>
            </w:r>
          </w:p>
        </w:tc>
        <w:tc>
          <w:tcPr>
            <w:tcW w:w="639" w:type="pct"/>
            <w:tcBorders>
              <w:top w:val="single" w:sz="6" w:space="0" w:color="auto"/>
              <w:left w:val="single" w:sz="4" w:space="0" w:color="auto"/>
            </w:tcBorders>
          </w:tcPr>
          <w:p w:rsidR="00E84C52" w:rsidRPr="0060708C" w:rsidRDefault="00E84C52" w:rsidP="00E84C52">
            <w:pPr>
              <w:pStyle w:val="table"/>
            </w:pPr>
            <w:hyperlink r:id="rId92" w:history="1">
              <w:r w:rsidRPr="00280F8B">
                <w:t>ASTSA</w:t>
              </w:r>
            </w:hyperlink>
          </w:p>
        </w:tc>
        <w:tc>
          <w:tcPr>
            <w:tcW w:w="1430" w:type="pct"/>
            <w:tcBorders>
              <w:top w:val="single" w:sz="6" w:space="0" w:color="auto"/>
              <w:left w:val="single" w:sz="6" w:space="0" w:color="auto"/>
            </w:tcBorders>
          </w:tcPr>
          <w:p w:rsidR="00E84C52" w:rsidRPr="0060708C" w:rsidRDefault="00E84C52" w:rsidP="00E84C52">
            <w:pPr>
              <w:pStyle w:val="table"/>
            </w:pPr>
            <w:r w:rsidRPr="0060708C">
              <w:t>Animal state at time of sampling</w:t>
            </w:r>
          </w:p>
        </w:tc>
        <w:tc>
          <w:tcPr>
            <w:tcW w:w="1952" w:type="pct"/>
            <w:tcBorders>
              <w:top w:val="single" w:sz="6" w:space="0" w:color="auto"/>
              <w:left w:val="single" w:sz="6" w:space="0" w:color="auto"/>
            </w:tcBorders>
          </w:tcPr>
          <w:p w:rsidR="00E84C52" w:rsidRPr="0060708C" w:rsidRDefault="00E84C52" w:rsidP="00E84C52">
            <w:pPr>
              <w:pStyle w:val="table"/>
            </w:pPr>
            <w:r w:rsidRPr="0060708C">
              <w:t xml:space="preserve">cf. </w:t>
            </w:r>
            <w:hyperlink r:id="rId93" w:history="1">
              <w:r w:rsidRPr="0060708C">
                <w:rPr>
                  <w:rStyle w:val="Hyperlink"/>
                </w:rPr>
                <w:t>AS</w:t>
              </w:r>
              <w:r w:rsidRPr="0060708C">
                <w:rPr>
                  <w:rStyle w:val="Hyperlink"/>
                </w:rPr>
                <w:t>T</w:t>
              </w:r>
              <w:r w:rsidRPr="0060708C">
                <w:rPr>
                  <w:rStyle w:val="Hyperlink"/>
                </w:rPr>
                <w:t>SA</w:t>
              </w:r>
            </w:hyperlink>
          </w:p>
        </w:tc>
        <w:tc>
          <w:tcPr>
            <w:tcW w:w="723" w:type="pct"/>
            <w:tcBorders>
              <w:top w:val="single" w:sz="6" w:space="0" w:color="auto"/>
              <w:left w:val="single" w:sz="6" w:space="0" w:color="auto"/>
              <w:right w:val="double" w:sz="4" w:space="0" w:color="auto"/>
            </w:tcBorders>
          </w:tcPr>
          <w:p w:rsidR="00E84C52" w:rsidRPr="0060708C" w:rsidRDefault="00E84C52" w:rsidP="00E84C52">
            <w:pPr>
              <w:pStyle w:val="table"/>
            </w:pPr>
            <w:r>
              <w:t>O</w:t>
            </w:r>
          </w:p>
        </w:tc>
      </w:tr>
      <w:tr w:rsidR="00E84C52" w:rsidRPr="0060708C" w:rsidTr="00E84C52">
        <w:tblPrEx>
          <w:tblCellMar>
            <w:left w:w="119" w:type="dxa"/>
            <w:right w:w="119" w:type="dxa"/>
          </w:tblCellMar>
        </w:tblPrEx>
        <w:trPr>
          <w:cantSplit/>
          <w:jc w:val="center"/>
        </w:trPr>
        <w:tc>
          <w:tcPr>
            <w:tcW w:w="256" w:type="pct"/>
            <w:tcBorders>
              <w:top w:val="single" w:sz="6" w:space="0" w:color="auto"/>
              <w:left w:val="double" w:sz="4" w:space="0" w:color="auto"/>
              <w:right w:val="single" w:sz="4" w:space="0" w:color="auto"/>
            </w:tcBorders>
          </w:tcPr>
          <w:p w:rsidR="00E84C52" w:rsidRDefault="00E84C52" w:rsidP="00E84C52">
            <w:pPr>
              <w:pStyle w:val="table"/>
            </w:pPr>
            <w:r>
              <w:t>12</w:t>
            </w:r>
          </w:p>
        </w:tc>
        <w:tc>
          <w:tcPr>
            <w:tcW w:w="639" w:type="pct"/>
            <w:tcBorders>
              <w:top w:val="single" w:sz="6" w:space="0" w:color="auto"/>
              <w:left w:val="single" w:sz="4" w:space="0" w:color="auto"/>
            </w:tcBorders>
          </w:tcPr>
          <w:p w:rsidR="00E84C52" w:rsidRDefault="00E84C52" w:rsidP="00E84C52">
            <w:pPr>
              <w:pStyle w:val="table"/>
            </w:pPr>
            <w:hyperlink r:id="rId94" w:history="1">
              <w:r w:rsidRPr="00280F8B">
                <w:t>NODIS</w:t>
              </w:r>
            </w:hyperlink>
          </w:p>
        </w:tc>
        <w:tc>
          <w:tcPr>
            <w:tcW w:w="1430" w:type="pct"/>
            <w:tcBorders>
              <w:top w:val="single" w:sz="6" w:space="0" w:color="auto"/>
              <w:left w:val="single" w:sz="6" w:space="0" w:color="auto"/>
            </w:tcBorders>
          </w:tcPr>
          <w:p w:rsidR="00E84C52" w:rsidRPr="0060708C" w:rsidRDefault="00E84C52" w:rsidP="00E84C52">
            <w:pPr>
              <w:pStyle w:val="table"/>
            </w:pPr>
            <w:r w:rsidRPr="0060708C">
              <w:t xml:space="preserve">Number of diseases </w:t>
            </w:r>
            <w:r>
              <w:t xml:space="preserve">looked </w:t>
            </w:r>
            <w:r w:rsidRPr="0060708C">
              <w:t xml:space="preserve">for </w:t>
            </w:r>
            <w:r>
              <w:t>during a fish disease survey</w:t>
            </w:r>
          </w:p>
        </w:tc>
        <w:tc>
          <w:tcPr>
            <w:tcW w:w="1952" w:type="pct"/>
            <w:tcBorders>
              <w:top w:val="single" w:sz="6" w:space="0" w:color="auto"/>
              <w:left w:val="single" w:sz="6" w:space="0" w:color="auto"/>
            </w:tcBorders>
          </w:tcPr>
          <w:p w:rsidR="00E84C52" w:rsidRDefault="00E84C52" w:rsidP="00E84C52">
            <w:pPr>
              <w:pStyle w:val="table"/>
            </w:pPr>
            <w:r>
              <w:t>0–99</w:t>
            </w:r>
          </w:p>
        </w:tc>
        <w:tc>
          <w:tcPr>
            <w:tcW w:w="723" w:type="pct"/>
            <w:tcBorders>
              <w:top w:val="single" w:sz="6" w:space="0" w:color="auto"/>
              <w:left w:val="single" w:sz="6" w:space="0" w:color="auto"/>
              <w:right w:val="double" w:sz="4" w:space="0" w:color="auto"/>
            </w:tcBorders>
          </w:tcPr>
          <w:p w:rsidR="00E84C52" w:rsidRDefault="00E84C52" w:rsidP="00E84C52">
            <w:pPr>
              <w:pStyle w:val="table"/>
            </w:pPr>
            <w:r>
              <w:t>r Fish disease</w:t>
            </w:r>
          </w:p>
        </w:tc>
      </w:tr>
      <w:tr w:rsidR="00E84C52" w:rsidRPr="0060708C" w:rsidTr="00E84C52">
        <w:tblPrEx>
          <w:tblCellMar>
            <w:left w:w="119" w:type="dxa"/>
            <w:right w:w="119" w:type="dxa"/>
          </w:tblCellMar>
        </w:tblPrEx>
        <w:trPr>
          <w:cantSplit/>
          <w:jc w:val="center"/>
        </w:trPr>
        <w:tc>
          <w:tcPr>
            <w:tcW w:w="256" w:type="pct"/>
            <w:tcBorders>
              <w:top w:val="single" w:sz="6" w:space="0" w:color="auto"/>
              <w:left w:val="double" w:sz="4" w:space="0" w:color="auto"/>
              <w:right w:val="single" w:sz="4" w:space="0" w:color="auto"/>
            </w:tcBorders>
          </w:tcPr>
          <w:p w:rsidR="00E84C52" w:rsidRDefault="00E84C52" w:rsidP="00E84C52">
            <w:pPr>
              <w:pStyle w:val="table"/>
            </w:pPr>
            <w:r>
              <w:t>13</w:t>
            </w:r>
          </w:p>
        </w:tc>
        <w:tc>
          <w:tcPr>
            <w:tcW w:w="639" w:type="pct"/>
            <w:tcBorders>
              <w:top w:val="single" w:sz="6" w:space="0" w:color="auto"/>
              <w:left w:val="single" w:sz="4" w:space="0" w:color="auto"/>
            </w:tcBorders>
          </w:tcPr>
          <w:p w:rsidR="00E84C52" w:rsidRPr="0060708C" w:rsidRDefault="00E84C52" w:rsidP="00E84C52">
            <w:pPr>
              <w:pStyle w:val="table"/>
            </w:pPr>
            <w:hyperlink r:id="rId95" w:history="1">
              <w:r w:rsidRPr="00280F8B">
                <w:t>BULKID</w:t>
              </w:r>
            </w:hyperlink>
          </w:p>
        </w:tc>
        <w:tc>
          <w:tcPr>
            <w:tcW w:w="1430" w:type="pct"/>
            <w:tcBorders>
              <w:top w:val="single" w:sz="6" w:space="0" w:color="auto"/>
              <w:left w:val="single" w:sz="6" w:space="0" w:color="auto"/>
            </w:tcBorders>
          </w:tcPr>
          <w:p w:rsidR="00E84C52" w:rsidRPr="0060708C" w:rsidRDefault="00E84C52" w:rsidP="00E84C52">
            <w:pPr>
              <w:pStyle w:val="table"/>
            </w:pPr>
            <w:r>
              <w:t>Bulk identification (for individuals only)</w:t>
            </w:r>
          </w:p>
        </w:tc>
        <w:tc>
          <w:tcPr>
            <w:tcW w:w="1952" w:type="pct"/>
            <w:tcBorders>
              <w:top w:val="single" w:sz="6" w:space="0" w:color="auto"/>
              <w:left w:val="single" w:sz="6" w:space="0" w:color="auto"/>
            </w:tcBorders>
          </w:tcPr>
          <w:p w:rsidR="00E84C52" w:rsidRPr="0060708C" w:rsidRDefault="00E84C52" w:rsidP="00E84C52">
            <w:pPr>
              <w:pStyle w:val="table"/>
            </w:pPr>
            <w:r>
              <w:t xml:space="preserve">If an individual (or parts thereof) has been analysed in one or more bulks, insert the SUBNO identification(s) of the bulk(s). Note that BULKID can only refer to a SUBNO within the same sample. See </w:t>
            </w:r>
            <w:hyperlink r:id="rId96" w:history="1">
              <w:r w:rsidRPr="001C4F3A">
                <w:rPr>
                  <w:rStyle w:val="Hyperlink"/>
                </w:rPr>
                <w:t>field descriptions</w:t>
              </w:r>
            </w:hyperlink>
            <w:r>
              <w:t xml:space="preserve"> for an example. (separate multiple entries with “~” (ascii 126))</w:t>
            </w:r>
          </w:p>
        </w:tc>
        <w:tc>
          <w:tcPr>
            <w:tcW w:w="723" w:type="pct"/>
            <w:tcBorders>
              <w:top w:val="single" w:sz="6" w:space="0" w:color="auto"/>
              <w:left w:val="single" w:sz="6" w:space="0" w:color="auto"/>
              <w:right w:val="double" w:sz="4" w:space="0" w:color="auto"/>
            </w:tcBorders>
          </w:tcPr>
          <w:p w:rsidR="00E84C52" w:rsidRPr="0060708C" w:rsidRDefault="00E84C52" w:rsidP="00E84C52">
            <w:pPr>
              <w:pStyle w:val="table"/>
            </w:pPr>
            <w:r>
              <w:t xml:space="preserve">r Fish disease </w:t>
            </w:r>
            <w:r>
              <w:br/>
              <w:t>r Biological effects data</w:t>
            </w:r>
          </w:p>
        </w:tc>
      </w:tr>
      <w:tr w:rsidR="00E84C52" w:rsidTr="00E84C52">
        <w:tblPrEx>
          <w:tblCellMar>
            <w:left w:w="119" w:type="dxa"/>
            <w:right w:w="119" w:type="dxa"/>
          </w:tblCellMar>
        </w:tblPrEx>
        <w:trPr>
          <w:cantSplit/>
          <w:jc w:val="center"/>
        </w:trPr>
        <w:tc>
          <w:tcPr>
            <w:tcW w:w="256" w:type="pct"/>
            <w:tcBorders>
              <w:top w:val="single" w:sz="6" w:space="0" w:color="auto"/>
              <w:left w:val="double" w:sz="4" w:space="0" w:color="auto"/>
              <w:bottom w:val="double" w:sz="4" w:space="0" w:color="auto"/>
              <w:right w:val="single" w:sz="4" w:space="0" w:color="auto"/>
            </w:tcBorders>
          </w:tcPr>
          <w:p w:rsidR="00E84C52" w:rsidRPr="00280F8B" w:rsidRDefault="00E84C52" w:rsidP="00E84C52">
            <w:pPr>
              <w:pStyle w:val="table"/>
            </w:pPr>
            <w:r>
              <w:t>14</w:t>
            </w:r>
          </w:p>
        </w:tc>
        <w:tc>
          <w:tcPr>
            <w:tcW w:w="639" w:type="pct"/>
            <w:tcBorders>
              <w:top w:val="single" w:sz="6" w:space="0" w:color="auto"/>
              <w:left w:val="single" w:sz="4" w:space="0" w:color="auto"/>
              <w:bottom w:val="double" w:sz="4" w:space="0" w:color="auto"/>
            </w:tcBorders>
          </w:tcPr>
          <w:p w:rsidR="00E84C52" w:rsidRDefault="00E84C52" w:rsidP="00E84C52">
            <w:pPr>
              <w:pStyle w:val="table"/>
            </w:pPr>
            <w:hyperlink r:id="rId97" w:history="1">
              <w:r w:rsidRPr="00280F8B">
                <w:t>DCFLG</w:t>
              </w:r>
            </w:hyperlink>
          </w:p>
        </w:tc>
        <w:tc>
          <w:tcPr>
            <w:tcW w:w="1430" w:type="pct"/>
            <w:tcBorders>
              <w:top w:val="single" w:sz="6" w:space="0" w:color="auto"/>
              <w:left w:val="single" w:sz="6" w:space="0" w:color="auto"/>
              <w:bottom w:val="double" w:sz="4" w:space="0" w:color="auto"/>
            </w:tcBorders>
          </w:tcPr>
          <w:p w:rsidR="00E84C52" w:rsidRDefault="00E84C52" w:rsidP="00E84C52">
            <w:pPr>
              <w:pStyle w:val="table"/>
            </w:pPr>
            <w:r>
              <w:rPr>
                <w:lang w:val="da-DK"/>
              </w:rPr>
              <w:t>Data centre flag - Reserved</w:t>
            </w:r>
          </w:p>
        </w:tc>
        <w:tc>
          <w:tcPr>
            <w:tcW w:w="1952" w:type="pct"/>
            <w:tcBorders>
              <w:top w:val="single" w:sz="6" w:space="0" w:color="auto"/>
              <w:left w:val="single" w:sz="6" w:space="0" w:color="auto"/>
              <w:bottom w:val="double" w:sz="4" w:space="0" w:color="auto"/>
            </w:tcBorders>
          </w:tcPr>
          <w:p w:rsidR="00E84C52" w:rsidRDefault="00E84C52" w:rsidP="00E84C52">
            <w:pPr>
              <w:pStyle w:val="table"/>
            </w:pPr>
            <w:r>
              <w:t>multiple options possible</w:t>
            </w:r>
          </w:p>
        </w:tc>
        <w:tc>
          <w:tcPr>
            <w:tcW w:w="723" w:type="pct"/>
            <w:tcBorders>
              <w:top w:val="single" w:sz="6" w:space="0" w:color="auto"/>
              <w:left w:val="single" w:sz="6" w:space="0" w:color="auto"/>
              <w:bottom w:val="double" w:sz="4" w:space="0" w:color="auto"/>
              <w:right w:val="double" w:sz="4" w:space="0" w:color="auto"/>
            </w:tcBorders>
          </w:tcPr>
          <w:p w:rsidR="00E84C52" w:rsidRDefault="00E84C52" w:rsidP="00E84C52">
            <w:pPr>
              <w:pStyle w:val="table"/>
            </w:pPr>
          </w:p>
        </w:tc>
      </w:tr>
      <w:bookmarkEnd w:id="28"/>
    </w:tbl>
    <w:p w:rsidR="00A55D23" w:rsidRDefault="00A55D23" w:rsidP="00A55D23">
      <w:pPr>
        <w:pStyle w:val="Heading2"/>
      </w:pPr>
    </w:p>
    <w:p w:rsidR="00207D85" w:rsidRDefault="00207D85">
      <w:pPr>
        <w:pStyle w:val="Heading1"/>
      </w:pPr>
      <w:bookmarkStart w:id="30" w:name="_Toc1651248"/>
      <w:r>
        <w:t>measurement records</w:t>
      </w:r>
      <w:bookmarkEnd w:id="30"/>
    </w:p>
    <w:p w:rsidR="00207D85" w:rsidRDefault="00207D85">
      <w:pPr>
        <w:pStyle w:val="Heading2"/>
      </w:pPr>
      <w:bookmarkStart w:id="31" w:name="_Toc29107059"/>
      <w:bookmarkStart w:id="32" w:name="_Toc1651249"/>
      <w:r>
        <w:t>RECID 10</w:t>
      </w:r>
      <w:r>
        <w:tab/>
        <w:t>Parameter Measurement Record</w:t>
      </w:r>
      <w:bookmarkEnd w:id="31"/>
      <w:bookmarkEnd w:id="32"/>
    </w:p>
    <w:tbl>
      <w:tblPr>
        <w:tblW w:w="10354" w:type="dxa"/>
        <w:jc w:val="center"/>
        <w:tblLayout w:type="fixed"/>
        <w:tblCellMar>
          <w:left w:w="120" w:type="dxa"/>
          <w:right w:w="120" w:type="dxa"/>
        </w:tblCellMar>
        <w:tblLook w:val="0000" w:firstRow="0" w:lastRow="0" w:firstColumn="0" w:lastColumn="0" w:noHBand="0" w:noVBand="0"/>
      </w:tblPr>
      <w:tblGrid>
        <w:gridCol w:w="489"/>
        <w:gridCol w:w="1214"/>
        <w:gridCol w:w="2160"/>
        <w:gridCol w:w="526"/>
        <w:gridCol w:w="461"/>
        <w:gridCol w:w="530"/>
        <w:gridCol w:w="441"/>
        <w:gridCol w:w="461"/>
        <w:gridCol w:w="451"/>
        <w:gridCol w:w="471"/>
        <w:gridCol w:w="1780"/>
        <w:gridCol w:w="1370"/>
      </w:tblGrid>
      <w:tr w:rsidR="00E84C52" w:rsidTr="00E84C52">
        <w:trPr>
          <w:cantSplit/>
          <w:tblHeader/>
          <w:jc w:val="center"/>
        </w:trPr>
        <w:tc>
          <w:tcPr>
            <w:tcW w:w="10354" w:type="dxa"/>
            <w:gridSpan w:val="12"/>
            <w:tcBorders>
              <w:top w:val="double" w:sz="4" w:space="0" w:color="auto"/>
              <w:left w:val="double" w:sz="4" w:space="0" w:color="auto"/>
              <w:right w:val="double" w:sz="4" w:space="0" w:color="auto"/>
            </w:tcBorders>
          </w:tcPr>
          <w:p w:rsidR="00E84C52" w:rsidRDefault="00E84C52" w:rsidP="003F48B2">
            <w:pPr>
              <w:pStyle w:val="table"/>
              <w:jc w:val="center"/>
            </w:pPr>
            <w:r>
              <w:t>Parameter Measurement Record</w:t>
            </w:r>
            <w:r>
              <w:br/>
              <w:t xml:space="preserve">– </w:t>
            </w:r>
            <w:r w:rsidRPr="000801C2">
              <w:rPr>
                <w:i/>
              </w:rPr>
              <w:t>m</w:t>
            </w:r>
            <w:r w:rsidRPr="006C0C8B">
              <w:rPr>
                <w:i/>
              </w:rPr>
              <w:t>andatory record for CF, CS, CW</w:t>
            </w:r>
            <w:r>
              <w:rPr>
                <w:i/>
              </w:rPr>
              <w:t xml:space="preserve"> –</w:t>
            </w:r>
          </w:p>
        </w:tc>
      </w:tr>
      <w:tr w:rsidR="00E84C52" w:rsidTr="00E84C52">
        <w:trPr>
          <w:cantSplit/>
          <w:tblHeader/>
          <w:jc w:val="center"/>
        </w:trPr>
        <w:tc>
          <w:tcPr>
            <w:tcW w:w="489" w:type="dxa"/>
            <w:tcBorders>
              <w:top w:val="double" w:sz="4" w:space="0" w:color="auto"/>
              <w:left w:val="double" w:sz="4" w:space="0" w:color="auto"/>
              <w:right w:val="single" w:sz="4" w:space="0" w:color="auto"/>
            </w:tcBorders>
          </w:tcPr>
          <w:p w:rsidR="00E84C52" w:rsidRDefault="00E84C52" w:rsidP="00E84C52">
            <w:pPr>
              <w:pStyle w:val="table"/>
            </w:pPr>
            <w:r>
              <w:t>No</w:t>
            </w:r>
          </w:p>
        </w:tc>
        <w:tc>
          <w:tcPr>
            <w:tcW w:w="1214" w:type="dxa"/>
            <w:tcBorders>
              <w:top w:val="double" w:sz="4" w:space="0" w:color="auto"/>
              <w:left w:val="single" w:sz="4" w:space="0" w:color="auto"/>
            </w:tcBorders>
          </w:tcPr>
          <w:p w:rsidR="00E84C52" w:rsidRDefault="00E84C52" w:rsidP="00E84C52">
            <w:pPr>
              <w:pStyle w:val="table"/>
              <w:spacing w:before="20" w:after="20"/>
              <w:jc w:val="center"/>
              <w:rPr>
                <w:b/>
                <w:bCs/>
              </w:rPr>
            </w:pPr>
            <w:r>
              <w:t>Field Code</w:t>
            </w:r>
            <w:r>
              <w:br/>
            </w:r>
            <w:r>
              <w:rPr>
                <w:i/>
                <w:sz w:val="16"/>
                <w:szCs w:val="16"/>
              </w:rPr>
              <w:t>Foreign key in bold, primary key in italics</w:t>
            </w:r>
          </w:p>
        </w:tc>
        <w:tc>
          <w:tcPr>
            <w:tcW w:w="2160" w:type="dxa"/>
            <w:tcBorders>
              <w:top w:val="double" w:sz="4" w:space="0" w:color="auto"/>
              <w:left w:val="single" w:sz="6" w:space="0" w:color="auto"/>
            </w:tcBorders>
          </w:tcPr>
          <w:p w:rsidR="00E84C52" w:rsidRDefault="00E84C52" w:rsidP="00E84C52">
            <w:pPr>
              <w:pStyle w:val="table"/>
              <w:jc w:val="center"/>
            </w:pPr>
            <w:r>
              <w:t>Field name</w:t>
            </w:r>
          </w:p>
        </w:tc>
        <w:tc>
          <w:tcPr>
            <w:tcW w:w="3341" w:type="dxa"/>
            <w:gridSpan w:val="7"/>
            <w:tcBorders>
              <w:top w:val="double" w:sz="4" w:space="0" w:color="auto"/>
              <w:left w:val="single" w:sz="6" w:space="0" w:color="auto"/>
            </w:tcBorders>
          </w:tcPr>
          <w:p w:rsidR="00E84C52" w:rsidRDefault="00E84C52" w:rsidP="00E84C52">
            <w:pPr>
              <w:pStyle w:val="table"/>
              <w:jc w:val="center"/>
            </w:pPr>
            <w:r>
              <w:t>Data type</w:t>
            </w:r>
          </w:p>
        </w:tc>
        <w:tc>
          <w:tcPr>
            <w:tcW w:w="1780" w:type="dxa"/>
            <w:tcBorders>
              <w:top w:val="double" w:sz="4" w:space="0" w:color="auto"/>
              <w:left w:val="single" w:sz="6" w:space="0" w:color="auto"/>
            </w:tcBorders>
          </w:tcPr>
          <w:p w:rsidR="00E84C52" w:rsidRDefault="00E84C52" w:rsidP="00E84C52">
            <w:pPr>
              <w:pStyle w:val="table"/>
              <w:jc w:val="center"/>
            </w:pPr>
            <w:r>
              <w:t>Value</w:t>
            </w:r>
          </w:p>
        </w:tc>
        <w:tc>
          <w:tcPr>
            <w:tcW w:w="1370" w:type="dxa"/>
            <w:tcBorders>
              <w:top w:val="double" w:sz="4" w:space="0" w:color="auto"/>
              <w:left w:val="single" w:sz="6" w:space="0" w:color="auto"/>
              <w:right w:val="double" w:sz="4" w:space="0" w:color="auto"/>
            </w:tcBorders>
          </w:tcPr>
          <w:p w:rsidR="00E84C52" w:rsidRDefault="00E84C52" w:rsidP="00E84C52">
            <w:pPr>
              <w:pStyle w:val="table"/>
              <w:jc w:val="center"/>
            </w:pPr>
            <w:r>
              <w:t>Mandatory/</w:t>
            </w:r>
            <w:r>
              <w:br/>
              <w:t>Recommended/</w:t>
            </w:r>
            <w:r>
              <w:br/>
              <w:t>Optional</w:t>
            </w:r>
          </w:p>
        </w:tc>
      </w:tr>
      <w:tr w:rsidR="00E84C52" w:rsidTr="00E84C52">
        <w:trPr>
          <w:cantSplit/>
          <w:jc w:val="center"/>
        </w:trPr>
        <w:tc>
          <w:tcPr>
            <w:tcW w:w="489" w:type="dxa"/>
            <w:tcBorders>
              <w:top w:val="double" w:sz="4" w:space="0" w:color="auto"/>
              <w:left w:val="double" w:sz="4" w:space="0" w:color="auto"/>
              <w:right w:val="single" w:sz="4" w:space="0" w:color="auto"/>
            </w:tcBorders>
          </w:tcPr>
          <w:p w:rsidR="00E84C52" w:rsidRPr="009122E8" w:rsidRDefault="00E84C52" w:rsidP="00E84C52">
            <w:pPr>
              <w:pStyle w:val="table"/>
              <w:rPr>
                <w:bCs/>
              </w:rPr>
            </w:pPr>
            <w:r>
              <w:rPr>
                <w:bCs/>
              </w:rPr>
              <w:t>1</w:t>
            </w:r>
          </w:p>
        </w:tc>
        <w:tc>
          <w:tcPr>
            <w:tcW w:w="1214" w:type="dxa"/>
            <w:tcBorders>
              <w:top w:val="double" w:sz="4" w:space="0" w:color="auto"/>
              <w:left w:val="single" w:sz="4" w:space="0" w:color="auto"/>
            </w:tcBorders>
          </w:tcPr>
          <w:p w:rsidR="00E84C52" w:rsidRDefault="00E84C52" w:rsidP="00E84C52">
            <w:pPr>
              <w:pStyle w:val="table"/>
              <w:spacing w:before="20" w:after="20"/>
              <w:rPr>
                <w:b/>
                <w:bCs/>
              </w:rPr>
            </w:pPr>
            <w:r w:rsidRPr="00AE3107">
              <w:rPr>
                <w:bCs/>
              </w:rPr>
              <w:t>RECID</w:t>
            </w:r>
          </w:p>
        </w:tc>
        <w:tc>
          <w:tcPr>
            <w:tcW w:w="2160" w:type="dxa"/>
            <w:tcBorders>
              <w:top w:val="double" w:sz="4" w:space="0" w:color="auto"/>
              <w:left w:val="single" w:sz="6" w:space="0" w:color="auto"/>
            </w:tcBorders>
          </w:tcPr>
          <w:p w:rsidR="00E84C52" w:rsidRDefault="00E84C52" w:rsidP="00E84C52">
            <w:pPr>
              <w:pStyle w:val="table"/>
            </w:pPr>
            <w:r>
              <w:t>Record identifier</w:t>
            </w:r>
          </w:p>
        </w:tc>
        <w:tc>
          <w:tcPr>
            <w:tcW w:w="526" w:type="dxa"/>
            <w:tcBorders>
              <w:top w:val="double" w:sz="4" w:space="0" w:color="auto"/>
              <w:left w:val="single" w:sz="6" w:space="0" w:color="auto"/>
            </w:tcBorders>
          </w:tcPr>
          <w:p w:rsidR="00E84C52" w:rsidRDefault="00E84C52" w:rsidP="00E84C52">
            <w:pPr>
              <w:pStyle w:val="table"/>
            </w:pPr>
            <w:r>
              <w:t>CF</w:t>
            </w:r>
          </w:p>
        </w:tc>
        <w:tc>
          <w:tcPr>
            <w:tcW w:w="461" w:type="dxa"/>
            <w:tcBorders>
              <w:top w:val="double" w:sz="4" w:space="0" w:color="auto"/>
              <w:left w:val="single" w:sz="6" w:space="0" w:color="auto"/>
            </w:tcBorders>
          </w:tcPr>
          <w:p w:rsidR="00E84C52" w:rsidRDefault="00E84C52" w:rsidP="00E84C52">
            <w:pPr>
              <w:pStyle w:val="table"/>
            </w:pPr>
            <w:r>
              <w:t>CS</w:t>
            </w:r>
          </w:p>
        </w:tc>
        <w:tc>
          <w:tcPr>
            <w:tcW w:w="530" w:type="dxa"/>
            <w:tcBorders>
              <w:top w:val="double" w:sz="4" w:space="0" w:color="auto"/>
              <w:left w:val="single" w:sz="6" w:space="0" w:color="auto"/>
            </w:tcBorders>
          </w:tcPr>
          <w:p w:rsidR="00E84C52" w:rsidRDefault="00E84C52" w:rsidP="00E84C52">
            <w:pPr>
              <w:pStyle w:val="table"/>
            </w:pPr>
            <w:r>
              <w:t>CW</w:t>
            </w:r>
          </w:p>
        </w:tc>
        <w:tc>
          <w:tcPr>
            <w:tcW w:w="441" w:type="dxa"/>
            <w:tcBorders>
              <w:top w:val="double" w:sz="4" w:space="0" w:color="auto"/>
              <w:left w:val="single" w:sz="6" w:space="0" w:color="auto"/>
              <w:right w:val="single" w:sz="6" w:space="0" w:color="auto"/>
            </w:tcBorders>
          </w:tcPr>
          <w:p w:rsidR="00E84C52" w:rsidRDefault="00E84C52" w:rsidP="00E84C52">
            <w:pPr>
              <w:pStyle w:val="table"/>
            </w:pPr>
          </w:p>
        </w:tc>
        <w:tc>
          <w:tcPr>
            <w:tcW w:w="461" w:type="dxa"/>
            <w:tcBorders>
              <w:top w:val="double" w:sz="4" w:space="0" w:color="auto"/>
              <w:left w:val="single" w:sz="6" w:space="0" w:color="auto"/>
            </w:tcBorders>
          </w:tcPr>
          <w:p w:rsidR="00E84C52" w:rsidRDefault="00E84C52" w:rsidP="00E84C52">
            <w:pPr>
              <w:pStyle w:val="table"/>
            </w:pPr>
          </w:p>
        </w:tc>
        <w:tc>
          <w:tcPr>
            <w:tcW w:w="451" w:type="dxa"/>
            <w:tcBorders>
              <w:top w:val="double" w:sz="4" w:space="0" w:color="auto"/>
              <w:left w:val="single" w:sz="6" w:space="0" w:color="auto"/>
            </w:tcBorders>
          </w:tcPr>
          <w:p w:rsidR="00E84C52" w:rsidRDefault="00E84C52" w:rsidP="00E84C52">
            <w:pPr>
              <w:pStyle w:val="table"/>
            </w:pPr>
          </w:p>
        </w:tc>
        <w:tc>
          <w:tcPr>
            <w:tcW w:w="471" w:type="dxa"/>
            <w:tcBorders>
              <w:top w:val="double" w:sz="4" w:space="0" w:color="auto"/>
              <w:left w:val="single" w:sz="6" w:space="0" w:color="auto"/>
            </w:tcBorders>
          </w:tcPr>
          <w:p w:rsidR="00E84C52" w:rsidRDefault="00E84C52" w:rsidP="00E84C52">
            <w:pPr>
              <w:pStyle w:val="table"/>
            </w:pPr>
          </w:p>
        </w:tc>
        <w:tc>
          <w:tcPr>
            <w:tcW w:w="1780" w:type="dxa"/>
            <w:tcBorders>
              <w:top w:val="double" w:sz="4" w:space="0" w:color="auto"/>
              <w:left w:val="single" w:sz="6" w:space="0" w:color="auto"/>
            </w:tcBorders>
          </w:tcPr>
          <w:p w:rsidR="00E84C52" w:rsidRDefault="00E84C52" w:rsidP="00E84C52">
            <w:pPr>
              <w:pStyle w:val="table"/>
            </w:pPr>
            <w:r>
              <w:t>‘10’</w:t>
            </w:r>
          </w:p>
        </w:tc>
        <w:tc>
          <w:tcPr>
            <w:tcW w:w="1370" w:type="dxa"/>
            <w:tcBorders>
              <w:top w:val="double" w:sz="4"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bCs/>
                <w:lang w:val="fr-FR"/>
              </w:rPr>
            </w:pPr>
            <w:r>
              <w:rPr>
                <w:bCs/>
                <w:lang w:val="fr-FR"/>
              </w:rPr>
              <w:t>2</w:t>
            </w:r>
          </w:p>
        </w:tc>
        <w:tc>
          <w:tcPr>
            <w:tcW w:w="1214" w:type="dxa"/>
            <w:tcBorders>
              <w:top w:val="single" w:sz="6" w:space="0" w:color="auto"/>
              <w:left w:val="single" w:sz="4" w:space="0" w:color="auto"/>
            </w:tcBorders>
          </w:tcPr>
          <w:p w:rsidR="00E84C52" w:rsidRPr="008F6FFD" w:rsidRDefault="00E84C52" w:rsidP="00E84C52">
            <w:pPr>
              <w:pStyle w:val="table"/>
              <w:spacing w:before="20" w:after="20"/>
              <w:rPr>
                <w:b/>
              </w:rPr>
            </w:pPr>
            <w:r w:rsidRPr="00AE3107">
              <w:rPr>
                <w:b/>
                <w:bCs/>
                <w:lang w:val="fr-FR"/>
              </w:rPr>
              <w:t>CRUIS</w:t>
            </w:r>
          </w:p>
        </w:tc>
        <w:tc>
          <w:tcPr>
            <w:tcW w:w="2160" w:type="dxa"/>
            <w:tcBorders>
              <w:top w:val="single" w:sz="6" w:space="0" w:color="auto"/>
              <w:left w:val="single" w:sz="6" w:space="0" w:color="auto"/>
            </w:tcBorders>
          </w:tcPr>
          <w:p w:rsidR="00E84C52" w:rsidRDefault="00E84C52" w:rsidP="00E84C52">
            <w:pPr>
              <w:pStyle w:val="table"/>
            </w:pPr>
            <w:r>
              <w:rPr>
                <w:lang w:val="fr-FR"/>
              </w:rPr>
              <w:t>Cruise identifier (series of sampling occasions)</w:t>
            </w:r>
            <w:r>
              <w:rPr>
                <w:lang w:val="fr-FR"/>
              </w:rPr>
              <w:br/>
              <w:t>(must be unique for file)</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3</w:t>
            </w:r>
          </w:p>
        </w:tc>
        <w:tc>
          <w:tcPr>
            <w:tcW w:w="1214" w:type="dxa"/>
            <w:tcBorders>
              <w:top w:val="single" w:sz="6" w:space="0" w:color="auto"/>
              <w:left w:val="single" w:sz="4" w:space="0" w:color="auto"/>
            </w:tcBorders>
          </w:tcPr>
          <w:p w:rsidR="00E84C52" w:rsidRPr="008F6FFD" w:rsidRDefault="00E84C52" w:rsidP="00E84C52">
            <w:pPr>
              <w:pStyle w:val="table"/>
              <w:spacing w:before="20" w:after="20"/>
              <w:rPr>
                <w:b/>
              </w:rPr>
            </w:pPr>
            <w:r w:rsidRPr="00AE3107">
              <w:rPr>
                <w:b/>
                <w:bCs/>
              </w:rPr>
              <w:t>STNNO</w:t>
            </w:r>
          </w:p>
        </w:tc>
        <w:tc>
          <w:tcPr>
            <w:tcW w:w="2160" w:type="dxa"/>
            <w:tcBorders>
              <w:top w:val="single" w:sz="6" w:space="0" w:color="auto"/>
              <w:left w:val="single" w:sz="6" w:space="0" w:color="auto"/>
            </w:tcBorders>
          </w:tcPr>
          <w:p w:rsidR="00E84C52" w:rsidRPr="009C402B" w:rsidRDefault="00E84C52" w:rsidP="00E84C52">
            <w:pPr>
              <w:pStyle w:val="table"/>
              <w:rPr>
                <w:lang w:val="en-US"/>
              </w:rPr>
            </w:pPr>
            <w:r w:rsidRPr="009C402B">
              <w:rPr>
                <w:lang w:val="en-US"/>
              </w:rPr>
              <w:t>Station identification /Sampling event ID</w:t>
            </w:r>
          </w:p>
          <w:p w:rsidR="00E84C52" w:rsidRDefault="00E84C52" w:rsidP="00E84C52">
            <w:pPr>
              <w:pStyle w:val="table"/>
            </w:pPr>
            <w:r w:rsidRPr="009C402B">
              <w:rPr>
                <w:lang w:val="en-US"/>
              </w:rPr>
              <w:t>(must be unique for CRUIS)</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bCs/>
              </w:rPr>
            </w:pPr>
            <w:r>
              <w:rPr>
                <w:bCs/>
              </w:rPr>
              <w:t>4</w:t>
            </w:r>
          </w:p>
        </w:tc>
        <w:tc>
          <w:tcPr>
            <w:tcW w:w="1214" w:type="dxa"/>
            <w:tcBorders>
              <w:top w:val="single" w:sz="6" w:space="0" w:color="auto"/>
              <w:left w:val="single" w:sz="4" w:space="0" w:color="auto"/>
            </w:tcBorders>
          </w:tcPr>
          <w:p w:rsidR="00E84C52" w:rsidRPr="008F6FFD" w:rsidRDefault="00E84C52" w:rsidP="00E84C52">
            <w:pPr>
              <w:pStyle w:val="table"/>
              <w:rPr>
                <w:b/>
                <w:bCs/>
              </w:rPr>
            </w:pPr>
            <w:r w:rsidRPr="00AE3107">
              <w:rPr>
                <w:b/>
                <w:bCs/>
              </w:rPr>
              <w:t>SMPNO</w:t>
            </w:r>
          </w:p>
        </w:tc>
        <w:tc>
          <w:tcPr>
            <w:tcW w:w="2160" w:type="dxa"/>
            <w:tcBorders>
              <w:top w:val="single" w:sz="6" w:space="0" w:color="auto"/>
              <w:left w:val="single" w:sz="6" w:space="0" w:color="auto"/>
            </w:tcBorders>
          </w:tcPr>
          <w:p w:rsidR="00E84C52" w:rsidRDefault="00E84C52" w:rsidP="00E84C52">
            <w:pPr>
              <w:pStyle w:val="table"/>
            </w:pPr>
            <w:r>
              <w:t xml:space="preserve">Sample identification (for each species in haul, each sediment core, each sediment grab, each water bottle) </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5</w:t>
            </w:r>
          </w:p>
        </w:tc>
        <w:tc>
          <w:tcPr>
            <w:tcW w:w="1214" w:type="dxa"/>
            <w:tcBorders>
              <w:top w:val="single" w:sz="6" w:space="0" w:color="auto"/>
              <w:left w:val="single" w:sz="4" w:space="0" w:color="auto"/>
            </w:tcBorders>
          </w:tcPr>
          <w:p w:rsidR="00E84C52" w:rsidRPr="008F6FFD" w:rsidRDefault="00E84C52" w:rsidP="00E84C52">
            <w:pPr>
              <w:pStyle w:val="table"/>
              <w:rPr>
                <w:b/>
                <w:bCs/>
              </w:rPr>
            </w:pPr>
            <w:r w:rsidRPr="00AE3107">
              <w:rPr>
                <w:b/>
                <w:bCs/>
              </w:rPr>
              <w:t>SUBNO</w:t>
            </w:r>
          </w:p>
        </w:tc>
        <w:tc>
          <w:tcPr>
            <w:tcW w:w="2160" w:type="dxa"/>
            <w:tcBorders>
              <w:top w:val="single" w:sz="6" w:space="0" w:color="auto"/>
              <w:left w:val="single" w:sz="6" w:space="0" w:color="auto"/>
            </w:tcBorders>
          </w:tcPr>
          <w:p w:rsidR="00E84C52" w:rsidRDefault="00E84C52" w:rsidP="00E84C52">
            <w:pPr>
              <w:pStyle w:val="table"/>
            </w:pPr>
            <w:r w:rsidRPr="00F40F61">
              <w:t xml:space="preserve">Sub-sample </w:t>
            </w:r>
            <w:r>
              <w:t>identification</w:t>
            </w:r>
            <w:r w:rsidRPr="00F40F61">
              <w:t xml:space="preserve"> </w:t>
            </w:r>
            <w:r>
              <w:br/>
              <w:t>(each fish, egg, bird, aggregate, grab portion or core slice)</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mCF</w:t>
            </w:r>
            <w:r>
              <w:br/>
              <w:t>mCS</w:t>
            </w:r>
            <w:r>
              <w:br/>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6</w:t>
            </w:r>
          </w:p>
        </w:tc>
        <w:tc>
          <w:tcPr>
            <w:tcW w:w="1214" w:type="dxa"/>
            <w:tcBorders>
              <w:top w:val="single" w:sz="6" w:space="0" w:color="auto"/>
              <w:left w:val="single" w:sz="4" w:space="0" w:color="auto"/>
            </w:tcBorders>
          </w:tcPr>
          <w:p w:rsidR="00E84C52" w:rsidRPr="002E511B" w:rsidRDefault="00E84C52" w:rsidP="00E84C52">
            <w:pPr>
              <w:pStyle w:val="table"/>
              <w:rPr>
                <w:bCs/>
              </w:rPr>
            </w:pPr>
            <w:r w:rsidRPr="00AE3107">
              <w:rPr>
                <w:bCs/>
              </w:rPr>
              <w:t>MATRX</w:t>
            </w:r>
          </w:p>
        </w:tc>
        <w:tc>
          <w:tcPr>
            <w:tcW w:w="2160" w:type="dxa"/>
            <w:tcBorders>
              <w:top w:val="single" w:sz="6" w:space="0" w:color="auto"/>
              <w:left w:val="single" w:sz="6" w:space="0" w:color="auto"/>
            </w:tcBorders>
          </w:tcPr>
          <w:p w:rsidR="00E84C52" w:rsidRDefault="00E84C52" w:rsidP="00E84C52">
            <w:pPr>
              <w:pStyle w:val="table"/>
            </w:pPr>
            <w:r>
              <w:t>Matrix analysed</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 xml:space="preserve">cf. </w:t>
            </w:r>
            <w:hyperlink r:id="rId98" w:history="1">
              <w:r>
                <w:rPr>
                  <w:rStyle w:val="Hyperlink"/>
                </w:rPr>
                <w:t>M</w:t>
              </w:r>
              <w:r>
                <w:rPr>
                  <w:rStyle w:val="Hyperlink"/>
                </w:rPr>
                <w:t>A</w:t>
              </w:r>
              <w:r>
                <w:rPr>
                  <w:rStyle w:val="Hyperlink"/>
                </w:rPr>
                <w:t>T</w:t>
              </w:r>
              <w:r>
                <w:rPr>
                  <w:rStyle w:val="Hyperlink"/>
                </w:rPr>
                <w:t>RX</w:t>
              </w:r>
            </w:hyperlink>
          </w:p>
        </w:tc>
        <w:tc>
          <w:tcPr>
            <w:tcW w:w="1370" w:type="dxa"/>
            <w:tcBorders>
              <w:top w:val="single" w:sz="6" w:space="0" w:color="auto"/>
              <w:left w:val="single" w:sz="6" w:space="0" w:color="auto"/>
              <w:right w:val="double" w:sz="4" w:space="0" w:color="auto"/>
            </w:tcBorders>
          </w:tcPr>
          <w:p w:rsidR="00E84C52" w:rsidRDefault="00E84C52" w:rsidP="00E84C52">
            <w:pPr>
              <w:pStyle w:val="table"/>
            </w:pPr>
            <w:r>
              <w:t xml:space="preserve">M </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7</w:t>
            </w:r>
          </w:p>
        </w:tc>
        <w:tc>
          <w:tcPr>
            <w:tcW w:w="1214" w:type="dxa"/>
            <w:tcBorders>
              <w:top w:val="single" w:sz="6" w:space="0" w:color="auto"/>
              <w:left w:val="single" w:sz="4" w:space="0" w:color="auto"/>
            </w:tcBorders>
          </w:tcPr>
          <w:p w:rsidR="00E84C52" w:rsidRPr="00AE3107" w:rsidRDefault="00E84C52" w:rsidP="00E84C52">
            <w:pPr>
              <w:pStyle w:val="table"/>
              <w:rPr>
                <w:bCs/>
              </w:rPr>
            </w:pPr>
            <w:hyperlink r:id="rId99" w:history="1">
              <w:r w:rsidRPr="00AE3107">
                <w:t>DEPHU</w:t>
              </w:r>
            </w:hyperlink>
          </w:p>
        </w:tc>
        <w:tc>
          <w:tcPr>
            <w:tcW w:w="2160" w:type="dxa"/>
            <w:tcBorders>
              <w:top w:val="single" w:sz="6" w:space="0" w:color="auto"/>
              <w:left w:val="single" w:sz="6" w:space="0" w:color="auto"/>
            </w:tcBorders>
          </w:tcPr>
          <w:p w:rsidR="00E84C52" w:rsidRDefault="00E84C52" w:rsidP="00E84C52">
            <w:pPr>
              <w:pStyle w:val="table"/>
            </w:pPr>
            <w:r>
              <w:t xml:space="preserve">Upper depth/pressure (m)  </w:t>
            </w:r>
          </w:p>
          <w:p w:rsidR="00E84C52" w:rsidRPr="006D25C2" w:rsidRDefault="00E84C52" w:rsidP="00E84C52">
            <w:pPr>
              <w:spacing w:after="60"/>
              <w:rPr>
                <w:bCs/>
                <w:sz w:val="18"/>
                <w:szCs w:val="18"/>
              </w:rPr>
            </w:pPr>
            <w:r w:rsidRPr="006D25C2">
              <w:rPr>
                <w:bCs/>
                <w:sz w:val="18"/>
                <w:szCs w:val="18"/>
              </w:rPr>
              <w:t xml:space="preserve">For pressure, </w:t>
            </w:r>
            <w:r w:rsidR="00ED67E7">
              <w:rPr>
                <w:bCs/>
                <w:sz w:val="18"/>
                <w:szCs w:val="18"/>
              </w:rPr>
              <w:t>use</w:t>
            </w:r>
            <w:r w:rsidRPr="006D25C2">
              <w:rPr>
                <w:bCs/>
                <w:sz w:val="18"/>
                <w:szCs w:val="18"/>
              </w:rPr>
              <w:t xml:space="preserve"> PRFLG in parameter record</w:t>
            </w:r>
          </w:p>
          <w:p w:rsidR="00E84C52" w:rsidRPr="00A53302" w:rsidRDefault="00E84C52" w:rsidP="00E84C52">
            <w:pPr>
              <w:spacing w:after="60"/>
            </w:pPr>
            <w:r w:rsidRPr="006D25C2">
              <w:rPr>
                <w:sz w:val="18"/>
                <w:szCs w:val="18"/>
              </w:rPr>
              <w:t>Upper depth of core slice for sediment.</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0–9</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R, mCW for most parameters</w:t>
            </w:r>
          </w:p>
        </w:tc>
      </w:tr>
      <w:tr w:rsidR="00E84C52" w:rsidRPr="00352840"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8</w:t>
            </w:r>
          </w:p>
        </w:tc>
        <w:tc>
          <w:tcPr>
            <w:tcW w:w="1214" w:type="dxa"/>
            <w:tcBorders>
              <w:top w:val="single" w:sz="6" w:space="0" w:color="auto"/>
              <w:left w:val="single" w:sz="4" w:space="0" w:color="auto"/>
            </w:tcBorders>
          </w:tcPr>
          <w:p w:rsidR="00E84C52" w:rsidRPr="00A53302" w:rsidRDefault="00E84C52" w:rsidP="00E84C52">
            <w:pPr>
              <w:pStyle w:val="table"/>
              <w:rPr>
                <w:bCs/>
              </w:rPr>
            </w:pPr>
            <w:hyperlink r:id="rId100" w:history="1">
              <w:r w:rsidRPr="00AE3107">
                <w:t>DEPHL</w:t>
              </w:r>
            </w:hyperlink>
          </w:p>
        </w:tc>
        <w:tc>
          <w:tcPr>
            <w:tcW w:w="2160" w:type="dxa"/>
            <w:tcBorders>
              <w:top w:val="single" w:sz="6" w:space="0" w:color="auto"/>
              <w:left w:val="single" w:sz="6" w:space="0" w:color="auto"/>
            </w:tcBorders>
          </w:tcPr>
          <w:p w:rsidR="00E84C52" w:rsidRPr="00352840" w:rsidRDefault="00E84C52" w:rsidP="00E84C52">
            <w:pPr>
              <w:pStyle w:val="table"/>
              <w:rPr>
                <w:bCs/>
              </w:rPr>
            </w:pPr>
            <w:r w:rsidRPr="00352840">
              <w:rPr>
                <w:bCs/>
              </w:rPr>
              <w:t xml:space="preserve">Lower depth/pressure (m) </w:t>
            </w:r>
            <w:r w:rsidRPr="00352840">
              <w:rPr>
                <w:bCs/>
              </w:rPr>
              <w:br/>
            </w:r>
            <w:r w:rsidR="00ED67E7">
              <w:rPr>
                <w:bCs/>
              </w:rPr>
              <w:t>Use</w:t>
            </w:r>
            <w:r w:rsidRPr="00352840">
              <w:rPr>
                <w:bCs/>
              </w:rPr>
              <w:t xml:space="preserve"> </w:t>
            </w:r>
            <w:r>
              <w:rPr>
                <w:bCs/>
              </w:rPr>
              <w:t>PR</w:t>
            </w:r>
            <w:r w:rsidRPr="00352840">
              <w:rPr>
                <w:bCs/>
              </w:rPr>
              <w:t>FLG</w:t>
            </w:r>
            <w:r>
              <w:rPr>
                <w:bCs/>
              </w:rPr>
              <w:t xml:space="preserve"> in parameter record</w:t>
            </w:r>
            <w:r w:rsidR="00ED67E7">
              <w:rPr>
                <w:bCs/>
              </w:rPr>
              <w:t xml:space="preserve"> for pressure</w:t>
            </w:r>
          </w:p>
        </w:tc>
        <w:tc>
          <w:tcPr>
            <w:tcW w:w="526" w:type="dxa"/>
            <w:tcBorders>
              <w:top w:val="single" w:sz="6" w:space="0" w:color="auto"/>
              <w:left w:val="single" w:sz="6" w:space="0" w:color="auto"/>
            </w:tcBorders>
          </w:tcPr>
          <w:p w:rsidR="00E84C52" w:rsidRPr="00352840" w:rsidRDefault="00E84C52" w:rsidP="00E84C52">
            <w:pPr>
              <w:pStyle w:val="table"/>
              <w:rPr>
                <w:bCs/>
              </w:rPr>
            </w:pPr>
          </w:p>
        </w:tc>
        <w:tc>
          <w:tcPr>
            <w:tcW w:w="461" w:type="dxa"/>
            <w:tcBorders>
              <w:top w:val="single" w:sz="6" w:space="0" w:color="auto"/>
              <w:left w:val="single" w:sz="6" w:space="0" w:color="auto"/>
            </w:tcBorders>
          </w:tcPr>
          <w:p w:rsidR="00E84C52" w:rsidRPr="00352840" w:rsidRDefault="00E84C52" w:rsidP="00E84C52">
            <w:pPr>
              <w:pStyle w:val="table"/>
              <w:rPr>
                <w:bCs/>
                <w:lang w:val="da-DK"/>
              </w:rPr>
            </w:pPr>
            <w:r w:rsidRPr="00352840">
              <w:rPr>
                <w:bCs/>
                <w:lang w:val="da-DK"/>
              </w:rPr>
              <w:t>CS</w:t>
            </w:r>
          </w:p>
        </w:tc>
        <w:tc>
          <w:tcPr>
            <w:tcW w:w="530" w:type="dxa"/>
            <w:tcBorders>
              <w:top w:val="single" w:sz="6" w:space="0" w:color="auto"/>
              <w:left w:val="single" w:sz="6" w:space="0" w:color="auto"/>
            </w:tcBorders>
          </w:tcPr>
          <w:p w:rsidR="00E84C52" w:rsidRPr="00352840" w:rsidRDefault="00E84C52" w:rsidP="00E84C52">
            <w:pPr>
              <w:pStyle w:val="table"/>
              <w:rPr>
                <w:bCs/>
                <w:lang w:val="da-DK"/>
              </w:rPr>
            </w:pPr>
            <w:r w:rsidRPr="00352840">
              <w:rPr>
                <w:bCs/>
                <w:lang w:val="da-DK"/>
              </w:rPr>
              <w:t>CW</w:t>
            </w:r>
          </w:p>
        </w:tc>
        <w:tc>
          <w:tcPr>
            <w:tcW w:w="441" w:type="dxa"/>
            <w:tcBorders>
              <w:top w:val="single" w:sz="6" w:space="0" w:color="auto"/>
              <w:left w:val="single" w:sz="6" w:space="0" w:color="auto"/>
              <w:right w:val="single" w:sz="6" w:space="0" w:color="auto"/>
            </w:tcBorders>
          </w:tcPr>
          <w:p w:rsidR="00E84C52" w:rsidRPr="00352840" w:rsidRDefault="00E84C52" w:rsidP="00E84C52">
            <w:pPr>
              <w:pStyle w:val="table"/>
              <w:rPr>
                <w:bCs/>
                <w:lang w:val="da-DK"/>
              </w:rPr>
            </w:pPr>
          </w:p>
        </w:tc>
        <w:tc>
          <w:tcPr>
            <w:tcW w:w="461" w:type="dxa"/>
            <w:tcBorders>
              <w:top w:val="single" w:sz="6" w:space="0" w:color="auto"/>
              <w:left w:val="single" w:sz="6" w:space="0" w:color="auto"/>
            </w:tcBorders>
          </w:tcPr>
          <w:p w:rsidR="00E84C52" w:rsidRPr="00352840" w:rsidRDefault="00E84C52" w:rsidP="00E84C52">
            <w:pPr>
              <w:pStyle w:val="table"/>
              <w:rPr>
                <w:bCs/>
                <w:lang w:val="da-DK"/>
              </w:rPr>
            </w:pPr>
          </w:p>
        </w:tc>
        <w:tc>
          <w:tcPr>
            <w:tcW w:w="451" w:type="dxa"/>
            <w:tcBorders>
              <w:top w:val="single" w:sz="6" w:space="0" w:color="auto"/>
              <w:left w:val="single" w:sz="6" w:space="0" w:color="auto"/>
            </w:tcBorders>
          </w:tcPr>
          <w:p w:rsidR="00E84C52" w:rsidRPr="00352840" w:rsidRDefault="00E84C52" w:rsidP="00E84C52">
            <w:pPr>
              <w:pStyle w:val="table"/>
              <w:rPr>
                <w:bCs/>
                <w:lang w:val="da-DK"/>
              </w:rPr>
            </w:pPr>
          </w:p>
        </w:tc>
        <w:tc>
          <w:tcPr>
            <w:tcW w:w="471" w:type="dxa"/>
            <w:tcBorders>
              <w:top w:val="single" w:sz="6" w:space="0" w:color="auto"/>
              <w:left w:val="single" w:sz="6" w:space="0" w:color="auto"/>
            </w:tcBorders>
          </w:tcPr>
          <w:p w:rsidR="00E84C52" w:rsidRPr="00352840" w:rsidRDefault="00E84C52" w:rsidP="00E84C52">
            <w:pPr>
              <w:pStyle w:val="table"/>
              <w:rPr>
                <w:bCs/>
                <w:lang w:val="da-DK"/>
              </w:rPr>
            </w:pPr>
          </w:p>
        </w:tc>
        <w:tc>
          <w:tcPr>
            <w:tcW w:w="1780" w:type="dxa"/>
            <w:tcBorders>
              <w:top w:val="single" w:sz="6" w:space="0" w:color="auto"/>
              <w:left w:val="single" w:sz="6" w:space="0" w:color="auto"/>
            </w:tcBorders>
          </w:tcPr>
          <w:p w:rsidR="00E84C52" w:rsidRPr="00352840" w:rsidRDefault="00E84C52" w:rsidP="00E84C52">
            <w:pPr>
              <w:pStyle w:val="table"/>
              <w:rPr>
                <w:bCs/>
                <w:lang w:val="da-DK"/>
              </w:rPr>
            </w:pPr>
            <w:r>
              <w:t>0–9</w:t>
            </w:r>
          </w:p>
        </w:tc>
        <w:tc>
          <w:tcPr>
            <w:tcW w:w="1370" w:type="dxa"/>
            <w:tcBorders>
              <w:top w:val="single" w:sz="6" w:space="0" w:color="auto"/>
              <w:left w:val="single" w:sz="6" w:space="0" w:color="auto"/>
              <w:right w:val="double" w:sz="4" w:space="0" w:color="auto"/>
            </w:tcBorders>
          </w:tcPr>
          <w:p w:rsidR="00E84C52" w:rsidRPr="002308B4" w:rsidRDefault="00E84C52" w:rsidP="00E84C52">
            <w:pPr>
              <w:pStyle w:val="table"/>
              <w:rPr>
                <w:bCs/>
              </w:rPr>
            </w:pPr>
            <w:r w:rsidRPr="002308B4">
              <w:rPr>
                <w:bCs/>
              </w:rPr>
              <w:t xml:space="preserve">R, mCW for </w:t>
            </w:r>
            <w:r>
              <w:t>most parameters</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9</w:t>
            </w:r>
          </w:p>
        </w:tc>
        <w:tc>
          <w:tcPr>
            <w:tcW w:w="1214" w:type="dxa"/>
            <w:tcBorders>
              <w:top w:val="single" w:sz="6" w:space="0" w:color="auto"/>
              <w:left w:val="single" w:sz="4" w:space="0" w:color="auto"/>
            </w:tcBorders>
          </w:tcPr>
          <w:p w:rsidR="00E84C52" w:rsidRPr="002E511B" w:rsidRDefault="00E84C52" w:rsidP="00E84C52">
            <w:pPr>
              <w:pStyle w:val="table"/>
              <w:rPr>
                <w:bCs/>
              </w:rPr>
            </w:pPr>
            <w:hyperlink r:id="rId101" w:history="1">
              <w:r w:rsidRPr="00AE3107">
                <w:t>PARAM</w:t>
              </w:r>
            </w:hyperlink>
          </w:p>
        </w:tc>
        <w:tc>
          <w:tcPr>
            <w:tcW w:w="2160" w:type="dxa"/>
            <w:tcBorders>
              <w:top w:val="single" w:sz="6" w:space="0" w:color="auto"/>
              <w:left w:val="single" w:sz="6" w:space="0" w:color="auto"/>
            </w:tcBorders>
          </w:tcPr>
          <w:p w:rsidR="00E84C52" w:rsidRDefault="00E84C52" w:rsidP="00E84C52">
            <w:pPr>
              <w:pStyle w:val="table"/>
            </w:pPr>
            <w:r>
              <w:t xml:space="preserve">Parameter code </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 xml:space="preserve">cf. </w:t>
            </w:r>
            <w:hyperlink r:id="rId102" w:history="1">
              <w:r>
                <w:rPr>
                  <w:rStyle w:val="Hyperlink"/>
                </w:rPr>
                <w:t>P</w:t>
              </w:r>
              <w:r>
                <w:rPr>
                  <w:rStyle w:val="Hyperlink"/>
                </w:rPr>
                <w:t>A</w:t>
              </w:r>
              <w:r>
                <w:rPr>
                  <w:rStyle w:val="Hyperlink"/>
                </w:rPr>
                <w:t>R</w:t>
              </w:r>
              <w:r>
                <w:rPr>
                  <w:rStyle w:val="Hyperlink"/>
                </w:rPr>
                <w:t>A</w:t>
              </w:r>
              <w:r>
                <w:rPr>
                  <w:rStyle w:val="Hyperlink"/>
                </w:rPr>
                <w:t>M</w:t>
              </w:r>
            </w:hyperlink>
          </w:p>
        </w:tc>
        <w:tc>
          <w:tcPr>
            <w:tcW w:w="1370"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10</w:t>
            </w:r>
          </w:p>
        </w:tc>
        <w:tc>
          <w:tcPr>
            <w:tcW w:w="1214" w:type="dxa"/>
            <w:tcBorders>
              <w:top w:val="single" w:sz="6" w:space="0" w:color="auto"/>
              <w:left w:val="single" w:sz="4" w:space="0" w:color="auto"/>
            </w:tcBorders>
          </w:tcPr>
          <w:p w:rsidR="00E84C52" w:rsidRPr="00AE3107" w:rsidRDefault="00E84C52" w:rsidP="00E84C52">
            <w:pPr>
              <w:pStyle w:val="table"/>
              <w:rPr>
                <w:bCs/>
              </w:rPr>
            </w:pPr>
            <w:hyperlink r:id="rId103" w:history="1">
              <w:r w:rsidRPr="00AE3107">
                <w:rPr>
                  <w:bCs/>
                </w:rPr>
                <w:t>MUNIT</w:t>
              </w:r>
            </w:hyperlink>
          </w:p>
        </w:tc>
        <w:tc>
          <w:tcPr>
            <w:tcW w:w="2160" w:type="dxa"/>
            <w:tcBorders>
              <w:top w:val="single" w:sz="6" w:space="0" w:color="auto"/>
              <w:left w:val="single" w:sz="6" w:space="0" w:color="auto"/>
            </w:tcBorders>
          </w:tcPr>
          <w:p w:rsidR="00E84C52" w:rsidRDefault="00E84C52" w:rsidP="00E84C52">
            <w:pPr>
              <w:pStyle w:val="table"/>
            </w:pPr>
            <w:r>
              <w:t xml:space="preserve">Measurement </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 xml:space="preserve">cf. </w:t>
            </w:r>
            <w:hyperlink r:id="rId104" w:history="1">
              <w:r w:rsidRPr="00086F1C">
                <w:rPr>
                  <w:rStyle w:val="Hyperlink"/>
                </w:rPr>
                <w:t>MUNI</w:t>
              </w:r>
              <w:r w:rsidRPr="00086F1C">
                <w:rPr>
                  <w:rStyle w:val="Hyperlink"/>
                </w:rPr>
                <w:t>T</w:t>
              </w:r>
            </w:hyperlink>
            <w:r>
              <w:t xml:space="preserve"> </w:t>
            </w:r>
          </w:p>
        </w:tc>
        <w:tc>
          <w:tcPr>
            <w:tcW w:w="1370"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11</w:t>
            </w:r>
          </w:p>
        </w:tc>
        <w:tc>
          <w:tcPr>
            <w:tcW w:w="1214" w:type="dxa"/>
            <w:tcBorders>
              <w:top w:val="single" w:sz="6" w:space="0" w:color="auto"/>
              <w:left w:val="single" w:sz="4" w:space="0" w:color="auto"/>
            </w:tcBorders>
          </w:tcPr>
          <w:p w:rsidR="00E84C52" w:rsidRPr="00AE3107" w:rsidRDefault="00E84C52" w:rsidP="00E84C52">
            <w:pPr>
              <w:pStyle w:val="table"/>
              <w:rPr>
                <w:bCs/>
              </w:rPr>
            </w:pPr>
            <w:hyperlink r:id="rId105" w:history="1">
              <w:r w:rsidRPr="00AE3107">
                <w:rPr>
                  <w:bCs/>
                </w:rPr>
                <w:t>BASIS</w:t>
              </w:r>
            </w:hyperlink>
          </w:p>
        </w:tc>
        <w:tc>
          <w:tcPr>
            <w:tcW w:w="2160" w:type="dxa"/>
            <w:tcBorders>
              <w:top w:val="single" w:sz="6" w:space="0" w:color="auto"/>
              <w:left w:val="single" w:sz="6" w:space="0" w:color="auto"/>
            </w:tcBorders>
          </w:tcPr>
          <w:p w:rsidR="00E84C52" w:rsidRDefault="00E84C52" w:rsidP="00E84C52">
            <w:pPr>
              <w:pStyle w:val="table"/>
            </w:pPr>
            <w:r>
              <w:t>Basis of determination</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 xml:space="preserve">cf. </w:t>
            </w:r>
            <w:hyperlink r:id="rId106" w:history="1">
              <w:r>
                <w:rPr>
                  <w:rStyle w:val="Hyperlink"/>
                </w:rPr>
                <w:t>B</w:t>
              </w:r>
              <w:r>
                <w:rPr>
                  <w:rStyle w:val="Hyperlink"/>
                </w:rPr>
                <w:t>A</w:t>
              </w:r>
              <w:r>
                <w:rPr>
                  <w:rStyle w:val="Hyperlink"/>
                </w:rPr>
                <w:t>SI</w:t>
              </w:r>
              <w:r>
                <w:rPr>
                  <w:rStyle w:val="Hyperlink"/>
                </w:rPr>
                <w:t>S</w:t>
              </w:r>
            </w:hyperlink>
          </w:p>
        </w:tc>
        <w:tc>
          <w:tcPr>
            <w:tcW w:w="1370" w:type="dxa"/>
            <w:tcBorders>
              <w:top w:val="single" w:sz="6" w:space="0" w:color="auto"/>
              <w:left w:val="single" w:sz="6" w:space="0" w:color="auto"/>
              <w:right w:val="double" w:sz="4" w:space="0" w:color="auto"/>
            </w:tcBorders>
          </w:tcPr>
          <w:p w:rsidR="00E84C52" w:rsidRDefault="00E84C52" w:rsidP="00E84C52">
            <w:pPr>
              <w:pStyle w:val="table"/>
            </w:pPr>
            <w:r>
              <w:t>R for chemicals</w:t>
            </w: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Pr="009122E8" w:rsidRDefault="00E84C52" w:rsidP="00E84C52">
            <w:pPr>
              <w:pStyle w:val="table"/>
            </w:pPr>
            <w:r>
              <w:t>12</w:t>
            </w:r>
          </w:p>
        </w:tc>
        <w:tc>
          <w:tcPr>
            <w:tcW w:w="1214" w:type="dxa"/>
            <w:tcBorders>
              <w:top w:val="single" w:sz="6" w:space="0" w:color="auto"/>
              <w:left w:val="single" w:sz="4" w:space="0" w:color="auto"/>
              <w:bottom w:val="single" w:sz="6" w:space="0" w:color="auto"/>
            </w:tcBorders>
          </w:tcPr>
          <w:p w:rsidR="00E84C52" w:rsidRPr="00E120F3" w:rsidRDefault="00E84C52" w:rsidP="00E84C52">
            <w:pPr>
              <w:pStyle w:val="table"/>
              <w:rPr>
                <w:b/>
              </w:rPr>
            </w:pPr>
            <w:r w:rsidRPr="00AE3107">
              <w:rPr>
                <w:b/>
              </w:rPr>
              <w:t>AMLNK</w:t>
            </w:r>
          </w:p>
        </w:tc>
        <w:tc>
          <w:tcPr>
            <w:tcW w:w="2160" w:type="dxa"/>
            <w:tcBorders>
              <w:top w:val="single" w:sz="6" w:space="0" w:color="auto"/>
              <w:left w:val="single" w:sz="6" w:space="0" w:color="auto"/>
              <w:bottom w:val="single" w:sz="6" w:space="0" w:color="auto"/>
            </w:tcBorders>
          </w:tcPr>
          <w:p w:rsidR="00E84C52" w:rsidRDefault="00E84C52" w:rsidP="00E84C52">
            <w:pPr>
              <w:pStyle w:val="table"/>
            </w:pPr>
            <w:r>
              <w:t>Analytical methods link</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1–999</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t>Depends on parameter</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pPr>
            <w:r>
              <w:t>13</w:t>
            </w:r>
          </w:p>
        </w:tc>
        <w:tc>
          <w:tcPr>
            <w:tcW w:w="1214" w:type="dxa"/>
            <w:tcBorders>
              <w:top w:val="single" w:sz="6" w:space="0" w:color="auto"/>
              <w:left w:val="single" w:sz="4" w:space="0" w:color="auto"/>
            </w:tcBorders>
          </w:tcPr>
          <w:p w:rsidR="00E84C52" w:rsidRDefault="00E84C52" w:rsidP="00E84C52">
            <w:pPr>
              <w:pStyle w:val="table"/>
            </w:pPr>
            <w:r w:rsidRPr="00AE3107">
              <w:t>VFLAG</w:t>
            </w:r>
          </w:p>
        </w:tc>
        <w:tc>
          <w:tcPr>
            <w:tcW w:w="2160" w:type="dxa"/>
            <w:tcBorders>
              <w:top w:val="single" w:sz="6" w:space="0" w:color="auto"/>
              <w:left w:val="single" w:sz="6" w:space="0" w:color="auto"/>
            </w:tcBorders>
          </w:tcPr>
          <w:p w:rsidR="00E84C52" w:rsidRDefault="00E84C52" w:rsidP="00E84C52">
            <w:pPr>
              <w:pStyle w:val="table"/>
            </w:pPr>
            <w:r>
              <w:t>Validity flag</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 xml:space="preserve">cf. </w:t>
            </w:r>
            <w:hyperlink r:id="rId107" w:history="1">
              <w:r>
                <w:rPr>
                  <w:rStyle w:val="Hyperlink"/>
                </w:rPr>
                <w:t>V</w:t>
              </w:r>
              <w:r>
                <w:rPr>
                  <w:rStyle w:val="Hyperlink"/>
                </w:rPr>
                <w:t>F</w:t>
              </w:r>
              <w:r>
                <w:rPr>
                  <w:rStyle w:val="Hyperlink"/>
                </w:rPr>
                <w:t>LAG</w:t>
              </w:r>
            </w:hyperlink>
            <w:r>
              <w:t xml:space="preserve"> multiple flags possible</w:t>
            </w:r>
            <w:r>
              <w:br/>
              <w:t>(separate multiple entries with “~” (ascii 126))</w:t>
            </w:r>
          </w:p>
        </w:tc>
        <w:tc>
          <w:tcPr>
            <w:tcW w:w="1370" w:type="dxa"/>
            <w:tcBorders>
              <w:top w:val="single" w:sz="6" w:space="0" w:color="auto"/>
              <w:left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Pr="009122E8" w:rsidRDefault="00E84C52" w:rsidP="00E84C52">
            <w:pPr>
              <w:pStyle w:val="table"/>
            </w:pPr>
            <w:r>
              <w:t>14</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08" w:history="1">
              <w:r w:rsidRPr="00AE3107">
                <w:t>QFLAG</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Qualifier flag</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 xml:space="preserve">cf. </w:t>
            </w:r>
            <w:hyperlink r:id="rId109" w:history="1">
              <w:r w:rsidRPr="00C165D1">
                <w:rPr>
                  <w:rStyle w:val="Hyperlink"/>
                </w:rPr>
                <w:t>QFL</w:t>
              </w:r>
              <w:r w:rsidRPr="00C165D1">
                <w:rPr>
                  <w:rStyle w:val="Hyperlink"/>
                </w:rPr>
                <w:t>A</w:t>
              </w:r>
              <w:r w:rsidRPr="00C165D1">
                <w:rPr>
                  <w:rStyle w:val="Hyperlink"/>
                </w:rPr>
                <w:t>G</w:t>
              </w:r>
            </w:hyperlink>
            <w:r>
              <w:t xml:space="preserve"> </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89" w:type="dxa"/>
            <w:tcBorders>
              <w:top w:val="single" w:sz="6" w:space="0" w:color="auto"/>
              <w:left w:val="double" w:sz="4" w:space="0" w:color="auto"/>
              <w:bottom w:val="single" w:sz="4" w:space="0" w:color="auto"/>
              <w:right w:val="single" w:sz="4" w:space="0" w:color="auto"/>
            </w:tcBorders>
          </w:tcPr>
          <w:p w:rsidR="00E84C52" w:rsidRPr="009122E8" w:rsidRDefault="00E84C52" w:rsidP="00E84C52">
            <w:pPr>
              <w:pStyle w:val="table"/>
            </w:pPr>
            <w:r>
              <w:t>15</w:t>
            </w:r>
          </w:p>
        </w:tc>
        <w:tc>
          <w:tcPr>
            <w:tcW w:w="1214" w:type="dxa"/>
            <w:tcBorders>
              <w:top w:val="single" w:sz="6" w:space="0" w:color="auto"/>
              <w:left w:val="single" w:sz="4" w:space="0" w:color="auto"/>
              <w:bottom w:val="single" w:sz="4" w:space="0" w:color="auto"/>
            </w:tcBorders>
          </w:tcPr>
          <w:p w:rsidR="00E84C52" w:rsidRPr="003023B3" w:rsidRDefault="00E84C52" w:rsidP="00E84C52">
            <w:pPr>
              <w:pStyle w:val="table"/>
            </w:pPr>
            <w:hyperlink r:id="rId110" w:history="1">
              <w:r w:rsidRPr="00AE3107">
                <w:t>VALUE</w:t>
              </w:r>
            </w:hyperlink>
          </w:p>
        </w:tc>
        <w:tc>
          <w:tcPr>
            <w:tcW w:w="2160" w:type="dxa"/>
            <w:tcBorders>
              <w:top w:val="single" w:sz="6" w:space="0" w:color="auto"/>
              <w:left w:val="single" w:sz="6" w:space="0" w:color="auto"/>
              <w:bottom w:val="single" w:sz="4" w:space="0" w:color="auto"/>
            </w:tcBorders>
          </w:tcPr>
          <w:p w:rsidR="00E84C52" w:rsidRDefault="00E84C52" w:rsidP="00E84C52">
            <w:pPr>
              <w:pStyle w:val="table"/>
            </w:pPr>
            <w:r>
              <w:t>Value</w:t>
            </w:r>
          </w:p>
        </w:tc>
        <w:tc>
          <w:tcPr>
            <w:tcW w:w="526" w:type="dxa"/>
            <w:tcBorders>
              <w:top w:val="single" w:sz="6" w:space="0" w:color="auto"/>
              <w:left w:val="single" w:sz="6" w:space="0" w:color="auto"/>
              <w:bottom w:val="single" w:sz="4"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4"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4"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4"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4" w:space="0" w:color="auto"/>
            </w:tcBorders>
          </w:tcPr>
          <w:p w:rsidR="00E84C52" w:rsidRDefault="00E84C52" w:rsidP="00E84C52">
            <w:pPr>
              <w:pStyle w:val="table"/>
            </w:pPr>
          </w:p>
        </w:tc>
        <w:tc>
          <w:tcPr>
            <w:tcW w:w="451" w:type="dxa"/>
            <w:tcBorders>
              <w:top w:val="single" w:sz="6" w:space="0" w:color="auto"/>
              <w:left w:val="single" w:sz="6" w:space="0" w:color="auto"/>
              <w:bottom w:val="single" w:sz="4" w:space="0" w:color="auto"/>
            </w:tcBorders>
          </w:tcPr>
          <w:p w:rsidR="00E84C52" w:rsidRDefault="00E84C52" w:rsidP="00E84C52">
            <w:pPr>
              <w:pStyle w:val="table"/>
            </w:pPr>
          </w:p>
        </w:tc>
        <w:tc>
          <w:tcPr>
            <w:tcW w:w="471" w:type="dxa"/>
            <w:tcBorders>
              <w:top w:val="single" w:sz="6" w:space="0" w:color="auto"/>
              <w:left w:val="single" w:sz="6" w:space="0" w:color="auto"/>
              <w:bottom w:val="single" w:sz="4" w:space="0" w:color="auto"/>
            </w:tcBorders>
          </w:tcPr>
          <w:p w:rsidR="00E84C52" w:rsidRDefault="00E84C52" w:rsidP="00E84C52">
            <w:pPr>
              <w:pStyle w:val="table"/>
            </w:pPr>
          </w:p>
        </w:tc>
        <w:tc>
          <w:tcPr>
            <w:tcW w:w="1780" w:type="dxa"/>
            <w:tcBorders>
              <w:top w:val="single" w:sz="6" w:space="0" w:color="auto"/>
              <w:left w:val="single" w:sz="6" w:space="0" w:color="auto"/>
              <w:bottom w:val="single" w:sz="4" w:space="0" w:color="auto"/>
            </w:tcBorders>
          </w:tcPr>
          <w:p w:rsidR="00E84C52" w:rsidRDefault="00E84C52" w:rsidP="00E84C52">
            <w:pPr>
              <w:pStyle w:val="table"/>
            </w:pPr>
            <w:r>
              <w:t xml:space="preserve">Any format </w:t>
            </w:r>
          </w:p>
        </w:tc>
        <w:tc>
          <w:tcPr>
            <w:tcW w:w="1370" w:type="dxa"/>
            <w:tcBorders>
              <w:top w:val="single" w:sz="6" w:space="0" w:color="auto"/>
              <w:left w:val="single" w:sz="6" w:space="0" w:color="auto"/>
              <w:bottom w:val="single" w:sz="4"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4" w:space="0" w:color="auto"/>
              <w:left w:val="double" w:sz="4" w:space="0" w:color="auto"/>
              <w:right w:val="single" w:sz="4" w:space="0" w:color="auto"/>
            </w:tcBorders>
          </w:tcPr>
          <w:p w:rsidR="00E84C52" w:rsidRPr="00FC4A95" w:rsidRDefault="00E84C52" w:rsidP="00E84C52">
            <w:pPr>
              <w:pStyle w:val="table"/>
              <w:rPr>
                <w:lang w:val="da-DK"/>
              </w:rPr>
            </w:pPr>
            <w:r>
              <w:rPr>
                <w:lang w:val="da-DK"/>
              </w:rPr>
              <w:t>16</w:t>
            </w:r>
          </w:p>
        </w:tc>
        <w:tc>
          <w:tcPr>
            <w:tcW w:w="1214" w:type="dxa"/>
            <w:tcBorders>
              <w:top w:val="single" w:sz="4" w:space="0" w:color="auto"/>
              <w:left w:val="single" w:sz="4" w:space="0" w:color="auto"/>
            </w:tcBorders>
          </w:tcPr>
          <w:p w:rsidR="00E84C52" w:rsidRDefault="00E84C52" w:rsidP="00E84C52">
            <w:pPr>
              <w:pStyle w:val="table"/>
            </w:pPr>
            <w:r w:rsidRPr="00AE3107">
              <w:t>PERCR</w:t>
            </w:r>
          </w:p>
        </w:tc>
        <w:tc>
          <w:tcPr>
            <w:tcW w:w="2160" w:type="dxa"/>
            <w:tcBorders>
              <w:top w:val="single" w:sz="4" w:space="0" w:color="auto"/>
              <w:left w:val="single" w:sz="6" w:space="0" w:color="auto"/>
            </w:tcBorders>
          </w:tcPr>
          <w:p w:rsidR="00E84C52" w:rsidRDefault="00E84C52" w:rsidP="00E84C52">
            <w:pPr>
              <w:pStyle w:val="table"/>
            </w:pPr>
            <w:r>
              <w:t>Percentage recovery - to be applied (if thought necessary by data submitter) to the reported value (in VALUE field) at an assessment to give a better approximation of the real value</w:t>
            </w:r>
          </w:p>
        </w:tc>
        <w:tc>
          <w:tcPr>
            <w:tcW w:w="526" w:type="dxa"/>
            <w:tcBorders>
              <w:top w:val="single" w:sz="4" w:space="0" w:color="auto"/>
              <w:left w:val="single" w:sz="6" w:space="0" w:color="auto"/>
            </w:tcBorders>
          </w:tcPr>
          <w:p w:rsidR="00E84C52" w:rsidRDefault="00E84C52" w:rsidP="00E84C52">
            <w:pPr>
              <w:pStyle w:val="table"/>
            </w:pPr>
            <w:r>
              <w:t>CF</w:t>
            </w:r>
          </w:p>
        </w:tc>
        <w:tc>
          <w:tcPr>
            <w:tcW w:w="461" w:type="dxa"/>
            <w:tcBorders>
              <w:top w:val="single" w:sz="4" w:space="0" w:color="auto"/>
              <w:left w:val="single" w:sz="6" w:space="0" w:color="auto"/>
            </w:tcBorders>
          </w:tcPr>
          <w:p w:rsidR="00E84C52" w:rsidRDefault="00E84C52" w:rsidP="00E84C52">
            <w:pPr>
              <w:pStyle w:val="table"/>
            </w:pPr>
            <w:r>
              <w:t>CS</w:t>
            </w:r>
          </w:p>
        </w:tc>
        <w:tc>
          <w:tcPr>
            <w:tcW w:w="530" w:type="dxa"/>
            <w:tcBorders>
              <w:top w:val="single" w:sz="4" w:space="0" w:color="auto"/>
              <w:left w:val="single" w:sz="6" w:space="0" w:color="auto"/>
            </w:tcBorders>
          </w:tcPr>
          <w:p w:rsidR="00E84C52" w:rsidRDefault="00E84C52" w:rsidP="00E84C52">
            <w:pPr>
              <w:pStyle w:val="table"/>
            </w:pPr>
            <w:r>
              <w:t>CW</w:t>
            </w:r>
          </w:p>
        </w:tc>
        <w:tc>
          <w:tcPr>
            <w:tcW w:w="441" w:type="dxa"/>
            <w:tcBorders>
              <w:top w:val="single" w:sz="4" w:space="0" w:color="auto"/>
              <w:left w:val="single" w:sz="6" w:space="0" w:color="auto"/>
              <w:right w:val="single" w:sz="6" w:space="0" w:color="auto"/>
            </w:tcBorders>
          </w:tcPr>
          <w:p w:rsidR="00E84C52" w:rsidRDefault="00E84C52" w:rsidP="00E84C52">
            <w:pPr>
              <w:pStyle w:val="table"/>
            </w:pPr>
          </w:p>
        </w:tc>
        <w:tc>
          <w:tcPr>
            <w:tcW w:w="461" w:type="dxa"/>
            <w:tcBorders>
              <w:top w:val="single" w:sz="4" w:space="0" w:color="auto"/>
              <w:left w:val="single" w:sz="6" w:space="0" w:color="auto"/>
            </w:tcBorders>
          </w:tcPr>
          <w:p w:rsidR="00E84C52" w:rsidRDefault="00E84C52" w:rsidP="00E84C52">
            <w:pPr>
              <w:pStyle w:val="table"/>
            </w:pPr>
          </w:p>
        </w:tc>
        <w:tc>
          <w:tcPr>
            <w:tcW w:w="451" w:type="dxa"/>
            <w:tcBorders>
              <w:top w:val="single" w:sz="4" w:space="0" w:color="auto"/>
              <w:left w:val="single" w:sz="6" w:space="0" w:color="auto"/>
            </w:tcBorders>
          </w:tcPr>
          <w:p w:rsidR="00E84C52" w:rsidRDefault="00E84C52" w:rsidP="00E84C52">
            <w:pPr>
              <w:pStyle w:val="table"/>
            </w:pPr>
          </w:p>
        </w:tc>
        <w:tc>
          <w:tcPr>
            <w:tcW w:w="471" w:type="dxa"/>
            <w:tcBorders>
              <w:top w:val="single" w:sz="4" w:space="0" w:color="auto"/>
              <w:left w:val="single" w:sz="6" w:space="0" w:color="auto"/>
            </w:tcBorders>
          </w:tcPr>
          <w:p w:rsidR="00E84C52" w:rsidRDefault="00E84C52" w:rsidP="00E84C52">
            <w:pPr>
              <w:pStyle w:val="table"/>
            </w:pPr>
          </w:p>
        </w:tc>
        <w:tc>
          <w:tcPr>
            <w:tcW w:w="1780" w:type="dxa"/>
            <w:tcBorders>
              <w:top w:val="single" w:sz="4" w:space="0" w:color="auto"/>
              <w:left w:val="single" w:sz="6" w:space="0" w:color="auto"/>
            </w:tcBorders>
          </w:tcPr>
          <w:p w:rsidR="00E84C52" w:rsidRDefault="00E84C52" w:rsidP="00E84C52">
            <w:pPr>
              <w:pStyle w:val="table"/>
            </w:pPr>
            <w:r>
              <w:t>1–100</w:t>
            </w:r>
          </w:p>
        </w:tc>
        <w:tc>
          <w:tcPr>
            <w:tcW w:w="1370" w:type="dxa"/>
            <w:tcBorders>
              <w:top w:val="single" w:sz="4" w:space="0" w:color="auto"/>
              <w:left w:val="single" w:sz="6" w:space="0" w:color="auto"/>
              <w:right w:val="double" w:sz="4" w:space="0" w:color="auto"/>
            </w:tcBorders>
          </w:tcPr>
          <w:p w:rsidR="00E84C52" w:rsidRDefault="00E84C52" w:rsidP="00E84C52">
            <w:pPr>
              <w:pStyle w:val="table"/>
            </w:pPr>
            <w:r>
              <w:t>O</w:t>
            </w:r>
          </w:p>
        </w:tc>
      </w:tr>
      <w:tr w:rsidR="00E84C52" w:rsidTr="00E84C52">
        <w:trPr>
          <w:cantSplit/>
          <w:jc w:val="center"/>
        </w:trPr>
        <w:tc>
          <w:tcPr>
            <w:tcW w:w="489"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17</w:t>
            </w:r>
          </w:p>
        </w:tc>
        <w:tc>
          <w:tcPr>
            <w:tcW w:w="1214" w:type="dxa"/>
            <w:tcBorders>
              <w:top w:val="single" w:sz="6" w:space="0" w:color="auto"/>
              <w:left w:val="single" w:sz="4" w:space="0" w:color="auto"/>
            </w:tcBorders>
          </w:tcPr>
          <w:p w:rsidR="00E84C52" w:rsidRPr="001E3A83" w:rsidRDefault="00E84C52" w:rsidP="00E84C52">
            <w:pPr>
              <w:pStyle w:val="table"/>
            </w:pPr>
            <w:hyperlink r:id="rId111" w:history="1">
              <w:r w:rsidRPr="00AE3107">
                <w:t>SIGND</w:t>
              </w:r>
            </w:hyperlink>
          </w:p>
        </w:tc>
        <w:tc>
          <w:tcPr>
            <w:tcW w:w="2160" w:type="dxa"/>
            <w:tcBorders>
              <w:top w:val="single" w:sz="6" w:space="0" w:color="auto"/>
              <w:left w:val="single" w:sz="6" w:space="0" w:color="auto"/>
            </w:tcBorders>
          </w:tcPr>
          <w:p w:rsidR="00E84C52" w:rsidRDefault="00E84C52" w:rsidP="00E84C52">
            <w:pPr>
              <w:pStyle w:val="table"/>
            </w:pPr>
            <w:r>
              <w:t>Significant digits reported in VALUE</w:t>
            </w:r>
          </w:p>
        </w:tc>
        <w:tc>
          <w:tcPr>
            <w:tcW w:w="526" w:type="dxa"/>
            <w:tcBorders>
              <w:top w:val="single" w:sz="6" w:space="0" w:color="auto"/>
              <w:left w:val="single" w:sz="6" w:space="0" w:color="auto"/>
            </w:tcBorders>
          </w:tcPr>
          <w:p w:rsidR="00E84C52" w:rsidRDefault="00E84C52" w:rsidP="00E84C52">
            <w:pPr>
              <w:pStyle w:val="table"/>
            </w:pPr>
            <w:r>
              <w:t>CF</w:t>
            </w:r>
          </w:p>
        </w:tc>
        <w:tc>
          <w:tcPr>
            <w:tcW w:w="461" w:type="dxa"/>
            <w:tcBorders>
              <w:top w:val="single" w:sz="6" w:space="0" w:color="auto"/>
              <w:left w:val="single" w:sz="6" w:space="0" w:color="auto"/>
            </w:tcBorders>
          </w:tcPr>
          <w:p w:rsidR="00E84C52" w:rsidRDefault="00E84C52" w:rsidP="00E84C52">
            <w:pPr>
              <w:pStyle w:val="table"/>
            </w:pPr>
            <w:r>
              <w:t>CS</w:t>
            </w:r>
          </w:p>
        </w:tc>
        <w:tc>
          <w:tcPr>
            <w:tcW w:w="530" w:type="dxa"/>
            <w:tcBorders>
              <w:top w:val="single" w:sz="6" w:space="0" w:color="auto"/>
              <w:left w:val="single" w:sz="6" w:space="0" w:color="auto"/>
            </w:tcBorders>
          </w:tcPr>
          <w:p w:rsidR="00E84C52" w:rsidRDefault="00E84C52" w:rsidP="00E84C52">
            <w:pPr>
              <w:pStyle w:val="table"/>
            </w:pPr>
            <w:r>
              <w:t>CW</w:t>
            </w:r>
          </w:p>
        </w:tc>
        <w:tc>
          <w:tcPr>
            <w:tcW w:w="441" w:type="dxa"/>
            <w:tcBorders>
              <w:top w:val="single" w:sz="6" w:space="0" w:color="auto"/>
              <w:left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tcBorders>
          </w:tcPr>
          <w:p w:rsidR="00E84C52" w:rsidRDefault="00E84C52" w:rsidP="00E84C52">
            <w:pPr>
              <w:pStyle w:val="table"/>
            </w:pPr>
          </w:p>
        </w:tc>
        <w:tc>
          <w:tcPr>
            <w:tcW w:w="451" w:type="dxa"/>
            <w:tcBorders>
              <w:top w:val="single" w:sz="6" w:space="0" w:color="auto"/>
              <w:left w:val="single" w:sz="6" w:space="0" w:color="auto"/>
            </w:tcBorders>
          </w:tcPr>
          <w:p w:rsidR="00E84C52" w:rsidRDefault="00E84C52" w:rsidP="00E84C52">
            <w:pPr>
              <w:pStyle w:val="table"/>
            </w:pPr>
          </w:p>
        </w:tc>
        <w:tc>
          <w:tcPr>
            <w:tcW w:w="471" w:type="dxa"/>
            <w:tcBorders>
              <w:top w:val="single" w:sz="6" w:space="0" w:color="auto"/>
              <w:left w:val="single" w:sz="6" w:space="0" w:color="auto"/>
            </w:tcBorders>
          </w:tcPr>
          <w:p w:rsidR="00E84C52" w:rsidRDefault="00E84C52" w:rsidP="00E84C52">
            <w:pPr>
              <w:pStyle w:val="table"/>
            </w:pPr>
          </w:p>
        </w:tc>
        <w:tc>
          <w:tcPr>
            <w:tcW w:w="1780" w:type="dxa"/>
            <w:tcBorders>
              <w:top w:val="single" w:sz="6" w:space="0" w:color="auto"/>
              <w:left w:val="single" w:sz="6" w:space="0" w:color="auto"/>
            </w:tcBorders>
          </w:tcPr>
          <w:p w:rsidR="00E84C52" w:rsidRDefault="00E84C52" w:rsidP="00E84C52">
            <w:pPr>
              <w:pStyle w:val="table"/>
            </w:pPr>
            <w:r>
              <w:t>0–9</w:t>
            </w:r>
          </w:p>
        </w:tc>
        <w:tc>
          <w:tcPr>
            <w:tcW w:w="1370" w:type="dxa"/>
            <w:tcBorders>
              <w:top w:val="single" w:sz="6" w:space="0" w:color="auto"/>
              <w:left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18</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12" w:history="1">
              <w:r w:rsidRPr="00AE3107">
                <w:t>UNCRT</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Uncertainty value</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0–9</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t>M (chemicals)</w:t>
            </w: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19</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13" w:history="1">
              <w:r w:rsidRPr="00AE3107">
                <w:t>METCU</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Method of calculating uncertainty</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Pr="00FF4164" w:rsidRDefault="00E84C52" w:rsidP="00E84C52">
            <w:pPr>
              <w:pStyle w:val="table"/>
            </w:pPr>
            <w:r>
              <w:t>c</w:t>
            </w:r>
            <w:r w:rsidRPr="00113F65">
              <w:t xml:space="preserve">f. </w:t>
            </w:r>
            <w:hyperlink r:id="rId114" w:history="1">
              <w:r w:rsidRPr="00727A44">
                <w:rPr>
                  <w:rStyle w:val="Hyperlink"/>
                </w:rPr>
                <w:t>M</w:t>
              </w:r>
              <w:r w:rsidRPr="00727A44">
                <w:rPr>
                  <w:rStyle w:val="Hyperlink"/>
                </w:rPr>
                <w:t>E</w:t>
              </w:r>
              <w:r w:rsidRPr="00727A44">
                <w:rPr>
                  <w:rStyle w:val="Hyperlink"/>
                </w:rPr>
                <w:t>TCU</w:t>
              </w:r>
            </w:hyperlink>
            <w:r>
              <w:t xml:space="preserve"> </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20</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15" w:history="1">
              <w:r w:rsidRPr="00AE3107">
                <w:t>DETLI</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Limit of detection value</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0–9</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21</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16" w:history="1">
              <w:r w:rsidRPr="00AE3107">
                <w:t>LMQNT</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 xml:space="preserve">Limit of quantification </w:t>
            </w:r>
          </w:p>
        </w:tc>
        <w:tc>
          <w:tcPr>
            <w:tcW w:w="526" w:type="dxa"/>
            <w:tcBorders>
              <w:top w:val="single" w:sz="6" w:space="0" w:color="auto"/>
              <w:left w:val="single" w:sz="6" w:space="0" w:color="auto"/>
              <w:bottom w:val="single" w:sz="6" w:space="0" w:color="auto"/>
            </w:tcBorders>
          </w:tcPr>
          <w:p w:rsidR="00E84C52" w:rsidRDefault="00E84C52" w:rsidP="00E84C52">
            <w:pPr>
              <w:pStyle w:val="table"/>
            </w:pPr>
            <w:r>
              <w:t>CF</w:t>
            </w:r>
          </w:p>
        </w:tc>
        <w:tc>
          <w:tcPr>
            <w:tcW w:w="461" w:type="dxa"/>
            <w:tcBorders>
              <w:top w:val="single" w:sz="6" w:space="0" w:color="auto"/>
              <w:left w:val="single" w:sz="6" w:space="0" w:color="auto"/>
              <w:bottom w:val="single" w:sz="6" w:space="0" w:color="auto"/>
            </w:tcBorders>
          </w:tcPr>
          <w:p w:rsidR="00E84C52" w:rsidRDefault="00E84C52" w:rsidP="00E84C52">
            <w:pPr>
              <w:pStyle w:val="table"/>
            </w:pPr>
            <w:r>
              <w:t>CS</w:t>
            </w: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0–9</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t>R</w:t>
            </w:r>
          </w:p>
        </w:tc>
      </w:tr>
      <w:tr w:rsidR="00E84C52" w:rsidTr="00E84C52">
        <w:trPr>
          <w:cantSplit/>
          <w:jc w:val="center"/>
        </w:trPr>
        <w:tc>
          <w:tcPr>
            <w:tcW w:w="489"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22</w:t>
            </w:r>
          </w:p>
        </w:tc>
        <w:tc>
          <w:tcPr>
            <w:tcW w:w="1214" w:type="dxa"/>
            <w:tcBorders>
              <w:top w:val="single" w:sz="6" w:space="0" w:color="auto"/>
              <w:left w:val="single" w:sz="4" w:space="0" w:color="auto"/>
              <w:bottom w:val="single" w:sz="6" w:space="0" w:color="auto"/>
            </w:tcBorders>
          </w:tcPr>
          <w:p w:rsidR="00E84C52" w:rsidRDefault="00E84C52" w:rsidP="00E84C52">
            <w:pPr>
              <w:pStyle w:val="table"/>
            </w:pPr>
            <w:hyperlink r:id="rId117" w:history="1">
              <w:r w:rsidRPr="00AE3107">
                <w:t>PRFLG</w:t>
              </w:r>
            </w:hyperlink>
          </w:p>
        </w:tc>
        <w:tc>
          <w:tcPr>
            <w:tcW w:w="2160" w:type="dxa"/>
            <w:tcBorders>
              <w:top w:val="single" w:sz="6" w:space="0" w:color="auto"/>
              <w:left w:val="single" w:sz="6" w:space="0" w:color="auto"/>
              <w:bottom w:val="single" w:sz="6" w:space="0" w:color="auto"/>
            </w:tcBorders>
          </w:tcPr>
          <w:p w:rsidR="00E84C52" w:rsidRDefault="00E84C52" w:rsidP="00E84C52">
            <w:pPr>
              <w:pStyle w:val="table"/>
            </w:pPr>
            <w:r>
              <w:t>Pressure flag</w:t>
            </w:r>
          </w:p>
        </w:tc>
        <w:tc>
          <w:tcPr>
            <w:tcW w:w="526" w:type="dxa"/>
            <w:tcBorders>
              <w:top w:val="single" w:sz="6" w:space="0" w:color="auto"/>
              <w:left w:val="single" w:sz="6" w:space="0" w:color="auto"/>
              <w:bottom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530"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441"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61" w:type="dxa"/>
            <w:tcBorders>
              <w:top w:val="single" w:sz="6" w:space="0" w:color="auto"/>
              <w:left w:val="single" w:sz="6" w:space="0" w:color="auto"/>
              <w:bottom w:val="single" w:sz="6" w:space="0" w:color="auto"/>
            </w:tcBorders>
          </w:tcPr>
          <w:p w:rsidR="00E84C52" w:rsidRDefault="00E84C52" w:rsidP="00E84C52">
            <w:pPr>
              <w:pStyle w:val="table"/>
            </w:pPr>
          </w:p>
        </w:tc>
        <w:tc>
          <w:tcPr>
            <w:tcW w:w="451" w:type="dxa"/>
            <w:tcBorders>
              <w:top w:val="single" w:sz="6" w:space="0" w:color="auto"/>
              <w:left w:val="single" w:sz="6" w:space="0" w:color="auto"/>
              <w:bottom w:val="single" w:sz="6" w:space="0" w:color="auto"/>
            </w:tcBorders>
          </w:tcPr>
          <w:p w:rsidR="00E84C52" w:rsidRDefault="00E84C52" w:rsidP="00E84C52">
            <w:pPr>
              <w:pStyle w:val="table"/>
            </w:pPr>
          </w:p>
        </w:tc>
        <w:tc>
          <w:tcPr>
            <w:tcW w:w="471" w:type="dxa"/>
            <w:tcBorders>
              <w:top w:val="single" w:sz="6" w:space="0" w:color="auto"/>
              <w:left w:val="single" w:sz="6" w:space="0" w:color="auto"/>
              <w:bottom w:val="single" w:sz="6" w:space="0" w:color="auto"/>
            </w:tcBorders>
          </w:tcPr>
          <w:p w:rsidR="00E84C52" w:rsidRDefault="00E84C52" w:rsidP="00E84C52">
            <w:pPr>
              <w:pStyle w:val="table"/>
            </w:pPr>
          </w:p>
        </w:tc>
        <w:tc>
          <w:tcPr>
            <w:tcW w:w="1780" w:type="dxa"/>
            <w:tcBorders>
              <w:top w:val="single" w:sz="6" w:space="0" w:color="auto"/>
              <w:left w:val="single" w:sz="6" w:space="0" w:color="auto"/>
              <w:bottom w:val="single" w:sz="6" w:space="0" w:color="auto"/>
            </w:tcBorders>
          </w:tcPr>
          <w:p w:rsidR="00E84C52" w:rsidRDefault="00E84C52" w:rsidP="00E84C52">
            <w:pPr>
              <w:pStyle w:val="table"/>
            </w:pPr>
            <w:r>
              <w:t>’Y’ for Yes or blank</w:t>
            </w:r>
          </w:p>
        </w:tc>
        <w:tc>
          <w:tcPr>
            <w:tcW w:w="1370"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RPr="00EE61EB" w:rsidTr="00E84C52">
        <w:trPr>
          <w:cantSplit/>
          <w:jc w:val="center"/>
        </w:trPr>
        <w:tc>
          <w:tcPr>
            <w:tcW w:w="489" w:type="dxa"/>
            <w:tcBorders>
              <w:top w:val="single" w:sz="4" w:space="0" w:color="auto"/>
              <w:left w:val="double" w:sz="4" w:space="0" w:color="auto"/>
              <w:bottom w:val="double" w:sz="4" w:space="0" w:color="auto"/>
              <w:right w:val="single" w:sz="4" w:space="0" w:color="auto"/>
            </w:tcBorders>
          </w:tcPr>
          <w:p w:rsidR="00E84C52" w:rsidRPr="00AE3107" w:rsidRDefault="00E84C52" w:rsidP="00E84C52">
            <w:pPr>
              <w:pStyle w:val="table"/>
            </w:pPr>
            <w:r>
              <w:t>23</w:t>
            </w:r>
          </w:p>
        </w:tc>
        <w:tc>
          <w:tcPr>
            <w:tcW w:w="1214" w:type="dxa"/>
            <w:tcBorders>
              <w:top w:val="single" w:sz="4" w:space="0" w:color="auto"/>
              <w:left w:val="single" w:sz="4" w:space="0" w:color="auto"/>
              <w:bottom w:val="double" w:sz="4" w:space="0" w:color="auto"/>
            </w:tcBorders>
          </w:tcPr>
          <w:p w:rsidR="00E84C52" w:rsidRPr="00AE3107" w:rsidRDefault="00E84C52" w:rsidP="00E84C52">
            <w:pPr>
              <w:pStyle w:val="table"/>
            </w:pPr>
            <w:hyperlink r:id="rId118" w:history="1">
              <w:r w:rsidRPr="00AE3107">
                <w:t>DCFLG</w:t>
              </w:r>
            </w:hyperlink>
          </w:p>
        </w:tc>
        <w:tc>
          <w:tcPr>
            <w:tcW w:w="2160"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r>
              <w:rPr>
                <w:lang w:val="da-DK"/>
              </w:rPr>
              <w:t>Data centre flag - Reserved</w:t>
            </w:r>
          </w:p>
        </w:tc>
        <w:tc>
          <w:tcPr>
            <w:tcW w:w="526"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r>
              <w:t>CF</w:t>
            </w:r>
          </w:p>
        </w:tc>
        <w:tc>
          <w:tcPr>
            <w:tcW w:w="461"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r>
              <w:t>CS</w:t>
            </w:r>
          </w:p>
        </w:tc>
        <w:tc>
          <w:tcPr>
            <w:tcW w:w="530"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r>
              <w:t>CW</w:t>
            </w:r>
          </w:p>
        </w:tc>
        <w:tc>
          <w:tcPr>
            <w:tcW w:w="441" w:type="dxa"/>
            <w:tcBorders>
              <w:top w:val="single" w:sz="4" w:space="0" w:color="auto"/>
              <w:left w:val="single" w:sz="6" w:space="0" w:color="auto"/>
              <w:bottom w:val="double" w:sz="4" w:space="0" w:color="auto"/>
              <w:right w:val="single" w:sz="6" w:space="0" w:color="auto"/>
            </w:tcBorders>
          </w:tcPr>
          <w:p w:rsidR="00E84C52" w:rsidRPr="00EE61EB" w:rsidRDefault="00E84C52" w:rsidP="00E84C52">
            <w:pPr>
              <w:pStyle w:val="table"/>
              <w:rPr>
                <w:lang w:val="da-DK"/>
              </w:rPr>
            </w:pPr>
          </w:p>
        </w:tc>
        <w:tc>
          <w:tcPr>
            <w:tcW w:w="461"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p>
        </w:tc>
        <w:tc>
          <w:tcPr>
            <w:tcW w:w="451"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p>
        </w:tc>
        <w:tc>
          <w:tcPr>
            <w:tcW w:w="471"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p>
        </w:tc>
        <w:tc>
          <w:tcPr>
            <w:tcW w:w="1780" w:type="dxa"/>
            <w:tcBorders>
              <w:top w:val="single" w:sz="4" w:space="0" w:color="auto"/>
              <w:left w:val="single" w:sz="6" w:space="0" w:color="auto"/>
              <w:bottom w:val="double" w:sz="4" w:space="0" w:color="auto"/>
            </w:tcBorders>
          </w:tcPr>
          <w:p w:rsidR="00E84C52" w:rsidRPr="00EE61EB" w:rsidRDefault="00E84C52" w:rsidP="00E84C52">
            <w:pPr>
              <w:pStyle w:val="table"/>
              <w:rPr>
                <w:lang w:val="da-DK"/>
              </w:rPr>
            </w:pPr>
            <w:r>
              <w:t>multiple options possible</w:t>
            </w:r>
          </w:p>
        </w:tc>
        <w:tc>
          <w:tcPr>
            <w:tcW w:w="1370" w:type="dxa"/>
            <w:tcBorders>
              <w:top w:val="single" w:sz="4" w:space="0" w:color="auto"/>
              <w:left w:val="single" w:sz="6" w:space="0" w:color="auto"/>
              <w:bottom w:val="double" w:sz="4" w:space="0" w:color="auto"/>
              <w:right w:val="double" w:sz="4" w:space="0" w:color="auto"/>
            </w:tcBorders>
          </w:tcPr>
          <w:p w:rsidR="00E84C52" w:rsidRPr="00EE61EB" w:rsidRDefault="00E84C52" w:rsidP="00E84C52">
            <w:pPr>
              <w:pStyle w:val="table"/>
              <w:rPr>
                <w:lang w:val="da-DK"/>
              </w:rPr>
            </w:pPr>
          </w:p>
        </w:tc>
      </w:tr>
    </w:tbl>
    <w:p w:rsidR="00207D85" w:rsidRPr="00EE61EB" w:rsidRDefault="00207D85" w:rsidP="00EE61EB">
      <w:pPr>
        <w:pStyle w:val="table"/>
        <w:rPr>
          <w:lang w:val="da-DK"/>
        </w:rPr>
      </w:pPr>
    </w:p>
    <w:p w:rsidR="00006EDC" w:rsidRDefault="00006EDC" w:rsidP="00006EDC">
      <w:pPr>
        <w:pStyle w:val="Heading2"/>
      </w:pPr>
      <w:bookmarkStart w:id="33" w:name="_Toc26166075"/>
      <w:r>
        <w:br w:type="page"/>
      </w:r>
      <w:bookmarkStart w:id="34" w:name="_Toc1651250"/>
      <w:r w:rsidRPr="00433C0C">
        <w:t>RECID 3</w:t>
      </w:r>
      <w:r>
        <w:t>6</w:t>
      </w:r>
      <w:r w:rsidRPr="00433C0C">
        <w:tab/>
      </w:r>
      <w:r>
        <w:t>Litter</w:t>
      </w:r>
      <w:r w:rsidRPr="00433C0C">
        <w:t xml:space="preserve"> Record</w:t>
      </w:r>
      <w:bookmarkEnd w:id="34"/>
    </w:p>
    <w:tbl>
      <w:tblPr>
        <w:tblW w:w="5223" w:type="pct"/>
        <w:jc w:val="center"/>
        <w:tblCellMar>
          <w:left w:w="56" w:type="dxa"/>
          <w:right w:w="56" w:type="dxa"/>
        </w:tblCellMar>
        <w:tblLook w:val="0000" w:firstRow="0" w:lastRow="0" w:firstColumn="0" w:lastColumn="0" w:noHBand="0" w:noVBand="0"/>
      </w:tblPr>
      <w:tblGrid>
        <w:gridCol w:w="432"/>
        <w:gridCol w:w="1263"/>
        <w:gridCol w:w="3188"/>
        <w:gridCol w:w="770"/>
        <w:gridCol w:w="3286"/>
        <w:gridCol w:w="1247"/>
      </w:tblGrid>
      <w:tr w:rsidR="00E84C52" w:rsidTr="00E84C52">
        <w:trPr>
          <w:cantSplit/>
          <w:tblHeader/>
          <w:jc w:val="center"/>
        </w:trPr>
        <w:tc>
          <w:tcPr>
            <w:tcW w:w="5000" w:type="pct"/>
            <w:gridSpan w:val="6"/>
            <w:tcBorders>
              <w:top w:val="double" w:sz="4" w:space="0" w:color="auto"/>
              <w:left w:val="double" w:sz="4" w:space="0" w:color="auto"/>
              <w:bottom w:val="single" w:sz="4" w:space="0" w:color="auto"/>
              <w:right w:val="double" w:sz="4" w:space="0" w:color="auto"/>
            </w:tcBorders>
          </w:tcPr>
          <w:p w:rsidR="00E84C52" w:rsidRDefault="00E84C52" w:rsidP="00006EDC">
            <w:pPr>
              <w:pStyle w:val="table"/>
              <w:jc w:val="center"/>
            </w:pPr>
            <w:r>
              <w:t xml:space="preserve">Litter Record </w:t>
            </w:r>
            <w:r>
              <w:br/>
              <w:t xml:space="preserve">– </w:t>
            </w:r>
            <w:r w:rsidRPr="006C0C8B">
              <w:rPr>
                <w:i/>
              </w:rPr>
              <w:t xml:space="preserve">mandatory record for </w:t>
            </w:r>
            <w:r>
              <w:rPr>
                <w:i/>
              </w:rPr>
              <w:t>LT –</w:t>
            </w:r>
          </w:p>
        </w:tc>
      </w:tr>
      <w:tr w:rsidR="00E84C52" w:rsidTr="00E84C52">
        <w:trPr>
          <w:cantSplit/>
          <w:tblHeader/>
          <w:jc w:val="center"/>
        </w:trPr>
        <w:tc>
          <w:tcPr>
            <w:tcW w:w="212" w:type="pct"/>
            <w:tcBorders>
              <w:top w:val="single" w:sz="4" w:space="0" w:color="auto"/>
              <w:left w:val="double" w:sz="4" w:space="0" w:color="auto"/>
              <w:bottom w:val="double" w:sz="4" w:space="0" w:color="auto"/>
              <w:right w:val="single" w:sz="4" w:space="0" w:color="auto"/>
            </w:tcBorders>
          </w:tcPr>
          <w:p w:rsidR="00E84C52" w:rsidRDefault="00E84C52" w:rsidP="00E84C52">
            <w:pPr>
              <w:pStyle w:val="table"/>
            </w:pPr>
            <w:r>
              <w:t>No</w:t>
            </w:r>
          </w:p>
        </w:tc>
        <w:tc>
          <w:tcPr>
            <w:tcW w:w="620" w:type="pct"/>
            <w:tcBorders>
              <w:top w:val="single" w:sz="4" w:space="0" w:color="auto"/>
              <w:left w:val="single" w:sz="4" w:space="0" w:color="auto"/>
              <w:bottom w:val="double" w:sz="4" w:space="0" w:color="auto"/>
            </w:tcBorders>
          </w:tcPr>
          <w:p w:rsidR="00E84C52" w:rsidRDefault="00E84C52" w:rsidP="00E84C52">
            <w:pPr>
              <w:pStyle w:val="table"/>
              <w:jc w:val="center"/>
            </w:pPr>
            <w:r>
              <w:t>Field Code</w:t>
            </w:r>
            <w:r>
              <w:br/>
            </w:r>
            <w:r>
              <w:rPr>
                <w:i/>
                <w:sz w:val="16"/>
                <w:szCs w:val="16"/>
              </w:rPr>
              <w:t>Foreign key in bold, primary key in italics</w:t>
            </w:r>
          </w:p>
        </w:tc>
        <w:tc>
          <w:tcPr>
            <w:tcW w:w="1565" w:type="pct"/>
            <w:tcBorders>
              <w:top w:val="single" w:sz="4" w:space="0" w:color="auto"/>
              <w:left w:val="single" w:sz="6" w:space="0" w:color="auto"/>
              <w:bottom w:val="double" w:sz="4" w:space="0" w:color="auto"/>
            </w:tcBorders>
          </w:tcPr>
          <w:p w:rsidR="00E84C52" w:rsidRDefault="00E84C52" w:rsidP="00E84C52">
            <w:pPr>
              <w:pStyle w:val="table"/>
              <w:jc w:val="center"/>
            </w:pPr>
            <w:r>
              <w:t>Field Name</w:t>
            </w:r>
          </w:p>
        </w:tc>
        <w:tc>
          <w:tcPr>
            <w:tcW w:w="378" w:type="pct"/>
            <w:tcBorders>
              <w:top w:val="single" w:sz="4" w:space="0" w:color="auto"/>
              <w:left w:val="single" w:sz="6" w:space="0" w:color="auto"/>
              <w:bottom w:val="double" w:sz="4" w:space="0" w:color="auto"/>
            </w:tcBorders>
          </w:tcPr>
          <w:p w:rsidR="00E84C52" w:rsidRDefault="00E84C52" w:rsidP="00E84C52">
            <w:pPr>
              <w:pStyle w:val="table"/>
              <w:jc w:val="center"/>
            </w:pPr>
            <w:r>
              <w:t>Data type</w:t>
            </w:r>
          </w:p>
        </w:tc>
        <w:tc>
          <w:tcPr>
            <w:tcW w:w="1613" w:type="pct"/>
            <w:tcBorders>
              <w:top w:val="single" w:sz="4" w:space="0" w:color="auto"/>
              <w:left w:val="single" w:sz="6" w:space="0" w:color="auto"/>
              <w:bottom w:val="double" w:sz="4" w:space="0" w:color="auto"/>
            </w:tcBorders>
          </w:tcPr>
          <w:p w:rsidR="00E84C52" w:rsidRDefault="00E84C52" w:rsidP="00E84C52">
            <w:pPr>
              <w:pStyle w:val="table"/>
              <w:jc w:val="center"/>
            </w:pPr>
            <w:r>
              <w:t>Valid Value</w:t>
            </w:r>
          </w:p>
        </w:tc>
        <w:tc>
          <w:tcPr>
            <w:tcW w:w="612" w:type="pct"/>
            <w:tcBorders>
              <w:top w:val="single" w:sz="4" w:space="0" w:color="auto"/>
              <w:left w:val="single" w:sz="6" w:space="0" w:color="auto"/>
              <w:bottom w:val="double" w:sz="4" w:space="0" w:color="auto"/>
              <w:right w:val="double" w:sz="4" w:space="0" w:color="auto"/>
            </w:tcBorders>
          </w:tcPr>
          <w:p w:rsidR="00E84C52" w:rsidRDefault="00E84C52" w:rsidP="00E84C52">
            <w:pPr>
              <w:pStyle w:val="table"/>
              <w:jc w:val="center"/>
            </w:pPr>
            <w:r>
              <w:t>Mandatory/</w:t>
            </w:r>
            <w:r>
              <w:br/>
              <w:t>Recommended/</w:t>
            </w:r>
            <w:r>
              <w:br/>
              <w:t>Optional</w:t>
            </w:r>
          </w:p>
        </w:tc>
      </w:tr>
      <w:tr w:rsidR="00E84C52" w:rsidTr="00E84C52">
        <w:trPr>
          <w:cantSplit/>
          <w:jc w:val="center"/>
        </w:trPr>
        <w:tc>
          <w:tcPr>
            <w:tcW w:w="212" w:type="pct"/>
            <w:tcBorders>
              <w:top w:val="double" w:sz="4" w:space="0" w:color="auto"/>
              <w:left w:val="double" w:sz="4" w:space="0" w:color="auto"/>
              <w:right w:val="single" w:sz="4" w:space="0" w:color="auto"/>
            </w:tcBorders>
          </w:tcPr>
          <w:p w:rsidR="00E84C52" w:rsidRPr="009122E8" w:rsidRDefault="00E84C52" w:rsidP="00E84C52">
            <w:pPr>
              <w:pStyle w:val="table"/>
              <w:rPr>
                <w:bCs/>
              </w:rPr>
            </w:pPr>
            <w:r>
              <w:rPr>
                <w:bCs/>
              </w:rPr>
              <w:t>1</w:t>
            </w:r>
          </w:p>
        </w:tc>
        <w:tc>
          <w:tcPr>
            <w:tcW w:w="620" w:type="pct"/>
            <w:tcBorders>
              <w:top w:val="double" w:sz="4" w:space="0" w:color="auto"/>
              <w:left w:val="single" w:sz="4" w:space="0" w:color="auto"/>
            </w:tcBorders>
          </w:tcPr>
          <w:p w:rsidR="00E84C52" w:rsidRDefault="00E84C52" w:rsidP="00E84C52">
            <w:pPr>
              <w:pStyle w:val="table"/>
              <w:rPr>
                <w:b/>
                <w:bCs/>
              </w:rPr>
            </w:pPr>
            <w:r w:rsidRPr="0004571F">
              <w:rPr>
                <w:bCs/>
              </w:rPr>
              <w:t>RECID</w:t>
            </w:r>
          </w:p>
        </w:tc>
        <w:tc>
          <w:tcPr>
            <w:tcW w:w="1565" w:type="pct"/>
            <w:tcBorders>
              <w:top w:val="double" w:sz="4" w:space="0" w:color="auto"/>
              <w:left w:val="single" w:sz="6" w:space="0" w:color="auto"/>
            </w:tcBorders>
          </w:tcPr>
          <w:p w:rsidR="00E84C52" w:rsidRDefault="00E84C52" w:rsidP="00E84C52">
            <w:pPr>
              <w:pStyle w:val="table"/>
            </w:pPr>
            <w:r>
              <w:t>Record identifier</w:t>
            </w:r>
          </w:p>
        </w:tc>
        <w:tc>
          <w:tcPr>
            <w:tcW w:w="378" w:type="pct"/>
            <w:tcBorders>
              <w:top w:val="double" w:sz="4" w:space="0" w:color="auto"/>
              <w:left w:val="single" w:sz="6" w:space="0" w:color="auto"/>
            </w:tcBorders>
          </w:tcPr>
          <w:p w:rsidR="00E84C52" w:rsidRDefault="00E84C52" w:rsidP="00E84C52">
            <w:pPr>
              <w:pStyle w:val="table"/>
              <w:jc w:val="center"/>
            </w:pPr>
            <w:r>
              <w:t>LT</w:t>
            </w:r>
          </w:p>
        </w:tc>
        <w:tc>
          <w:tcPr>
            <w:tcW w:w="1613" w:type="pct"/>
            <w:tcBorders>
              <w:top w:val="double" w:sz="4" w:space="0" w:color="auto"/>
              <w:left w:val="single" w:sz="6" w:space="0" w:color="auto"/>
            </w:tcBorders>
          </w:tcPr>
          <w:p w:rsidR="00E84C52" w:rsidRDefault="00E84C52" w:rsidP="00E84C52">
            <w:pPr>
              <w:pStyle w:val="table"/>
            </w:pPr>
            <w:r>
              <w:t>‘36’</w:t>
            </w:r>
          </w:p>
        </w:tc>
        <w:tc>
          <w:tcPr>
            <w:tcW w:w="612" w:type="pct"/>
            <w:tcBorders>
              <w:top w:val="double" w:sz="4"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rPr>
                <w:bCs/>
                <w:lang w:val="fr-FR"/>
              </w:rPr>
            </w:pPr>
            <w:r>
              <w:rPr>
                <w:bCs/>
                <w:lang w:val="fr-FR"/>
              </w:rPr>
              <w:t>2</w:t>
            </w:r>
          </w:p>
        </w:tc>
        <w:tc>
          <w:tcPr>
            <w:tcW w:w="620" w:type="pct"/>
            <w:tcBorders>
              <w:top w:val="single" w:sz="6" w:space="0" w:color="auto"/>
              <w:left w:val="single" w:sz="4" w:space="0" w:color="auto"/>
            </w:tcBorders>
          </w:tcPr>
          <w:p w:rsidR="00E84C52" w:rsidRPr="002E511B" w:rsidRDefault="00E84C52" w:rsidP="00E84C52">
            <w:pPr>
              <w:pStyle w:val="table"/>
              <w:rPr>
                <w:b/>
                <w:bCs/>
                <w:lang w:val="fr-FR"/>
              </w:rPr>
            </w:pPr>
            <w:r w:rsidRPr="0004571F">
              <w:rPr>
                <w:b/>
                <w:bCs/>
                <w:lang w:val="fr-FR"/>
              </w:rPr>
              <w:t>CRUIS</w:t>
            </w:r>
          </w:p>
        </w:tc>
        <w:tc>
          <w:tcPr>
            <w:tcW w:w="1565" w:type="pct"/>
            <w:tcBorders>
              <w:top w:val="single" w:sz="6" w:space="0" w:color="auto"/>
              <w:left w:val="single" w:sz="6" w:space="0" w:color="auto"/>
            </w:tcBorders>
          </w:tcPr>
          <w:p w:rsidR="00E84C52" w:rsidRDefault="00E84C52" w:rsidP="00E84C52">
            <w:pPr>
              <w:pStyle w:val="table"/>
              <w:rPr>
                <w:lang w:val="fr-FR"/>
              </w:rPr>
            </w:pPr>
            <w:r>
              <w:rPr>
                <w:lang w:val="fr-FR"/>
              </w:rPr>
              <w:t>Cruise identifier (series of sampling occasions)</w:t>
            </w:r>
            <w:r>
              <w:rPr>
                <w:lang w:val="fr-FR"/>
              </w:rPr>
              <w:br/>
              <w:t>(must be unique for file)</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612"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3</w:t>
            </w:r>
          </w:p>
        </w:tc>
        <w:tc>
          <w:tcPr>
            <w:tcW w:w="620" w:type="pct"/>
            <w:tcBorders>
              <w:top w:val="single" w:sz="6" w:space="0" w:color="auto"/>
              <w:left w:val="single" w:sz="4" w:space="0" w:color="auto"/>
            </w:tcBorders>
          </w:tcPr>
          <w:p w:rsidR="00E84C52" w:rsidRPr="002E511B" w:rsidRDefault="00E84C52" w:rsidP="00E84C52">
            <w:pPr>
              <w:pStyle w:val="table"/>
              <w:rPr>
                <w:b/>
                <w:bCs/>
              </w:rPr>
            </w:pPr>
            <w:r w:rsidRPr="0004571F">
              <w:rPr>
                <w:b/>
                <w:bCs/>
              </w:rPr>
              <w:t>STNNO</w:t>
            </w:r>
          </w:p>
        </w:tc>
        <w:tc>
          <w:tcPr>
            <w:tcW w:w="1565" w:type="pct"/>
            <w:tcBorders>
              <w:top w:val="single" w:sz="6" w:space="0" w:color="auto"/>
              <w:left w:val="single" w:sz="6" w:space="0" w:color="auto"/>
            </w:tcBorders>
          </w:tcPr>
          <w:p w:rsidR="00E84C52" w:rsidRPr="009C402B" w:rsidRDefault="00E84C52" w:rsidP="00E84C52">
            <w:pPr>
              <w:pStyle w:val="table"/>
              <w:rPr>
                <w:lang w:val="en-US"/>
              </w:rPr>
            </w:pPr>
            <w:r w:rsidRPr="009C402B">
              <w:rPr>
                <w:lang w:val="en-US"/>
              </w:rPr>
              <w:t>Station identification /Sampling event ID</w:t>
            </w:r>
          </w:p>
          <w:p w:rsidR="00E84C52" w:rsidRDefault="00E84C52" w:rsidP="00E84C52">
            <w:pPr>
              <w:pStyle w:val="table"/>
            </w:pPr>
            <w:r w:rsidRPr="009C402B">
              <w:rPr>
                <w:lang w:val="en-US"/>
              </w:rPr>
              <w:t>(must be unique for CRUIS)</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Pr="004134E9" w:rsidRDefault="00E84C52" w:rsidP="00E84C52">
            <w:pPr>
              <w:pStyle w:val="table"/>
              <w:rPr>
                <w:lang w:val="en-US"/>
              </w:rPr>
            </w:pPr>
            <w:r w:rsidRPr="006E6822">
              <w:rPr>
                <w:lang w:val="en-US"/>
              </w:rPr>
              <w:t xml:space="preserve">Any character </w:t>
            </w:r>
            <w:r>
              <w:t>0–9, A–Z</w:t>
            </w:r>
            <w:r w:rsidRPr="006E6822" w:rsidDel="00434168">
              <w:rPr>
                <w:lang w:val="en-US"/>
              </w:rPr>
              <w:t xml:space="preserve"> </w:t>
            </w:r>
            <w:r w:rsidRPr="006E6822">
              <w:rPr>
                <w:lang w:val="en-US"/>
              </w:rPr>
              <w:t>etc.</w:t>
            </w:r>
          </w:p>
        </w:tc>
        <w:tc>
          <w:tcPr>
            <w:tcW w:w="612" w:type="pct"/>
            <w:tcBorders>
              <w:top w:val="single" w:sz="6" w:space="0" w:color="auto"/>
              <w:left w:val="single" w:sz="6" w:space="0" w:color="auto"/>
              <w:right w:val="double" w:sz="4" w:space="0" w:color="auto"/>
            </w:tcBorders>
          </w:tcPr>
          <w:p w:rsidR="00E84C52" w:rsidRDefault="00E84C52" w:rsidP="00E84C52">
            <w:pPr>
              <w:pStyle w:val="table"/>
              <w:rPr>
                <w:lang w:val="da-DK"/>
              </w:rPr>
            </w:pPr>
            <w:r>
              <w:rPr>
                <w:lang w:val="da-DK"/>
              </w:rP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rPr>
                <w:bCs/>
              </w:rPr>
            </w:pPr>
            <w:r>
              <w:rPr>
                <w:bCs/>
              </w:rPr>
              <w:t>4</w:t>
            </w:r>
          </w:p>
        </w:tc>
        <w:tc>
          <w:tcPr>
            <w:tcW w:w="620" w:type="pct"/>
            <w:tcBorders>
              <w:top w:val="single" w:sz="6" w:space="0" w:color="auto"/>
              <w:left w:val="single" w:sz="4" w:space="0" w:color="auto"/>
            </w:tcBorders>
          </w:tcPr>
          <w:p w:rsidR="00E84C52" w:rsidRPr="009C18E7" w:rsidRDefault="00E84C52" w:rsidP="00E84C52">
            <w:pPr>
              <w:pStyle w:val="table"/>
              <w:rPr>
                <w:bCs/>
              </w:rPr>
            </w:pPr>
            <w:r w:rsidRPr="009C18E7">
              <w:t>TRANS</w:t>
            </w:r>
          </w:p>
        </w:tc>
        <w:tc>
          <w:tcPr>
            <w:tcW w:w="1565" w:type="pct"/>
            <w:tcBorders>
              <w:top w:val="single" w:sz="6" w:space="0" w:color="auto"/>
              <w:left w:val="single" w:sz="6" w:space="0" w:color="auto"/>
            </w:tcBorders>
          </w:tcPr>
          <w:p w:rsidR="00E84C52" w:rsidRDefault="00E84C52" w:rsidP="00E84C52">
            <w:pPr>
              <w:pStyle w:val="table"/>
            </w:pPr>
            <w:r>
              <w:t xml:space="preserve">Transect ID </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p>
        </w:tc>
        <w:tc>
          <w:tcPr>
            <w:tcW w:w="612" w:type="pct"/>
            <w:tcBorders>
              <w:top w:val="single" w:sz="6" w:space="0" w:color="auto"/>
              <w:left w:val="single" w:sz="6" w:space="0" w:color="auto"/>
              <w:right w:val="double" w:sz="4" w:space="0" w:color="auto"/>
            </w:tcBorders>
          </w:tcPr>
          <w:p w:rsidR="00E84C52" w:rsidRDefault="00E84C52" w:rsidP="00E84C52">
            <w:pPr>
              <w:pStyle w:val="table"/>
            </w:pPr>
            <w:r>
              <w:t>M if transect data</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5</w:t>
            </w:r>
          </w:p>
        </w:tc>
        <w:tc>
          <w:tcPr>
            <w:tcW w:w="620" w:type="pct"/>
            <w:tcBorders>
              <w:top w:val="single" w:sz="6" w:space="0" w:color="auto"/>
              <w:left w:val="single" w:sz="4" w:space="0" w:color="auto"/>
            </w:tcBorders>
          </w:tcPr>
          <w:p w:rsidR="00E84C52" w:rsidRPr="00433C0C" w:rsidRDefault="00E84C52" w:rsidP="00E84C52">
            <w:pPr>
              <w:pStyle w:val="table"/>
              <w:rPr>
                <w:b/>
                <w:bCs/>
              </w:rPr>
            </w:pPr>
            <w:r w:rsidRPr="0004571F">
              <w:rPr>
                <w:b/>
                <w:bCs/>
              </w:rPr>
              <w:t>SMPNO</w:t>
            </w:r>
          </w:p>
        </w:tc>
        <w:tc>
          <w:tcPr>
            <w:tcW w:w="1565" w:type="pct"/>
            <w:tcBorders>
              <w:top w:val="single" w:sz="6" w:space="0" w:color="auto"/>
              <w:left w:val="single" w:sz="6" w:space="0" w:color="auto"/>
            </w:tcBorders>
          </w:tcPr>
          <w:p w:rsidR="00E84C52" w:rsidRPr="00433C0C" w:rsidRDefault="00E84C52" w:rsidP="00E84C52">
            <w:pPr>
              <w:pStyle w:val="table"/>
            </w:pPr>
            <w:r w:rsidRPr="00433C0C">
              <w:t>Sample identification (for each sediment core, each sediment grab, each water bottle, each transect section or point)</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Pr="00433C0C" w:rsidRDefault="00E84C52" w:rsidP="00E84C52">
            <w:pPr>
              <w:pStyle w:val="table"/>
            </w:pPr>
            <w:r w:rsidRPr="00433C0C">
              <w:rPr>
                <w:lang w:val="en-US"/>
              </w:rPr>
              <w:t xml:space="preserve">Any character </w:t>
            </w:r>
            <w:r w:rsidRPr="00433C0C">
              <w:t>0–9, A–Z</w:t>
            </w:r>
            <w:r w:rsidRPr="00433C0C" w:rsidDel="00434168">
              <w:rPr>
                <w:lang w:val="en-US"/>
              </w:rPr>
              <w:t xml:space="preserve"> </w:t>
            </w:r>
            <w:r w:rsidRPr="00433C0C">
              <w:rPr>
                <w:lang w:val="en-US"/>
              </w:rPr>
              <w:t>etc.</w:t>
            </w:r>
            <w:r w:rsidRPr="00433C0C">
              <w:t xml:space="preserve"> For transects, sequential numbering from transect start beginning with 1</w:t>
            </w:r>
          </w:p>
        </w:tc>
        <w:tc>
          <w:tcPr>
            <w:tcW w:w="612" w:type="pct"/>
            <w:tcBorders>
              <w:top w:val="single" w:sz="6" w:space="0" w:color="auto"/>
              <w:left w:val="single" w:sz="6" w:space="0" w:color="auto"/>
              <w:right w:val="double" w:sz="4" w:space="0" w:color="auto"/>
            </w:tcBorders>
          </w:tcPr>
          <w:p w:rsidR="00E84C52" w:rsidRDefault="00E84C52" w:rsidP="00E84C52">
            <w:pPr>
              <w:pStyle w:val="table"/>
            </w:pPr>
            <w:r w:rsidRPr="00433C0C">
              <w:t>M</w:t>
            </w:r>
          </w:p>
        </w:tc>
      </w:tr>
      <w:tr w:rsidR="00E84C52" w:rsidRPr="00925174"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6</w:t>
            </w:r>
          </w:p>
        </w:tc>
        <w:tc>
          <w:tcPr>
            <w:tcW w:w="620" w:type="pct"/>
            <w:tcBorders>
              <w:top w:val="single" w:sz="6" w:space="0" w:color="auto"/>
              <w:left w:val="single" w:sz="4" w:space="0" w:color="auto"/>
            </w:tcBorders>
          </w:tcPr>
          <w:p w:rsidR="00E84C52" w:rsidRPr="000A183B" w:rsidRDefault="00E84C52" w:rsidP="00E84C52">
            <w:pPr>
              <w:pStyle w:val="table"/>
              <w:rPr>
                <w:bCs/>
              </w:rPr>
            </w:pPr>
            <w:r w:rsidRPr="000A183B">
              <w:rPr>
                <w:bCs/>
              </w:rPr>
              <w:t>SUBNO</w:t>
            </w:r>
          </w:p>
        </w:tc>
        <w:tc>
          <w:tcPr>
            <w:tcW w:w="1565" w:type="pct"/>
            <w:tcBorders>
              <w:top w:val="single" w:sz="6" w:space="0" w:color="auto"/>
              <w:left w:val="single" w:sz="6" w:space="0" w:color="auto"/>
            </w:tcBorders>
          </w:tcPr>
          <w:p w:rsidR="00E84C52" w:rsidRPr="000A183B" w:rsidRDefault="00E84C52" w:rsidP="00E84C52">
            <w:pPr>
              <w:pStyle w:val="table"/>
            </w:pPr>
            <w:r w:rsidRPr="000A183B">
              <w:t>Sub-sample identification (each piece</w:t>
            </w:r>
            <w:r w:rsidR="00472A1B">
              <w:t xml:space="preserve"> </w:t>
            </w:r>
            <w:r w:rsidRPr="000A183B">
              <w:t xml:space="preserve">of litter) </w:t>
            </w:r>
            <w:r w:rsidR="00472A1B">
              <w:t>(</w:t>
            </w:r>
            <w:r w:rsidRPr="000A183B">
              <w:t xml:space="preserve">ID number </w:t>
            </w:r>
            <w:r w:rsidR="00AB0563">
              <w:t>from the lab</w:t>
            </w:r>
            <w:r w:rsidR="00472A1B">
              <w:t>, or a running number)</w:t>
            </w:r>
          </w:p>
        </w:tc>
        <w:tc>
          <w:tcPr>
            <w:tcW w:w="378" w:type="pct"/>
            <w:tcBorders>
              <w:top w:val="single" w:sz="6" w:space="0" w:color="auto"/>
              <w:left w:val="single" w:sz="6" w:space="0" w:color="auto"/>
            </w:tcBorders>
          </w:tcPr>
          <w:p w:rsidR="00E84C52" w:rsidRPr="00FB5EC9" w:rsidRDefault="00E84C52" w:rsidP="00E84C52">
            <w:pPr>
              <w:pStyle w:val="table"/>
              <w:jc w:val="center"/>
            </w:pPr>
            <w:r w:rsidRPr="00FB5EC9">
              <w:t>LT</w:t>
            </w:r>
          </w:p>
        </w:tc>
        <w:tc>
          <w:tcPr>
            <w:tcW w:w="1613" w:type="pct"/>
            <w:tcBorders>
              <w:top w:val="single" w:sz="6" w:space="0" w:color="auto"/>
              <w:left w:val="single" w:sz="6" w:space="0" w:color="auto"/>
            </w:tcBorders>
          </w:tcPr>
          <w:p w:rsidR="00E84C52" w:rsidRPr="000A183B" w:rsidRDefault="00E84C52" w:rsidP="00E84C52">
            <w:pPr>
              <w:pStyle w:val="table"/>
              <w:rPr>
                <w:lang w:val="en-US"/>
              </w:rPr>
            </w:pPr>
            <w:r w:rsidRPr="000A183B">
              <w:rPr>
                <w:lang w:val="en-US"/>
              </w:rPr>
              <w:t xml:space="preserve">Any character </w:t>
            </w:r>
            <w:r w:rsidRPr="000A183B">
              <w:t>0–9, A–Z</w:t>
            </w:r>
            <w:r w:rsidRPr="000A183B" w:rsidDel="00434168">
              <w:rPr>
                <w:lang w:val="en-US"/>
              </w:rPr>
              <w:t xml:space="preserve"> </w:t>
            </w:r>
            <w:r w:rsidRPr="000A183B">
              <w:rPr>
                <w:lang w:val="en-US"/>
              </w:rPr>
              <w:t>etc.</w:t>
            </w:r>
          </w:p>
        </w:tc>
        <w:tc>
          <w:tcPr>
            <w:tcW w:w="612" w:type="pct"/>
            <w:tcBorders>
              <w:top w:val="single" w:sz="6" w:space="0" w:color="auto"/>
              <w:left w:val="single" w:sz="6" w:space="0" w:color="auto"/>
              <w:right w:val="double" w:sz="4" w:space="0" w:color="auto"/>
            </w:tcBorders>
          </w:tcPr>
          <w:p w:rsidR="00E84C52" w:rsidRPr="00FB5EC9" w:rsidRDefault="00472A1B" w:rsidP="00E84C52">
            <w:pPr>
              <w:pStyle w:val="table"/>
            </w:pPr>
            <w: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7</w:t>
            </w:r>
          </w:p>
        </w:tc>
        <w:tc>
          <w:tcPr>
            <w:tcW w:w="620" w:type="pct"/>
            <w:tcBorders>
              <w:top w:val="single" w:sz="6" w:space="0" w:color="auto"/>
              <w:left w:val="single" w:sz="4" w:space="0" w:color="auto"/>
            </w:tcBorders>
          </w:tcPr>
          <w:p w:rsidR="00E84C52" w:rsidRPr="00B121A6" w:rsidRDefault="00E84C52" w:rsidP="00E84C52">
            <w:pPr>
              <w:pStyle w:val="table"/>
              <w:rPr>
                <w:bCs/>
              </w:rPr>
            </w:pPr>
            <w:r w:rsidRPr="0004571F">
              <w:t>MNDEP</w:t>
            </w:r>
          </w:p>
        </w:tc>
        <w:tc>
          <w:tcPr>
            <w:tcW w:w="1565" w:type="pct"/>
            <w:tcBorders>
              <w:top w:val="single" w:sz="6" w:space="0" w:color="auto"/>
              <w:left w:val="single" w:sz="6" w:space="0" w:color="auto"/>
            </w:tcBorders>
          </w:tcPr>
          <w:p w:rsidR="00E84C52" w:rsidRDefault="00E84C52" w:rsidP="00E84C52">
            <w:pPr>
              <w:pStyle w:val="table"/>
            </w:pPr>
            <w:r>
              <w:t>Minimum depth of sample (metre)</w:t>
            </w:r>
          </w:p>
          <w:p w:rsidR="00E84C52" w:rsidRPr="00F51763" w:rsidRDefault="00E84C52" w:rsidP="00E84C52">
            <w:pPr>
              <w:pStyle w:val="table"/>
            </w:pPr>
            <w:r>
              <w:t>For litter on seafloor, upper depth of gear</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0–9</w:t>
            </w:r>
          </w:p>
        </w:tc>
        <w:tc>
          <w:tcPr>
            <w:tcW w:w="612" w:type="pct"/>
            <w:tcBorders>
              <w:top w:val="single" w:sz="6" w:space="0" w:color="auto"/>
              <w:left w:val="single" w:sz="6" w:space="0" w:color="auto"/>
              <w:right w:val="double" w:sz="4" w:space="0" w:color="auto"/>
            </w:tcBorders>
          </w:tcPr>
          <w:p w:rsidR="00E84C52" w:rsidRDefault="00E84C52" w:rsidP="00E84C52">
            <w:pPr>
              <w:pStyle w:val="table"/>
              <w:rPr>
                <w:lang w:val="fr-FR"/>
              </w:rPr>
            </w:pP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8</w:t>
            </w:r>
          </w:p>
        </w:tc>
        <w:tc>
          <w:tcPr>
            <w:tcW w:w="620" w:type="pct"/>
            <w:tcBorders>
              <w:top w:val="single" w:sz="6" w:space="0" w:color="auto"/>
              <w:left w:val="single" w:sz="4" w:space="0" w:color="auto"/>
            </w:tcBorders>
          </w:tcPr>
          <w:p w:rsidR="00E84C52" w:rsidRPr="0004571F" w:rsidRDefault="00E84C52" w:rsidP="00E84C52">
            <w:pPr>
              <w:pStyle w:val="table"/>
            </w:pPr>
            <w:hyperlink r:id="rId119" w:history="1">
              <w:r w:rsidRPr="0004571F">
                <w:t>MXDEP</w:t>
              </w:r>
            </w:hyperlink>
          </w:p>
        </w:tc>
        <w:tc>
          <w:tcPr>
            <w:tcW w:w="1565" w:type="pct"/>
            <w:tcBorders>
              <w:top w:val="single" w:sz="6" w:space="0" w:color="auto"/>
              <w:left w:val="single" w:sz="6" w:space="0" w:color="auto"/>
            </w:tcBorders>
          </w:tcPr>
          <w:p w:rsidR="00E84C52" w:rsidRDefault="00E84C52" w:rsidP="00E84C52">
            <w:pPr>
              <w:pStyle w:val="table"/>
            </w:pPr>
            <w:r>
              <w:t>Maximum depth of sample (metre)</w:t>
            </w:r>
          </w:p>
          <w:p w:rsidR="00E84C52" w:rsidRPr="00F51763" w:rsidRDefault="00E84C52" w:rsidP="00E84C52">
            <w:pPr>
              <w:pStyle w:val="table"/>
            </w:pPr>
            <w:r>
              <w:t>For litter on seafloor, lower depth of gear - will often be sounding depth</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0–9</w:t>
            </w:r>
          </w:p>
        </w:tc>
        <w:tc>
          <w:tcPr>
            <w:tcW w:w="612" w:type="pct"/>
            <w:tcBorders>
              <w:top w:val="single" w:sz="6" w:space="0" w:color="auto"/>
              <w:left w:val="single" w:sz="6" w:space="0" w:color="auto"/>
              <w:right w:val="double" w:sz="4" w:space="0" w:color="auto"/>
            </w:tcBorders>
          </w:tcPr>
          <w:p w:rsidR="00E84C52" w:rsidRDefault="00E84C52" w:rsidP="00E84C52">
            <w:pPr>
              <w:pStyle w:val="table"/>
              <w:rPr>
                <w:lang w:val="fr-FR"/>
              </w:rPr>
            </w:pPr>
          </w:p>
        </w:tc>
      </w:tr>
      <w:tr w:rsidR="00E84C52" w:rsidRPr="00A814B1"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9</w:t>
            </w:r>
          </w:p>
        </w:tc>
        <w:tc>
          <w:tcPr>
            <w:tcW w:w="620" w:type="pct"/>
            <w:tcBorders>
              <w:top w:val="single" w:sz="6" w:space="0" w:color="auto"/>
              <w:left w:val="single" w:sz="4" w:space="0" w:color="auto"/>
            </w:tcBorders>
          </w:tcPr>
          <w:p w:rsidR="00E84C52" w:rsidRPr="0004571F" w:rsidRDefault="00E84C52" w:rsidP="00E84C52">
            <w:pPr>
              <w:pStyle w:val="table"/>
            </w:pPr>
            <w:r>
              <w:t>MATRX</w:t>
            </w:r>
          </w:p>
        </w:tc>
        <w:tc>
          <w:tcPr>
            <w:tcW w:w="1565" w:type="pct"/>
            <w:tcBorders>
              <w:top w:val="single" w:sz="6" w:space="0" w:color="auto"/>
              <w:left w:val="single" w:sz="6" w:space="0" w:color="auto"/>
            </w:tcBorders>
          </w:tcPr>
          <w:p w:rsidR="00E84C52" w:rsidRDefault="00E84C52" w:rsidP="00E84C52">
            <w:pPr>
              <w:pStyle w:val="table"/>
            </w:pPr>
            <w:r>
              <w:t>Matrix analysed</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 xml:space="preserve">cf. </w:t>
            </w:r>
            <w:hyperlink r:id="rId120" w:history="1">
              <w:r>
                <w:rPr>
                  <w:rStyle w:val="Hyperlink"/>
                </w:rPr>
                <w:t>MATRX</w:t>
              </w:r>
            </w:hyperlink>
            <w:r>
              <w:rPr>
                <w:rStyle w:val="Hyperlink"/>
              </w:rPr>
              <w:t xml:space="preserve"> </w:t>
            </w:r>
          </w:p>
        </w:tc>
        <w:tc>
          <w:tcPr>
            <w:tcW w:w="612" w:type="pct"/>
            <w:tcBorders>
              <w:top w:val="single" w:sz="6" w:space="0" w:color="auto"/>
              <w:left w:val="single" w:sz="6" w:space="0" w:color="auto"/>
              <w:right w:val="double" w:sz="4" w:space="0" w:color="auto"/>
            </w:tcBorders>
          </w:tcPr>
          <w:p w:rsidR="00E84C52" w:rsidRPr="00A814B1" w:rsidRDefault="00E84C52" w:rsidP="00E84C52">
            <w:pPr>
              <w:pStyle w:val="table"/>
              <w:rPr>
                <w:lang w:val="en-US"/>
              </w:rPr>
            </w:pPr>
            <w:r>
              <w:rPr>
                <w:lang w:val="en-US"/>
              </w:rP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10</w:t>
            </w:r>
          </w:p>
        </w:tc>
        <w:tc>
          <w:tcPr>
            <w:tcW w:w="620" w:type="pct"/>
            <w:tcBorders>
              <w:top w:val="single" w:sz="6" w:space="0" w:color="auto"/>
              <w:left w:val="single" w:sz="4" w:space="0" w:color="auto"/>
            </w:tcBorders>
          </w:tcPr>
          <w:p w:rsidR="00E84C52" w:rsidRDefault="00E84C52" w:rsidP="00E84C52">
            <w:pPr>
              <w:pStyle w:val="table"/>
            </w:pPr>
            <w:r>
              <w:t>LTREF</w:t>
            </w:r>
          </w:p>
        </w:tc>
        <w:tc>
          <w:tcPr>
            <w:tcW w:w="1565" w:type="pct"/>
            <w:tcBorders>
              <w:top w:val="single" w:sz="6" w:space="0" w:color="auto"/>
              <w:left w:val="single" w:sz="6" w:space="0" w:color="auto"/>
            </w:tcBorders>
          </w:tcPr>
          <w:p w:rsidR="00E84C52" w:rsidRDefault="00E84C52" w:rsidP="00E84C52">
            <w:pPr>
              <w:pStyle w:val="table"/>
            </w:pPr>
            <w:r>
              <w:t>Litter reference list</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 xml:space="preserve">cf. </w:t>
            </w:r>
            <w:hyperlink r:id="rId121" w:history="1">
              <w:r w:rsidRPr="00652B27">
                <w:rPr>
                  <w:rStyle w:val="Hyperlink"/>
                </w:rPr>
                <w:t>LTR</w:t>
              </w:r>
              <w:r w:rsidRPr="00652B27">
                <w:rPr>
                  <w:rStyle w:val="Hyperlink"/>
                </w:rPr>
                <w:t>E</w:t>
              </w:r>
              <w:r w:rsidRPr="00652B27">
                <w:rPr>
                  <w:rStyle w:val="Hyperlink"/>
                </w:rPr>
                <w:t>F</w:t>
              </w:r>
            </w:hyperlink>
          </w:p>
        </w:tc>
        <w:tc>
          <w:tcPr>
            <w:tcW w:w="612"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11</w:t>
            </w:r>
          </w:p>
        </w:tc>
        <w:tc>
          <w:tcPr>
            <w:tcW w:w="620" w:type="pct"/>
            <w:tcBorders>
              <w:top w:val="single" w:sz="6" w:space="0" w:color="auto"/>
              <w:left w:val="single" w:sz="4" w:space="0" w:color="auto"/>
            </w:tcBorders>
          </w:tcPr>
          <w:p w:rsidR="00E84C52" w:rsidRPr="0004571F" w:rsidRDefault="00E84C52" w:rsidP="00E84C52">
            <w:pPr>
              <w:pStyle w:val="table"/>
            </w:pPr>
            <w:r>
              <w:t>PARAM</w:t>
            </w:r>
          </w:p>
        </w:tc>
        <w:tc>
          <w:tcPr>
            <w:tcW w:w="1565" w:type="pct"/>
            <w:tcBorders>
              <w:top w:val="single" w:sz="6" w:space="0" w:color="auto"/>
              <w:left w:val="single" w:sz="6" w:space="0" w:color="auto"/>
            </w:tcBorders>
          </w:tcPr>
          <w:p w:rsidR="00E84C52" w:rsidRDefault="00E84C52" w:rsidP="00E84C52">
            <w:pPr>
              <w:pStyle w:val="table"/>
              <w:rPr>
                <w:lang w:val="da-DK"/>
              </w:rPr>
            </w:pPr>
            <w:r>
              <w:t>Parameter code</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cf. parameters listed in pargroup “LT” or parameters in LTREF lists</w:t>
            </w:r>
          </w:p>
        </w:tc>
        <w:tc>
          <w:tcPr>
            <w:tcW w:w="612"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12</w:t>
            </w:r>
          </w:p>
        </w:tc>
        <w:tc>
          <w:tcPr>
            <w:tcW w:w="620" w:type="pct"/>
            <w:tcBorders>
              <w:top w:val="single" w:sz="6" w:space="0" w:color="auto"/>
              <w:left w:val="single" w:sz="4" w:space="0" w:color="auto"/>
            </w:tcBorders>
          </w:tcPr>
          <w:p w:rsidR="00E84C52" w:rsidRDefault="00E84C52" w:rsidP="00E84C52">
            <w:pPr>
              <w:pStyle w:val="table"/>
            </w:pPr>
            <w:r>
              <w:t>LTSZC</w:t>
            </w:r>
          </w:p>
        </w:tc>
        <w:tc>
          <w:tcPr>
            <w:tcW w:w="1565" w:type="pct"/>
            <w:tcBorders>
              <w:top w:val="single" w:sz="6" w:space="0" w:color="auto"/>
              <w:left w:val="single" w:sz="6" w:space="0" w:color="auto"/>
            </w:tcBorders>
          </w:tcPr>
          <w:p w:rsidR="00E84C52" w:rsidRDefault="00E84C52" w:rsidP="00E84C52">
            <w:pPr>
              <w:pStyle w:val="table"/>
            </w:pPr>
            <w:r>
              <w:t>Litter size</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 xml:space="preserve">cf. </w:t>
            </w:r>
            <w:hyperlink r:id="rId122" w:history="1">
              <w:r w:rsidRPr="002237AB">
                <w:rPr>
                  <w:rStyle w:val="Hyperlink"/>
                </w:rPr>
                <w:t>LTS</w:t>
              </w:r>
              <w:r w:rsidRPr="002237AB">
                <w:rPr>
                  <w:rStyle w:val="Hyperlink"/>
                </w:rPr>
                <w:t>Z</w:t>
              </w:r>
              <w:r w:rsidRPr="002237AB">
                <w:rPr>
                  <w:rStyle w:val="Hyperlink"/>
                </w:rPr>
                <w:t>C</w:t>
              </w:r>
            </w:hyperlink>
          </w:p>
        </w:tc>
        <w:tc>
          <w:tcPr>
            <w:tcW w:w="612" w:type="pct"/>
            <w:tcBorders>
              <w:top w:val="single" w:sz="6" w:space="0" w:color="auto"/>
              <w:left w:val="single" w:sz="6" w:space="0" w:color="auto"/>
              <w:right w:val="double" w:sz="4" w:space="0" w:color="auto"/>
            </w:tcBorders>
          </w:tcPr>
          <w:p w:rsidR="00E84C52" w:rsidRDefault="00E84C52" w:rsidP="00E84C52">
            <w:pPr>
              <w:pStyle w:val="table"/>
              <w:rPr>
                <w:lang w:val="fr-FR"/>
              </w:rPr>
            </w:pPr>
          </w:p>
        </w:tc>
      </w:tr>
      <w:tr w:rsidR="00E84C52" w:rsidTr="00E84C52">
        <w:trPr>
          <w:cantSplit/>
          <w:jc w:val="center"/>
        </w:trPr>
        <w:tc>
          <w:tcPr>
            <w:tcW w:w="212" w:type="pct"/>
            <w:tcBorders>
              <w:top w:val="single" w:sz="6" w:space="0" w:color="auto"/>
              <w:left w:val="double" w:sz="4" w:space="0" w:color="auto"/>
              <w:right w:val="single" w:sz="4" w:space="0" w:color="auto"/>
            </w:tcBorders>
          </w:tcPr>
          <w:p w:rsidR="00E84C52" w:rsidRPr="009122E8" w:rsidRDefault="00E84C52" w:rsidP="00E84C52">
            <w:pPr>
              <w:pStyle w:val="table"/>
            </w:pPr>
            <w:r>
              <w:t>13</w:t>
            </w:r>
          </w:p>
        </w:tc>
        <w:tc>
          <w:tcPr>
            <w:tcW w:w="620" w:type="pct"/>
            <w:tcBorders>
              <w:top w:val="single" w:sz="6" w:space="0" w:color="auto"/>
              <w:left w:val="single" w:sz="4" w:space="0" w:color="auto"/>
            </w:tcBorders>
          </w:tcPr>
          <w:p w:rsidR="00E84C52" w:rsidRDefault="00E84C52" w:rsidP="00E84C52">
            <w:pPr>
              <w:pStyle w:val="table"/>
            </w:pPr>
            <w:hyperlink r:id="rId123" w:history="1">
              <w:r w:rsidRPr="0004571F">
                <w:t>MUNIT</w:t>
              </w:r>
            </w:hyperlink>
          </w:p>
        </w:tc>
        <w:tc>
          <w:tcPr>
            <w:tcW w:w="1565" w:type="pct"/>
            <w:tcBorders>
              <w:top w:val="single" w:sz="6" w:space="0" w:color="auto"/>
              <w:left w:val="single" w:sz="6" w:space="0" w:color="auto"/>
            </w:tcBorders>
          </w:tcPr>
          <w:p w:rsidR="00E84C52" w:rsidRDefault="00E84C52" w:rsidP="00E84C52">
            <w:pPr>
              <w:pStyle w:val="table"/>
            </w:pPr>
            <w:r>
              <w:t>Measurement unit</w:t>
            </w:r>
          </w:p>
        </w:tc>
        <w:tc>
          <w:tcPr>
            <w:tcW w:w="378" w:type="pct"/>
            <w:tcBorders>
              <w:top w:val="single" w:sz="6" w:space="0" w:color="auto"/>
              <w:left w:val="single" w:sz="6" w:space="0" w:color="auto"/>
            </w:tcBorders>
          </w:tcPr>
          <w:p w:rsidR="00E84C52" w:rsidRDefault="00E84C52" w:rsidP="00E84C52">
            <w:pPr>
              <w:pStyle w:val="table"/>
              <w:jc w:val="center"/>
            </w:pPr>
            <w:r>
              <w:t>LT</w:t>
            </w:r>
          </w:p>
        </w:tc>
        <w:tc>
          <w:tcPr>
            <w:tcW w:w="1613" w:type="pct"/>
            <w:tcBorders>
              <w:top w:val="single" w:sz="6" w:space="0" w:color="auto"/>
              <w:left w:val="single" w:sz="6" w:space="0" w:color="auto"/>
            </w:tcBorders>
          </w:tcPr>
          <w:p w:rsidR="00E84C52" w:rsidRDefault="00E84C52" w:rsidP="00E84C52">
            <w:pPr>
              <w:pStyle w:val="table"/>
            </w:pPr>
            <w:r>
              <w:t xml:space="preserve">cf. </w:t>
            </w:r>
            <w:hyperlink r:id="rId124" w:history="1">
              <w:r>
                <w:rPr>
                  <w:rStyle w:val="Hyperlink"/>
                </w:rPr>
                <w:t>MUNIT</w:t>
              </w:r>
            </w:hyperlink>
          </w:p>
        </w:tc>
        <w:tc>
          <w:tcPr>
            <w:tcW w:w="612" w:type="pct"/>
            <w:tcBorders>
              <w:top w:val="single" w:sz="6" w:space="0" w:color="auto"/>
              <w:left w:val="single" w:sz="6" w:space="0" w:color="auto"/>
              <w:right w:val="double" w:sz="4" w:space="0" w:color="auto"/>
            </w:tcBorders>
          </w:tcPr>
          <w:p w:rsidR="00E84C52" w:rsidRPr="003763AC" w:rsidRDefault="00E84C52" w:rsidP="00E84C52">
            <w:pPr>
              <w:pStyle w:val="table"/>
            </w:pPr>
            <w:r>
              <w:t>M</w:t>
            </w:r>
          </w:p>
        </w:tc>
      </w:tr>
      <w:tr w:rsidR="00E84C52" w:rsidRPr="00D033E5" w:rsidTr="00E84C52">
        <w:trPr>
          <w:cantSplit/>
          <w:jc w:val="center"/>
        </w:trPr>
        <w:tc>
          <w:tcPr>
            <w:tcW w:w="212" w:type="pct"/>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pPr>
            <w:r>
              <w:t>14</w:t>
            </w:r>
          </w:p>
        </w:tc>
        <w:tc>
          <w:tcPr>
            <w:tcW w:w="620" w:type="pct"/>
            <w:tcBorders>
              <w:top w:val="single" w:sz="4" w:space="0" w:color="auto"/>
              <w:left w:val="single" w:sz="4" w:space="0" w:color="auto"/>
              <w:bottom w:val="single" w:sz="4" w:space="0" w:color="auto"/>
            </w:tcBorders>
          </w:tcPr>
          <w:p w:rsidR="00E84C52" w:rsidRPr="00D033E5" w:rsidRDefault="00E84C52" w:rsidP="00E84C52">
            <w:pPr>
              <w:pStyle w:val="table"/>
            </w:pPr>
            <w:r w:rsidRPr="00D033E5">
              <w:t>QFLAG</w:t>
            </w:r>
          </w:p>
        </w:tc>
        <w:tc>
          <w:tcPr>
            <w:tcW w:w="1565" w:type="pct"/>
            <w:tcBorders>
              <w:top w:val="single" w:sz="4" w:space="0" w:color="auto"/>
              <w:left w:val="single" w:sz="6" w:space="0" w:color="auto"/>
              <w:bottom w:val="single" w:sz="4" w:space="0" w:color="auto"/>
            </w:tcBorders>
          </w:tcPr>
          <w:p w:rsidR="00E84C52" w:rsidRPr="00D033E5" w:rsidRDefault="00E84C52" w:rsidP="00E84C52">
            <w:pPr>
              <w:pStyle w:val="table"/>
            </w:pPr>
            <w:r w:rsidRPr="00D033E5">
              <w:t>Qualifier flag</w:t>
            </w:r>
          </w:p>
        </w:tc>
        <w:tc>
          <w:tcPr>
            <w:tcW w:w="378" w:type="pct"/>
            <w:tcBorders>
              <w:top w:val="single" w:sz="4" w:space="0" w:color="auto"/>
              <w:left w:val="single" w:sz="6" w:space="0" w:color="auto"/>
              <w:bottom w:val="single" w:sz="4" w:space="0" w:color="auto"/>
            </w:tcBorders>
          </w:tcPr>
          <w:p w:rsidR="00E84C52" w:rsidRPr="00D033E5" w:rsidRDefault="00E84C52" w:rsidP="00E84C52">
            <w:pPr>
              <w:pStyle w:val="table"/>
              <w:jc w:val="center"/>
            </w:pPr>
            <w:r w:rsidRPr="00D033E5">
              <w:t>LT</w:t>
            </w:r>
          </w:p>
        </w:tc>
        <w:tc>
          <w:tcPr>
            <w:tcW w:w="1613" w:type="pct"/>
            <w:tcBorders>
              <w:top w:val="single" w:sz="4" w:space="0" w:color="auto"/>
              <w:left w:val="single" w:sz="6" w:space="0" w:color="auto"/>
              <w:bottom w:val="single" w:sz="4" w:space="0" w:color="auto"/>
            </w:tcBorders>
          </w:tcPr>
          <w:p w:rsidR="00E84C52" w:rsidRPr="00D033E5" w:rsidRDefault="00E84C52" w:rsidP="00E84C52">
            <w:pPr>
              <w:pStyle w:val="table"/>
            </w:pPr>
            <w:r w:rsidRPr="00D033E5">
              <w:t xml:space="preserve">cf. </w:t>
            </w:r>
            <w:hyperlink r:id="rId125" w:history="1">
              <w:r w:rsidRPr="00D033E5">
                <w:rPr>
                  <w:rStyle w:val="Hyperlink"/>
                </w:rPr>
                <w:t>QFLAG</w:t>
              </w:r>
            </w:hyperlink>
          </w:p>
        </w:tc>
        <w:tc>
          <w:tcPr>
            <w:tcW w:w="612" w:type="pct"/>
            <w:tcBorders>
              <w:top w:val="single" w:sz="4" w:space="0" w:color="auto"/>
              <w:left w:val="single" w:sz="6" w:space="0" w:color="auto"/>
              <w:bottom w:val="single" w:sz="4" w:space="0" w:color="auto"/>
              <w:right w:val="double" w:sz="4" w:space="0" w:color="auto"/>
            </w:tcBorders>
          </w:tcPr>
          <w:p w:rsidR="00E84C52" w:rsidRPr="00D033E5" w:rsidRDefault="00E84C52" w:rsidP="00E84C52">
            <w:pPr>
              <w:pStyle w:val="table"/>
            </w:pPr>
          </w:p>
        </w:tc>
      </w:tr>
      <w:tr w:rsidR="00E84C52" w:rsidTr="00E84C52">
        <w:trPr>
          <w:cantSplit/>
          <w:jc w:val="center"/>
        </w:trPr>
        <w:tc>
          <w:tcPr>
            <w:tcW w:w="212" w:type="pct"/>
            <w:tcBorders>
              <w:top w:val="single" w:sz="4" w:space="0" w:color="auto"/>
              <w:left w:val="double" w:sz="4" w:space="0" w:color="auto"/>
              <w:bottom w:val="single" w:sz="4" w:space="0" w:color="auto"/>
              <w:right w:val="single" w:sz="4" w:space="0" w:color="auto"/>
            </w:tcBorders>
          </w:tcPr>
          <w:p w:rsidR="00E84C52" w:rsidRPr="009122E8" w:rsidRDefault="00E84C52" w:rsidP="00E84C52">
            <w:pPr>
              <w:pStyle w:val="table"/>
            </w:pPr>
            <w:r>
              <w:t>15</w:t>
            </w:r>
          </w:p>
        </w:tc>
        <w:tc>
          <w:tcPr>
            <w:tcW w:w="620" w:type="pct"/>
            <w:tcBorders>
              <w:top w:val="single" w:sz="4" w:space="0" w:color="auto"/>
              <w:left w:val="single" w:sz="4" w:space="0" w:color="auto"/>
              <w:bottom w:val="single" w:sz="4" w:space="0" w:color="auto"/>
            </w:tcBorders>
          </w:tcPr>
          <w:p w:rsidR="00E84C52" w:rsidRDefault="00E84C52" w:rsidP="00E84C52">
            <w:pPr>
              <w:pStyle w:val="table"/>
            </w:pPr>
            <w:hyperlink r:id="rId126" w:history="1">
              <w:r w:rsidRPr="0004571F">
                <w:t>VALUE</w:t>
              </w:r>
            </w:hyperlink>
          </w:p>
        </w:tc>
        <w:tc>
          <w:tcPr>
            <w:tcW w:w="1565" w:type="pct"/>
            <w:tcBorders>
              <w:top w:val="single" w:sz="4" w:space="0" w:color="auto"/>
              <w:left w:val="single" w:sz="6" w:space="0" w:color="auto"/>
              <w:bottom w:val="single" w:sz="4" w:space="0" w:color="auto"/>
            </w:tcBorders>
          </w:tcPr>
          <w:p w:rsidR="00E84C52" w:rsidRDefault="00E84C52" w:rsidP="00E84C52">
            <w:pPr>
              <w:pStyle w:val="table"/>
            </w:pPr>
            <w:r>
              <w:t>Value measured</w:t>
            </w:r>
          </w:p>
        </w:tc>
        <w:tc>
          <w:tcPr>
            <w:tcW w:w="378" w:type="pct"/>
            <w:tcBorders>
              <w:top w:val="single" w:sz="4" w:space="0" w:color="auto"/>
              <w:left w:val="single" w:sz="6" w:space="0" w:color="auto"/>
              <w:bottom w:val="single" w:sz="4" w:space="0" w:color="auto"/>
            </w:tcBorders>
          </w:tcPr>
          <w:p w:rsidR="00E84C52" w:rsidRDefault="00E84C52" w:rsidP="00E84C52">
            <w:pPr>
              <w:pStyle w:val="table"/>
              <w:jc w:val="center"/>
            </w:pPr>
            <w:r>
              <w:t>LT</w:t>
            </w:r>
          </w:p>
        </w:tc>
        <w:tc>
          <w:tcPr>
            <w:tcW w:w="1613" w:type="pct"/>
            <w:tcBorders>
              <w:top w:val="single" w:sz="4" w:space="0" w:color="auto"/>
              <w:left w:val="single" w:sz="6" w:space="0" w:color="auto"/>
              <w:bottom w:val="single" w:sz="4" w:space="0" w:color="auto"/>
            </w:tcBorders>
          </w:tcPr>
          <w:p w:rsidR="00E84C52" w:rsidRDefault="00E84C52" w:rsidP="00E84C52">
            <w:pPr>
              <w:pStyle w:val="table"/>
            </w:pPr>
            <w:r>
              <w:t>Any format</w:t>
            </w:r>
          </w:p>
        </w:tc>
        <w:tc>
          <w:tcPr>
            <w:tcW w:w="612" w:type="pct"/>
            <w:tcBorders>
              <w:top w:val="single" w:sz="4" w:space="0" w:color="auto"/>
              <w:left w:val="single" w:sz="6" w:space="0" w:color="auto"/>
              <w:bottom w:val="single" w:sz="4" w:space="0" w:color="auto"/>
              <w:right w:val="double" w:sz="4" w:space="0" w:color="auto"/>
            </w:tcBorders>
          </w:tcPr>
          <w:p w:rsidR="00E84C52" w:rsidRDefault="00E84C52" w:rsidP="00E84C52">
            <w:pPr>
              <w:pStyle w:val="table"/>
            </w:pPr>
            <w:r>
              <w:t>M</w:t>
            </w:r>
          </w:p>
        </w:tc>
      </w:tr>
      <w:tr w:rsidR="00E84C52" w:rsidTr="00E84C52">
        <w:trPr>
          <w:cantSplit/>
          <w:jc w:val="center"/>
        </w:trPr>
        <w:tc>
          <w:tcPr>
            <w:tcW w:w="212" w:type="pct"/>
            <w:tcBorders>
              <w:top w:val="single" w:sz="4" w:space="0" w:color="auto"/>
              <w:left w:val="double" w:sz="4" w:space="0" w:color="auto"/>
              <w:bottom w:val="single" w:sz="4" w:space="0" w:color="auto"/>
              <w:right w:val="single" w:sz="4" w:space="0" w:color="auto"/>
            </w:tcBorders>
            <w:shd w:val="clear" w:color="auto" w:fill="FFFFFF"/>
          </w:tcPr>
          <w:p w:rsidR="00E84C52" w:rsidRPr="00FC4A95" w:rsidRDefault="00E84C52" w:rsidP="00E84C52">
            <w:pPr>
              <w:pStyle w:val="table"/>
              <w:rPr>
                <w:lang w:val="da-DK"/>
              </w:rPr>
            </w:pPr>
            <w:r>
              <w:rPr>
                <w:lang w:val="da-DK"/>
              </w:rPr>
              <w:t>16</w:t>
            </w:r>
          </w:p>
        </w:tc>
        <w:tc>
          <w:tcPr>
            <w:tcW w:w="620" w:type="pct"/>
            <w:tcBorders>
              <w:top w:val="single" w:sz="4" w:space="0" w:color="auto"/>
              <w:left w:val="single" w:sz="4" w:space="0" w:color="auto"/>
              <w:bottom w:val="single" w:sz="4" w:space="0" w:color="auto"/>
            </w:tcBorders>
            <w:shd w:val="clear" w:color="auto" w:fill="FFFFFF"/>
          </w:tcPr>
          <w:p w:rsidR="00E84C52" w:rsidRPr="00167548" w:rsidRDefault="00E84C52" w:rsidP="00E84C52">
            <w:pPr>
              <w:pStyle w:val="table"/>
            </w:pPr>
            <w:r w:rsidRPr="00167548">
              <w:t>LTSRC</w:t>
            </w:r>
          </w:p>
        </w:tc>
        <w:tc>
          <w:tcPr>
            <w:tcW w:w="1565" w:type="pct"/>
            <w:tcBorders>
              <w:top w:val="single" w:sz="4" w:space="0" w:color="auto"/>
              <w:left w:val="single" w:sz="6" w:space="0" w:color="auto"/>
              <w:bottom w:val="single" w:sz="4" w:space="0" w:color="auto"/>
            </w:tcBorders>
            <w:shd w:val="clear" w:color="auto" w:fill="FFFFFF"/>
          </w:tcPr>
          <w:p w:rsidR="00E84C52" w:rsidRPr="00167548" w:rsidRDefault="00E84C52" w:rsidP="00E84C52">
            <w:pPr>
              <w:pStyle w:val="table"/>
              <w:rPr>
                <w:lang w:val="fr-FR"/>
              </w:rPr>
            </w:pPr>
            <w:r w:rsidRPr="00167548">
              <w:rPr>
                <w:lang w:val="fr-FR"/>
              </w:rPr>
              <w:t>Litter source</w:t>
            </w:r>
          </w:p>
        </w:tc>
        <w:tc>
          <w:tcPr>
            <w:tcW w:w="378" w:type="pct"/>
            <w:tcBorders>
              <w:top w:val="single" w:sz="4" w:space="0" w:color="auto"/>
              <w:left w:val="single" w:sz="6" w:space="0" w:color="auto"/>
              <w:bottom w:val="single" w:sz="4" w:space="0" w:color="auto"/>
            </w:tcBorders>
            <w:shd w:val="clear" w:color="auto" w:fill="FFFFFF"/>
          </w:tcPr>
          <w:p w:rsidR="00E84C52" w:rsidRPr="00167548" w:rsidRDefault="00E84C52" w:rsidP="00E84C52">
            <w:pPr>
              <w:pStyle w:val="table"/>
              <w:jc w:val="center"/>
            </w:pPr>
            <w:r w:rsidRPr="00167548">
              <w:t>LT</w:t>
            </w:r>
          </w:p>
        </w:tc>
        <w:tc>
          <w:tcPr>
            <w:tcW w:w="161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rsidRPr="00167548">
              <w:t xml:space="preserve">cf. </w:t>
            </w:r>
            <w:hyperlink r:id="rId127" w:history="1">
              <w:r w:rsidRPr="00167548">
                <w:rPr>
                  <w:rStyle w:val="Hyperlink"/>
                </w:rPr>
                <w:t>LTSR</w:t>
              </w:r>
              <w:r w:rsidRPr="00167548">
                <w:rPr>
                  <w:rStyle w:val="Hyperlink"/>
                </w:rPr>
                <w:t>C</w:t>
              </w:r>
            </w:hyperlink>
          </w:p>
        </w:tc>
        <w:tc>
          <w:tcPr>
            <w:tcW w:w="612"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p>
        </w:tc>
      </w:tr>
      <w:tr w:rsidR="00E84C52" w:rsidTr="00E84C52">
        <w:trPr>
          <w:cantSplit/>
          <w:jc w:val="center"/>
        </w:trPr>
        <w:tc>
          <w:tcPr>
            <w:tcW w:w="212" w:type="pct"/>
            <w:tcBorders>
              <w:top w:val="single" w:sz="4" w:space="0" w:color="auto"/>
              <w:left w:val="double" w:sz="4" w:space="0" w:color="auto"/>
              <w:bottom w:val="single" w:sz="4" w:space="0" w:color="auto"/>
              <w:right w:val="single" w:sz="4" w:space="0" w:color="auto"/>
            </w:tcBorders>
            <w:shd w:val="clear" w:color="auto" w:fill="FFFFFF"/>
          </w:tcPr>
          <w:p w:rsidR="00E84C52" w:rsidRDefault="00E84C52" w:rsidP="00E84C52">
            <w:pPr>
              <w:pStyle w:val="table"/>
            </w:pPr>
            <w:r>
              <w:t>17</w:t>
            </w:r>
          </w:p>
        </w:tc>
        <w:tc>
          <w:tcPr>
            <w:tcW w:w="620" w:type="pct"/>
            <w:tcBorders>
              <w:top w:val="single" w:sz="4" w:space="0" w:color="auto"/>
              <w:left w:val="single" w:sz="4" w:space="0" w:color="auto"/>
              <w:bottom w:val="single" w:sz="4" w:space="0" w:color="auto"/>
            </w:tcBorders>
            <w:shd w:val="clear" w:color="auto" w:fill="FFFFFF"/>
          </w:tcPr>
          <w:p w:rsidR="00E84C52" w:rsidRPr="00F62D89" w:rsidRDefault="00E84C52" w:rsidP="00E84C52">
            <w:pPr>
              <w:pStyle w:val="table"/>
            </w:pPr>
            <w:r>
              <w:t>TYPPL</w:t>
            </w:r>
          </w:p>
        </w:tc>
        <w:tc>
          <w:tcPr>
            <w:tcW w:w="1565" w:type="pct"/>
            <w:tcBorders>
              <w:top w:val="single" w:sz="4" w:space="0" w:color="auto"/>
              <w:left w:val="single" w:sz="6" w:space="0" w:color="auto"/>
              <w:bottom w:val="single" w:sz="4" w:space="0" w:color="auto"/>
            </w:tcBorders>
            <w:shd w:val="clear" w:color="auto" w:fill="FFFFFF"/>
          </w:tcPr>
          <w:p w:rsidR="00E84C52" w:rsidRDefault="00E84C52" w:rsidP="00E84C52">
            <w:pPr>
              <w:pStyle w:val="table"/>
              <w:rPr>
                <w:lang w:val="fr-FR"/>
              </w:rPr>
            </w:pPr>
            <w:r>
              <w:rPr>
                <w:lang w:val="fr-FR"/>
              </w:rPr>
              <w:t>Type of polymer</w:t>
            </w:r>
          </w:p>
        </w:tc>
        <w:tc>
          <w:tcPr>
            <w:tcW w:w="378" w:type="pct"/>
            <w:tcBorders>
              <w:top w:val="single" w:sz="4" w:space="0" w:color="auto"/>
              <w:left w:val="single" w:sz="6" w:space="0" w:color="auto"/>
              <w:bottom w:val="single" w:sz="4" w:space="0" w:color="auto"/>
            </w:tcBorders>
            <w:shd w:val="clear" w:color="auto" w:fill="FFFFFF"/>
          </w:tcPr>
          <w:p w:rsidR="00E84C52" w:rsidRDefault="00E84C52" w:rsidP="00E84C52">
            <w:pPr>
              <w:pStyle w:val="table"/>
              <w:jc w:val="center"/>
            </w:pPr>
            <w:r>
              <w:t>LT</w:t>
            </w:r>
          </w:p>
        </w:tc>
        <w:tc>
          <w:tcPr>
            <w:tcW w:w="1613" w:type="pct"/>
            <w:tcBorders>
              <w:top w:val="single" w:sz="4" w:space="0" w:color="auto"/>
              <w:left w:val="single" w:sz="6" w:space="0" w:color="auto"/>
              <w:bottom w:val="single" w:sz="4" w:space="0" w:color="auto"/>
            </w:tcBorders>
            <w:shd w:val="clear" w:color="auto" w:fill="FFFFFF"/>
          </w:tcPr>
          <w:p w:rsidR="00E84C52" w:rsidRPr="00167548" w:rsidRDefault="00E84C52" w:rsidP="00E84C52">
            <w:pPr>
              <w:pStyle w:val="table"/>
            </w:pPr>
            <w:r w:rsidRPr="00167548">
              <w:t xml:space="preserve">cf. </w:t>
            </w:r>
            <w:hyperlink r:id="rId128" w:history="1">
              <w:r w:rsidRPr="00167548">
                <w:rPr>
                  <w:rStyle w:val="Hyperlink"/>
                  <w:color w:val="auto"/>
                </w:rPr>
                <w:t>TYP</w:t>
              </w:r>
              <w:r w:rsidRPr="00167548">
                <w:rPr>
                  <w:rStyle w:val="Hyperlink"/>
                  <w:color w:val="auto"/>
                </w:rPr>
                <w:t>P</w:t>
              </w:r>
              <w:r w:rsidRPr="00167548">
                <w:rPr>
                  <w:rStyle w:val="Hyperlink"/>
                  <w:color w:val="auto"/>
                </w:rPr>
                <w:t>L</w:t>
              </w:r>
            </w:hyperlink>
          </w:p>
        </w:tc>
        <w:tc>
          <w:tcPr>
            <w:tcW w:w="612"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p>
        </w:tc>
      </w:tr>
      <w:tr w:rsidR="00E84C52" w:rsidTr="00E84C52">
        <w:trPr>
          <w:cantSplit/>
          <w:jc w:val="center"/>
        </w:trPr>
        <w:tc>
          <w:tcPr>
            <w:tcW w:w="212" w:type="pct"/>
            <w:tcBorders>
              <w:top w:val="single" w:sz="4" w:space="0" w:color="auto"/>
              <w:left w:val="double" w:sz="4" w:space="0" w:color="auto"/>
              <w:bottom w:val="single" w:sz="4" w:space="0" w:color="auto"/>
              <w:right w:val="single" w:sz="4" w:space="0" w:color="auto"/>
            </w:tcBorders>
            <w:shd w:val="clear" w:color="auto" w:fill="FFFFFF"/>
          </w:tcPr>
          <w:p w:rsidR="00E84C52" w:rsidRDefault="00E84C52" w:rsidP="00E84C52">
            <w:pPr>
              <w:pStyle w:val="table"/>
            </w:pPr>
            <w:r>
              <w:t>18</w:t>
            </w:r>
          </w:p>
        </w:tc>
        <w:tc>
          <w:tcPr>
            <w:tcW w:w="620" w:type="pct"/>
            <w:tcBorders>
              <w:top w:val="single" w:sz="4" w:space="0" w:color="auto"/>
              <w:left w:val="single" w:sz="4" w:space="0" w:color="auto"/>
              <w:bottom w:val="single" w:sz="4" w:space="0" w:color="auto"/>
            </w:tcBorders>
            <w:shd w:val="clear" w:color="auto" w:fill="FFFFFF"/>
          </w:tcPr>
          <w:p w:rsidR="00E84C52" w:rsidRDefault="00E84C52" w:rsidP="00E84C52">
            <w:pPr>
              <w:pStyle w:val="table"/>
            </w:pPr>
            <w:r>
              <w:t>LTPRP</w:t>
            </w:r>
          </w:p>
        </w:tc>
        <w:tc>
          <w:tcPr>
            <w:tcW w:w="1565" w:type="pct"/>
            <w:tcBorders>
              <w:top w:val="single" w:sz="4" w:space="0" w:color="auto"/>
              <w:left w:val="single" w:sz="6" w:space="0" w:color="auto"/>
              <w:bottom w:val="single" w:sz="4" w:space="0" w:color="auto"/>
            </w:tcBorders>
            <w:shd w:val="clear" w:color="auto" w:fill="FFFFFF"/>
          </w:tcPr>
          <w:p w:rsidR="00E84C52" w:rsidRDefault="00E84C52" w:rsidP="00E84C52">
            <w:pPr>
              <w:pStyle w:val="table"/>
              <w:rPr>
                <w:lang w:val="fr-FR"/>
              </w:rPr>
            </w:pPr>
            <w:r>
              <w:rPr>
                <w:lang w:val="fr-FR"/>
              </w:rPr>
              <w:t>Litter properties (including polymer shapes and colours)</w:t>
            </w:r>
          </w:p>
        </w:tc>
        <w:tc>
          <w:tcPr>
            <w:tcW w:w="378" w:type="pct"/>
            <w:tcBorders>
              <w:top w:val="single" w:sz="4" w:space="0" w:color="auto"/>
              <w:left w:val="single" w:sz="6" w:space="0" w:color="auto"/>
              <w:bottom w:val="single" w:sz="4" w:space="0" w:color="auto"/>
            </w:tcBorders>
            <w:shd w:val="clear" w:color="auto" w:fill="FFFFFF"/>
          </w:tcPr>
          <w:p w:rsidR="00E84C52" w:rsidRDefault="00E84C52" w:rsidP="00E84C52">
            <w:pPr>
              <w:pStyle w:val="table"/>
              <w:jc w:val="center"/>
            </w:pPr>
            <w:r>
              <w:t>LT</w:t>
            </w:r>
          </w:p>
        </w:tc>
        <w:tc>
          <w:tcPr>
            <w:tcW w:w="161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 xml:space="preserve">cf. </w:t>
            </w:r>
            <w:hyperlink r:id="rId129" w:history="1">
              <w:r w:rsidRPr="00167548">
                <w:rPr>
                  <w:rStyle w:val="Hyperlink"/>
                </w:rPr>
                <w:t>LTPRP</w:t>
              </w:r>
            </w:hyperlink>
            <w:r>
              <w:t xml:space="preserve"> multiple flags possible (separate multiple entries with “~” (ascii 126))</w:t>
            </w:r>
          </w:p>
        </w:tc>
        <w:tc>
          <w:tcPr>
            <w:tcW w:w="612"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p>
        </w:tc>
      </w:tr>
      <w:tr w:rsidR="00E84C52" w:rsidTr="00E84C52">
        <w:trPr>
          <w:cantSplit/>
          <w:jc w:val="center"/>
        </w:trPr>
        <w:tc>
          <w:tcPr>
            <w:tcW w:w="212" w:type="pct"/>
            <w:tcBorders>
              <w:top w:val="single" w:sz="4" w:space="0" w:color="auto"/>
              <w:left w:val="double" w:sz="4" w:space="0" w:color="auto"/>
              <w:bottom w:val="single" w:sz="4" w:space="0" w:color="auto"/>
              <w:right w:val="single" w:sz="4" w:space="0" w:color="auto"/>
            </w:tcBorders>
            <w:shd w:val="clear" w:color="auto" w:fill="FFFFFF"/>
          </w:tcPr>
          <w:p w:rsidR="00E84C52" w:rsidRPr="00895941" w:rsidRDefault="00E84C52" w:rsidP="00E84C52">
            <w:pPr>
              <w:pStyle w:val="table"/>
            </w:pPr>
            <w:r w:rsidRPr="00895941">
              <w:t>19</w:t>
            </w:r>
          </w:p>
        </w:tc>
        <w:tc>
          <w:tcPr>
            <w:tcW w:w="620" w:type="pct"/>
            <w:tcBorders>
              <w:top w:val="single" w:sz="4" w:space="0" w:color="auto"/>
              <w:left w:val="single" w:sz="4" w:space="0" w:color="auto"/>
              <w:bottom w:val="single" w:sz="4" w:space="0" w:color="auto"/>
            </w:tcBorders>
            <w:shd w:val="clear" w:color="auto" w:fill="FFFFFF"/>
          </w:tcPr>
          <w:p w:rsidR="00E84C52" w:rsidRPr="002400B8" w:rsidRDefault="00E84C52" w:rsidP="00E84C52">
            <w:pPr>
              <w:pStyle w:val="table"/>
              <w:rPr>
                <w:b/>
              </w:rPr>
            </w:pPr>
            <w:r w:rsidRPr="002400B8">
              <w:rPr>
                <w:b/>
              </w:rPr>
              <w:t>AMLNK</w:t>
            </w:r>
          </w:p>
        </w:tc>
        <w:tc>
          <w:tcPr>
            <w:tcW w:w="1565" w:type="pct"/>
            <w:tcBorders>
              <w:top w:val="single" w:sz="4" w:space="0" w:color="auto"/>
              <w:left w:val="single" w:sz="6" w:space="0" w:color="auto"/>
              <w:bottom w:val="single" w:sz="4" w:space="0" w:color="auto"/>
            </w:tcBorders>
            <w:shd w:val="clear" w:color="auto" w:fill="FFFFFF"/>
          </w:tcPr>
          <w:p w:rsidR="00E84C52" w:rsidRDefault="00E84C52" w:rsidP="00E84C52">
            <w:pPr>
              <w:pStyle w:val="table"/>
              <w:rPr>
                <w:lang w:val="fr-FR"/>
              </w:rPr>
            </w:pPr>
            <w:r>
              <w:rPr>
                <w:lang w:val="fr-FR"/>
              </w:rPr>
              <w:t>Analytical method link (unique for file)</w:t>
            </w:r>
          </w:p>
        </w:tc>
        <w:tc>
          <w:tcPr>
            <w:tcW w:w="378" w:type="pct"/>
            <w:tcBorders>
              <w:top w:val="single" w:sz="4" w:space="0" w:color="auto"/>
              <w:left w:val="single" w:sz="6" w:space="0" w:color="auto"/>
              <w:bottom w:val="single" w:sz="4" w:space="0" w:color="auto"/>
            </w:tcBorders>
            <w:shd w:val="clear" w:color="auto" w:fill="FFFFFF"/>
          </w:tcPr>
          <w:p w:rsidR="00E84C52" w:rsidRDefault="00E84C52" w:rsidP="00E84C52">
            <w:pPr>
              <w:pStyle w:val="table"/>
              <w:jc w:val="center"/>
            </w:pPr>
            <w:r>
              <w:t>LT</w:t>
            </w:r>
          </w:p>
        </w:tc>
        <w:tc>
          <w:tcPr>
            <w:tcW w:w="161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1-999</w:t>
            </w:r>
          </w:p>
        </w:tc>
        <w:tc>
          <w:tcPr>
            <w:tcW w:w="612"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p>
        </w:tc>
      </w:tr>
      <w:tr w:rsidR="00E84C52" w:rsidRPr="0062491C" w:rsidTr="00E84C52">
        <w:trPr>
          <w:cantSplit/>
          <w:jc w:val="center"/>
        </w:trPr>
        <w:tc>
          <w:tcPr>
            <w:tcW w:w="212" w:type="pct"/>
            <w:tcBorders>
              <w:top w:val="single" w:sz="4" w:space="0" w:color="auto"/>
              <w:left w:val="double" w:sz="4" w:space="0" w:color="auto"/>
              <w:bottom w:val="single" w:sz="4" w:space="0" w:color="auto"/>
              <w:right w:val="single" w:sz="4" w:space="0" w:color="auto"/>
            </w:tcBorders>
            <w:shd w:val="clear" w:color="auto" w:fill="FFFFFF"/>
          </w:tcPr>
          <w:p w:rsidR="00E84C52" w:rsidRPr="0062491C" w:rsidRDefault="00E84C52" w:rsidP="00E84C52">
            <w:pPr>
              <w:pStyle w:val="table"/>
            </w:pPr>
            <w:r>
              <w:t>20</w:t>
            </w:r>
          </w:p>
        </w:tc>
        <w:tc>
          <w:tcPr>
            <w:tcW w:w="620" w:type="pct"/>
            <w:tcBorders>
              <w:top w:val="single" w:sz="4" w:space="0" w:color="auto"/>
              <w:left w:val="single" w:sz="4" w:space="0" w:color="auto"/>
              <w:bottom w:val="single" w:sz="4" w:space="0" w:color="auto"/>
            </w:tcBorders>
            <w:shd w:val="clear" w:color="auto" w:fill="FFFFFF"/>
          </w:tcPr>
          <w:p w:rsidR="00E84C52" w:rsidRPr="0062491C" w:rsidRDefault="00E84C52" w:rsidP="00E84C52">
            <w:pPr>
              <w:pStyle w:val="table"/>
            </w:pPr>
            <w:r w:rsidRPr="0062491C">
              <w:t>RSRVD</w:t>
            </w:r>
          </w:p>
        </w:tc>
        <w:tc>
          <w:tcPr>
            <w:tcW w:w="1565" w:type="pct"/>
            <w:tcBorders>
              <w:top w:val="single" w:sz="4" w:space="0" w:color="auto"/>
              <w:left w:val="single" w:sz="6" w:space="0" w:color="auto"/>
              <w:bottom w:val="single" w:sz="4" w:space="0" w:color="auto"/>
            </w:tcBorders>
            <w:shd w:val="clear" w:color="auto" w:fill="FFFFFF"/>
          </w:tcPr>
          <w:p w:rsidR="00E84C52" w:rsidRPr="0062491C" w:rsidRDefault="00E84C52" w:rsidP="00E84C52">
            <w:pPr>
              <w:pStyle w:val="table"/>
            </w:pPr>
            <w:r w:rsidRPr="0062491C">
              <w:t>Reserved</w:t>
            </w:r>
          </w:p>
        </w:tc>
        <w:tc>
          <w:tcPr>
            <w:tcW w:w="378" w:type="pct"/>
            <w:tcBorders>
              <w:top w:val="single" w:sz="4" w:space="0" w:color="auto"/>
              <w:left w:val="single" w:sz="6" w:space="0" w:color="auto"/>
              <w:bottom w:val="single" w:sz="4" w:space="0" w:color="auto"/>
            </w:tcBorders>
            <w:shd w:val="clear" w:color="auto" w:fill="FFFFFF"/>
          </w:tcPr>
          <w:p w:rsidR="00E84C52" w:rsidRPr="0062491C" w:rsidRDefault="00E84C52" w:rsidP="00E84C52">
            <w:pPr>
              <w:pStyle w:val="table"/>
              <w:jc w:val="center"/>
            </w:pPr>
            <w:r w:rsidRPr="0062491C">
              <w:t>LT</w:t>
            </w:r>
          </w:p>
        </w:tc>
        <w:tc>
          <w:tcPr>
            <w:tcW w:w="1613" w:type="pct"/>
            <w:tcBorders>
              <w:top w:val="single" w:sz="4" w:space="0" w:color="auto"/>
              <w:left w:val="single" w:sz="6" w:space="0" w:color="auto"/>
              <w:bottom w:val="single" w:sz="4" w:space="0" w:color="auto"/>
            </w:tcBorders>
            <w:shd w:val="clear" w:color="auto" w:fill="FFFFFF"/>
          </w:tcPr>
          <w:p w:rsidR="00E84C52" w:rsidRPr="0062491C" w:rsidRDefault="00E84C52" w:rsidP="00E84C52">
            <w:pPr>
              <w:pStyle w:val="table"/>
            </w:pPr>
          </w:p>
        </w:tc>
        <w:tc>
          <w:tcPr>
            <w:tcW w:w="612" w:type="pct"/>
            <w:tcBorders>
              <w:top w:val="single" w:sz="4" w:space="0" w:color="auto"/>
              <w:left w:val="single" w:sz="6" w:space="0" w:color="auto"/>
              <w:bottom w:val="single" w:sz="4" w:space="0" w:color="auto"/>
              <w:right w:val="double" w:sz="4" w:space="0" w:color="auto"/>
            </w:tcBorders>
            <w:shd w:val="clear" w:color="auto" w:fill="FFFFFF"/>
          </w:tcPr>
          <w:p w:rsidR="00E84C52" w:rsidRPr="0062491C" w:rsidRDefault="00E84C52" w:rsidP="00E84C52">
            <w:pPr>
              <w:pStyle w:val="table"/>
            </w:pPr>
          </w:p>
        </w:tc>
      </w:tr>
      <w:tr w:rsidR="00E84C52" w:rsidTr="00E84C52">
        <w:trPr>
          <w:cantSplit/>
          <w:jc w:val="center"/>
        </w:trPr>
        <w:tc>
          <w:tcPr>
            <w:tcW w:w="212" w:type="pct"/>
            <w:tcBorders>
              <w:top w:val="single" w:sz="4" w:space="0" w:color="auto"/>
              <w:left w:val="double" w:sz="4" w:space="0" w:color="auto"/>
              <w:bottom w:val="double" w:sz="4" w:space="0" w:color="auto"/>
              <w:right w:val="single" w:sz="4" w:space="0" w:color="auto"/>
            </w:tcBorders>
            <w:shd w:val="clear" w:color="auto" w:fill="FFFFFF"/>
          </w:tcPr>
          <w:p w:rsidR="00E84C52" w:rsidRPr="0004571F" w:rsidRDefault="00E84C52" w:rsidP="00E84C52">
            <w:pPr>
              <w:pStyle w:val="table"/>
            </w:pPr>
            <w:r>
              <w:t>21</w:t>
            </w:r>
          </w:p>
        </w:tc>
        <w:tc>
          <w:tcPr>
            <w:tcW w:w="620" w:type="pct"/>
            <w:tcBorders>
              <w:top w:val="single" w:sz="4" w:space="0" w:color="auto"/>
              <w:left w:val="single" w:sz="4" w:space="0" w:color="auto"/>
              <w:bottom w:val="double" w:sz="4" w:space="0" w:color="auto"/>
            </w:tcBorders>
            <w:shd w:val="clear" w:color="auto" w:fill="FFFFFF"/>
          </w:tcPr>
          <w:p w:rsidR="00E84C52" w:rsidRPr="00D43FDE" w:rsidRDefault="00E84C52" w:rsidP="00E84C52">
            <w:pPr>
              <w:pStyle w:val="table"/>
              <w:rPr>
                <w:b/>
              </w:rPr>
            </w:pPr>
            <w:hyperlink r:id="rId130" w:history="1">
              <w:r w:rsidRPr="0004571F">
                <w:t>DCFLG</w:t>
              </w:r>
            </w:hyperlink>
          </w:p>
        </w:tc>
        <w:tc>
          <w:tcPr>
            <w:tcW w:w="1565" w:type="pct"/>
            <w:tcBorders>
              <w:top w:val="single" w:sz="4" w:space="0" w:color="auto"/>
              <w:left w:val="single" w:sz="6" w:space="0" w:color="auto"/>
              <w:bottom w:val="double" w:sz="4" w:space="0" w:color="auto"/>
            </w:tcBorders>
            <w:shd w:val="clear" w:color="auto" w:fill="FFFFFF"/>
          </w:tcPr>
          <w:p w:rsidR="00E84C52" w:rsidRDefault="00E84C52" w:rsidP="00E84C52">
            <w:pPr>
              <w:pStyle w:val="table"/>
              <w:rPr>
                <w:lang w:val="fr-FR"/>
              </w:rPr>
            </w:pPr>
            <w:r>
              <w:rPr>
                <w:lang w:val="da-DK"/>
              </w:rPr>
              <w:t>Data centre flag - Reserved</w:t>
            </w:r>
          </w:p>
        </w:tc>
        <w:tc>
          <w:tcPr>
            <w:tcW w:w="378" w:type="pct"/>
            <w:tcBorders>
              <w:top w:val="single" w:sz="4" w:space="0" w:color="auto"/>
              <w:left w:val="single" w:sz="6" w:space="0" w:color="auto"/>
              <w:bottom w:val="double" w:sz="4" w:space="0" w:color="auto"/>
            </w:tcBorders>
            <w:shd w:val="clear" w:color="auto" w:fill="FFFFFF"/>
          </w:tcPr>
          <w:p w:rsidR="00E84C52" w:rsidRDefault="00E84C52" w:rsidP="00E84C52">
            <w:pPr>
              <w:pStyle w:val="table"/>
              <w:jc w:val="center"/>
            </w:pPr>
            <w:r>
              <w:t>LT</w:t>
            </w:r>
          </w:p>
        </w:tc>
        <w:tc>
          <w:tcPr>
            <w:tcW w:w="1613" w:type="pct"/>
            <w:tcBorders>
              <w:top w:val="single" w:sz="4" w:space="0" w:color="auto"/>
              <w:left w:val="single" w:sz="6" w:space="0" w:color="auto"/>
              <w:bottom w:val="double" w:sz="4" w:space="0" w:color="auto"/>
            </w:tcBorders>
            <w:shd w:val="clear" w:color="auto" w:fill="FFFFFF"/>
          </w:tcPr>
          <w:p w:rsidR="00E84C52" w:rsidRDefault="00E84C52" w:rsidP="00E84C52">
            <w:pPr>
              <w:pStyle w:val="table"/>
            </w:pPr>
            <w:r>
              <w:t>multiple options possible</w:t>
            </w:r>
          </w:p>
        </w:tc>
        <w:tc>
          <w:tcPr>
            <w:tcW w:w="612" w:type="pct"/>
            <w:tcBorders>
              <w:top w:val="single" w:sz="4" w:space="0" w:color="auto"/>
              <w:left w:val="single" w:sz="6" w:space="0" w:color="auto"/>
              <w:bottom w:val="double" w:sz="4" w:space="0" w:color="auto"/>
              <w:right w:val="double" w:sz="4" w:space="0" w:color="auto"/>
            </w:tcBorders>
            <w:shd w:val="clear" w:color="auto" w:fill="FFFFFF"/>
          </w:tcPr>
          <w:p w:rsidR="00E84C52" w:rsidRDefault="00E84C52" w:rsidP="00E84C52">
            <w:pPr>
              <w:pStyle w:val="table"/>
            </w:pPr>
          </w:p>
        </w:tc>
      </w:tr>
    </w:tbl>
    <w:p w:rsidR="00207D85" w:rsidRDefault="000A09BA">
      <w:pPr>
        <w:pStyle w:val="Heading2"/>
      </w:pPr>
      <w:r>
        <w:br w:type="page"/>
      </w:r>
      <w:bookmarkStart w:id="35" w:name="_Toc1651251"/>
      <w:r w:rsidR="00207D85" w:rsidRPr="00433C0C">
        <w:t>RECID 38</w:t>
      </w:r>
      <w:r w:rsidR="00207D85" w:rsidRPr="00433C0C">
        <w:tab/>
        <w:t>Biological Community Abundance/Biomass Record</w:t>
      </w:r>
      <w:bookmarkEnd w:id="33"/>
      <w:bookmarkEnd w:id="35"/>
    </w:p>
    <w:tbl>
      <w:tblPr>
        <w:tblW w:w="5288" w:type="pct"/>
        <w:jc w:val="center"/>
        <w:tblCellMar>
          <w:left w:w="56" w:type="dxa"/>
          <w:right w:w="56" w:type="dxa"/>
        </w:tblCellMar>
        <w:tblLook w:val="0000" w:firstRow="0" w:lastRow="0" w:firstColumn="0" w:lastColumn="0" w:noHBand="0" w:noVBand="0"/>
      </w:tblPr>
      <w:tblGrid>
        <w:gridCol w:w="461"/>
        <w:gridCol w:w="1025"/>
        <w:gridCol w:w="3224"/>
        <w:gridCol w:w="336"/>
        <w:gridCol w:w="333"/>
        <w:gridCol w:w="425"/>
        <w:gridCol w:w="456"/>
        <w:gridCol w:w="460"/>
        <w:gridCol w:w="2349"/>
        <w:gridCol w:w="1244"/>
      </w:tblGrid>
      <w:tr w:rsidR="00E84C52" w:rsidTr="00E84C52">
        <w:trPr>
          <w:cantSplit/>
          <w:tblHeader/>
          <w:jc w:val="center"/>
        </w:trPr>
        <w:tc>
          <w:tcPr>
            <w:tcW w:w="5000" w:type="pct"/>
            <w:gridSpan w:val="10"/>
            <w:tcBorders>
              <w:top w:val="double" w:sz="4" w:space="0" w:color="auto"/>
              <w:left w:val="double" w:sz="4" w:space="0" w:color="auto"/>
              <w:right w:val="double" w:sz="4" w:space="0" w:color="auto"/>
            </w:tcBorders>
          </w:tcPr>
          <w:p w:rsidR="00E84C52" w:rsidRPr="00D57801" w:rsidRDefault="00E84C52" w:rsidP="00A72E1A">
            <w:pPr>
              <w:pStyle w:val="table"/>
              <w:jc w:val="center"/>
            </w:pPr>
            <w:r>
              <w:t xml:space="preserve">Biological Community Abundance/Biomass Record </w:t>
            </w:r>
            <w:r>
              <w:br/>
              <w:t xml:space="preserve">– </w:t>
            </w:r>
            <w:r w:rsidRPr="006C0C8B">
              <w:rPr>
                <w:i/>
              </w:rPr>
              <w:t>mandatory record for PP, ZP, PB, ZB</w:t>
            </w:r>
            <w:r>
              <w:rPr>
                <w:i/>
              </w:rPr>
              <w:t xml:space="preserve"> –</w:t>
            </w:r>
          </w:p>
        </w:tc>
      </w:tr>
      <w:tr w:rsidR="00E84C52" w:rsidTr="00E84C52">
        <w:trPr>
          <w:cantSplit/>
          <w:tblHeader/>
          <w:jc w:val="center"/>
        </w:trPr>
        <w:tc>
          <w:tcPr>
            <w:tcW w:w="224" w:type="pct"/>
            <w:tcBorders>
              <w:top w:val="double" w:sz="4" w:space="0" w:color="auto"/>
              <w:left w:val="double" w:sz="4" w:space="0" w:color="auto"/>
              <w:right w:val="single" w:sz="4" w:space="0" w:color="auto"/>
            </w:tcBorders>
          </w:tcPr>
          <w:p w:rsidR="00E84C52" w:rsidRDefault="00E84C52" w:rsidP="00E84C52">
            <w:pPr>
              <w:pStyle w:val="table"/>
            </w:pPr>
            <w:r>
              <w:t>No</w:t>
            </w:r>
          </w:p>
        </w:tc>
        <w:tc>
          <w:tcPr>
            <w:tcW w:w="497" w:type="pct"/>
            <w:tcBorders>
              <w:top w:val="double" w:sz="4" w:space="0" w:color="auto"/>
              <w:left w:val="single" w:sz="4" w:space="0" w:color="auto"/>
            </w:tcBorders>
          </w:tcPr>
          <w:p w:rsidR="00E84C52" w:rsidRDefault="00E84C52" w:rsidP="00E84C52">
            <w:pPr>
              <w:pStyle w:val="table"/>
              <w:jc w:val="center"/>
            </w:pPr>
            <w:r>
              <w:t>Field Code</w:t>
            </w:r>
            <w:r>
              <w:br/>
            </w:r>
            <w:r>
              <w:rPr>
                <w:i/>
                <w:sz w:val="16"/>
                <w:szCs w:val="16"/>
              </w:rPr>
              <w:t>Foreign key in bold, primary key in italics</w:t>
            </w:r>
          </w:p>
        </w:tc>
        <w:tc>
          <w:tcPr>
            <w:tcW w:w="1563" w:type="pct"/>
            <w:tcBorders>
              <w:top w:val="double" w:sz="4" w:space="0" w:color="auto"/>
              <w:left w:val="single" w:sz="6" w:space="0" w:color="auto"/>
            </w:tcBorders>
          </w:tcPr>
          <w:p w:rsidR="00E84C52" w:rsidRDefault="00E84C52" w:rsidP="00E84C52">
            <w:pPr>
              <w:pStyle w:val="table"/>
              <w:jc w:val="center"/>
            </w:pPr>
            <w:r>
              <w:t>Field Name</w:t>
            </w:r>
          </w:p>
        </w:tc>
        <w:tc>
          <w:tcPr>
            <w:tcW w:w="974" w:type="pct"/>
            <w:gridSpan w:val="5"/>
            <w:tcBorders>
              <w:top w:val="double" w:sz="4" w:space="0" w:color="auto"/>
              <w:left w:val="single" w:sz="6" w:space="0" w:color="auto"/>
            </w:tcBorders>
          </w:tcPr>
          <w:p w:rsidR="00E84C52" w:rsidRDefault="00E84C52" w:rsidP="00E84C52">
            <w:pPr>
              <w:pStyle w:val="table"/>
              <w:jc w:val="center"/>
            </w:pPr>
            <w:r>
              <w:t>Data Type</w:t>
            </w:r>
          </w:p>
        </w:tc>
        <w:tc>
          <w:tcPr>
            <w:tcW w:w="1139" w:type="pct"/>
            <w:tcBorders>
              <w:top w:val="double" w:sz="4" w:space="0" w:color="auto"/>
              <w:left w:val="single" w:sz="6" w:space="0" w:color="auto"/>
            </w:tcBorders>
          </w:tcPr>
          <w:p w:rsidR="00E84C52" w:rsidRDefault="00E84C52" w:rsidP="00E84C52">
            <w:pPr>
              <w:pStyle w:val="table"/>
              <w:jc w:val="center"/>
            </w:pPr>
            <w:r>
              <w:t>Valid Value</w:t>
            </w:r>
          </w:p>
        </w:tc>
        <w:tc>
          <w:tcPr>
            <w:tcW w:w="603" w:type="pct"/>
            <w:tcBorders>
              <w:top w:val="double" w:sz="4" w:space="0" w:color="auto"/>
              <w:left w:val="single" w:sz="6" w:space="0" w:color="auto"/>
              <w:right w:val="double" w:sz="4" w:space="0" w:color="auto"/>
            </w:tcBorders>
          </w:tcPr>
          <w:p w:rsidR="00E84C52" w:rsidRPr="00CD371C" w:rsidRDefault="00E84C52" w:rsidP="00E84C52">
            <w:pPr>
              <w:pStyle w:val="table"/>
              <w:jc w:val="center"/>
              <w:rPr>
                <w:sz w:val="16"/>
                <w:szCs w:val="16"/>
              </w:rPr>
            </w:pPr>
            <w:r w:rsidRPr="00CD371C">
              <w:rPr>
                <w:sz w:val="16"/>
                <w:szCs w:val="16"/>
              </w:rPr>
              <w:t>Mandatory/</w:t>
            </w:r>
            <w:r w:rsidRPr="00CD371C">
              <w:rPr>
                <w:sz w:val="16"/>
                <w:szCs w:val="16"/>
              </w:rPr>
              <w:br/>
              <w:t>Recommended/</w:t>
            </w:r>
            <w:r w:rsidRPr="00CD371C">
              <w:rPr>
                <w:sz w:val="16"/>
                <w:szCs w:val="16"/>
              </w:rPr>
              <w:br/>
              <w:t>Optional</w:t>
            </w:r>
          </w:p>
        </w:tc>
      </w:tr>
      <w:tr w:rsidR="00E84C52" w:rsidTr="00E84C52">
        <w:trPr>
          <w:cantSplit/>
          <w:jc w:val="center"/>
        </w:trPr>
        <w:tc>
          <w:tcPr>
            <w:tcW w:w="224" w:type="pct"/>
            <w:tcBorders>
              <w:top w:val="double" w:sz="4" w:space="0" w:color="auto"/>
              <w:left w:val="double" w:sz="4" w:space="0" w:color="auto"/>
              <w:right w:val="single" w:sz="4" w:space="0" w:color="auto"/>
            </w:tcBorders>
          </w:tcPr>
          <w:p w:rsidR="00E84C52" w:rsidRPr="009122E8" w:rsidRDefault="00E84C52" w:rsidP="00E84C52">
            <w:pPr>
              <w:pStyle w:val="table"/>
              <w:rPr>
                <w:bCs/>
              </w:rPr>
            </w:pPr>
            <w:r>
              <w:rPr>
                <w:bCs/>
              </w:rPr>
              <w:t>1</w:t>
            </w:r>
          </w:p>
        </w:tc>
        <w:tc>
          <w:tcPr>
            <w:tcW w:w="497" w:type="pct"/>
            <w:tcBorders>
              <w:top w:val="double" w:sz="4" w:space="0" w:color="auto"/>
              <w:left w:val="single" w:sz="4" w:space="0" w:color="auto"/>
            </w:tcBorders>
          </w:tcPr>
          <w:p w:rsidR="00E84C52" w:rsidRDefault="00E84C52" w:rsidP="00E84C52">
            <w:pPr>
              <w:pStyle w:val="table"/>
              <w:rPr>
                <w:b/>
                <w:bCs/>
              </w:rPr>
            </w:pPr>
            <w:r w:rsidRPr="0004571F">
              <w:rPr>
                <w:bCs/>
              </w:rPr>
              <w:t>RECID</w:t>
            </w:r>
          </w:p>
        </w:tc>
        <w:tc>
          <w:tcPr>
            <w:tcW w:w="1563" w:type="pct"/>
            <w:tcBorders>
              <w:top w:val="double" w:sz="4" w:space="0" w:color="auto"/>
              <w:left w:val="single" w:sz="6" w:space="0" w:color="auto"/>
            </w:tcBorders>
          </w:tcPr>
          <w:p w:rsidR="00E84C52" w:rsidRDefault="00E84C52" w:rsidP="00E84C52">
            <w:pPr>
              <w:pStyle w:val="table"/>
            </w:pPr>
            <w:r>
              <w:t>Record identifier</w:t>
            </w:r>
          </w:p>
        </w:tc>
        <w:tc>
          <w:tcPr>
            <w:tcW w:w="163" w:type="pct"/>
            <w:tcBorders>
              <w:top w:val="double" w:sz="4" w:space="0" w:color="auto"/>
              <w:left w:val="single" w:sz="6" w:space="0" w:color="auto"/>
            </w:tcBorders>
          </w:tcPr>
          <w:p w:rsidR="00E84C52" w:rsidRDefault="00E84C52" w:rsidP="00E84C52">
            <w:pPr>
              <w:pStyle w:val="table"/>
            </w:pPr>
            <w:r>
              <w:t>PP</w:t>
            </w:r>
          </w:p>
        </w:tc>
        <w:tc>
          <w:tcPr>
            <w:tcW w:w="161" w:type="pct"/>
            <w:tcBorders>
              <w:top w:val="double" w:sz="4" w:space="0" w:color="auto"/>
              <w:left w:val="single" w:sz="6" w:space="0" w:color="auto"/>
            </w:tcBorders>
          </w:tcPr>
          <w:p w:rsidR="00E84C52" w:rsidRDefault="00E84C52" w:rsidP="00E84C52">
            <w:pPr>
              <w:pStyle w:val="table"/>
            </w:pPr>
            <w:r>
              <w:t>PB</w:t>
            </w:r>
          </w:p>
        </w:tc>
        <w:tc>
          <w:tcPr>
            <w:tcW w:w="206" w:type="pct"/>
            <w:tcBorders>
              <w:top w:val="double" w:sz="4" w:space="0" w:color="auto"/>
              <w:left w:val="single" w:sz="6" w:space="0" w:color="auto"/>
            </w:tcBorders>
          </w:tcPr>
          <w:p w:rsidR="00E84C52" w:rsidRDefault="00E84C52" w:rsidP="00E84C52">
            <w:pPr>
              <w:pStyle w:val="table"/>
            </w:pPr>
            <w:r>
              <w:t>ZP</w:t>
            </w:r>
          </w:p>
        </w:tc>
        <w:tc>
          <w:tcPr>
            <w:tcW w:w="221" w:type="pct"/>
            <w:tcBorders>
              <w:top w:val="double" w:sz="4" w:space="0" w:color="auto"/>
              <w:left w:val="single" w:sz="6" w:space="0" w:color="auto"/>
              <w:right w:val="single" w:sz="6" w:space="0" w:color="auto"/>
            </w:tcBorders>
          </w:tcPr>
          <w:p w:rsidR="00E84C52" w:rsidRDefault="00E84C52" w:rsidP="00E84C52">
            <w:pPr>
              <w:pStyle w:val="table"/>
            </w:pPr>
            <w:r>
              <w:t>ZB</w:t>
            </w:r>
          </w:p>
        </w:tc>
        <w:tc>
          <w:tcPr>
            <w:tcW w:w="223" w:type="pct"/>
            <w:tcBorders>
              <w:top w:val="double" w:sz="4" w:space="0" w:color="auto"/>
              <w:left w:val="single" w:sz="6" w:space="0" w:color="auto"/>
            </w:tcBorders>
          </w:tcPr>
          <w:p w:rsidR="00E84C52" w:rsidRDefault="00E84C52" w:rsidP="00E84C52">
            <w:pPr>
              <w:pStyle w:val="table"/>
            </w:pPr>
          </w:p>
        </w:tc>
        <w:tc>
          <w:tcPr>
            <w:tcW w:w="1139" w:type="pct"/>
            <w:tcBorders>
              <w:top w:val="double" w:sz="4" w:space="0" w:color="auto"/>
              <w:left w:val="single" w:sz="6" w:space="0" w:color="auto"/>
            </w:tcBorders>
          </w:tcPr>
          <w:p w:rsidR="00E84C52" w:rsidRDefault="00E84C52" w:rsidP="00E84C52">
            <w:pPr>
              <w:pStyle w:val="table"/>
            </w:pPr>
            <w:r>
              <w:t>‘38’</w:t>
            </w:r>
          </w:p>
        </w:tc>
        <w:tc>
          <w:tcPr>
            <w:tcW w:w="603" w:type="pct"/>
            <w:tcBorders>
              <w:top w:val="double" w:sz="4"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rPr>
                <w:bCs/>
                <w:lang w:val="fr-FR"/>
              </w:rPr>
            </w:pPr>
            <w:r>
              <w:rPr>
                <w:bCs/>
                <w:lang w:val="fr-FR"/>
              </w:rPr>
              <w:t>2</w:t>
            </w:r>
          </w:p>
        </w:tc>
        <w:tc>
          <w:tcPr>
            <w:tcW w:w="497" w:type="pct"/>
            <w:tcBorders>
              <w:top w:val="single" w:sz="6" w:space="0" w:color="auto"/>
              <w:left w:val="single" w:sz="4" w:space="0" w:color="auto"/>
            </w:tcBorders>
          </w:tcPr>
          <w:p w:rsidR="00E84C52" w:rsidRPr="002E511B" w:rsidRDefault="00E84C52" w:rsidP="00E84C52">
            <w:pPr>
              <w:pStyle w:val="table"/>
              <w:rPr>
                <w:b/>
                <w:bCs/>
                <w:lang w:val="fr-FR"/>
              </w:rPr>
            </w:pPr>
            <w:r w:rsidRPr="0004571F">
              <w:rPr>
                <w:b/>
                <w:bCs/>
                <w:lang w:val="fr-FR"/>
              </w:rPr>
              <w:t>CRUIS</w:t>
            </w:r>
          </w:p>
        </w:tc>
        <w:tc>
          <w:tcPr>
            <w:tcW w:w="1563" w:type="pct"/>
            <w:tcBorders>
              <w:top w:val="single" w:sz="6" w:space="0" w:color="auto"/>
              <w:left w:val="single" w:sz="6" w:space="0" w:color="auto"/>
            </w:tcBorders>
          </w:tcPr>
          <w:p w:rsidR="00E84C52" w:rsidRDefault="00E84C52" w:rsidP="00E84C52">
            <w:pPr>
              <w:pStyle w:val="table"/>
              <w:rPr>
                <w:lang w:val="fr-FR"/>
              </w:rPr>
            </w:pPr>
            <w:r>
              <w:rPr>
                <w:lang w:val="fr-FR"/>
              </w:rPr>
              <w:t>Cruise identifier (series of sampling occasions)</w:t>
            </w:r>
            <w:r>
              <w:rPr>
                <w:lang w:val="fr-FR"/>
              </w:rPr>
              <w:br/>
              <w:t>(must be unique for file)</w:t>
            </w:r>
          </w:p>
        </w:tc>
        <w:tc>
          <w:tcPr>
            <w:tcW w:w="163" w:type="pct"/>
            <w:tcBorders>
              <w:top w:val="single" w:sz="6" w:space="0" w:color="auto"/>
              <w:left w:val="single" w:sz="6" w:space="0" w:color="auto"/>
            </w:tcBorders>
          </w:tcPr>
          <w:p w:rsidR="00E84C52" w:rsidRDefault="00E84C52" w:rsidP="00E84C52">
            <w:pPr>
              <w:pStyle w:val="table"/>
              <w:rPr>
                <w:lang w:val="fr-FR"/>
              </w:rPr>
            </w:pPr>
            <w:r>
              <w:rPr>
                <w:lang w:val="fr-FR"/>
              </w:rP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rsidRPr="006E6822">
              <w:rPr>
                <w:lang w:val="en-US"/>
              </w:rPr>
              <w:t xml:space="preserve">Any character </w:t>
            </w:r>
            <w:r>
              <w:t>0–9, A–Z</w:t>
            </w:r>
            <w:r w:rsidRPr="006E6822" w:rsidDel="00434168">
              <w:rPr>
                <w:lang w:val="en-US"/>
              </w:rPr>
              <w:t xml:space="preserve"> </w:t>
            </w:r>
            <w:r w:rsidRPr="006E6822">
              <w:rPr>
                <w:lang w:val="en-US"/>
              </w:rPr>
              <w:t>etc.</w:t>
            </w:r>
          </w:p>
        </w:tc>
        <w:tc>
          <w:tcPr>
            <w:tcW w:w="603"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3</w:t>
            </w:r>
          </w:p>
        </w:tc>
        <w:tc>
          <w:tcPr>
            <w:tcW w:w="497" w:type="pct"/>
            <w:tcBorders>
              <w:top w:val="single" w:sz="6" w:space="0" w:color="auto"/>
              <w:left w:val="single" w:sz="4" w:space="0" w:color="auto"/>
            </w:tcBorders>
          </w:tcPr>
          <w:p w:rsidR="00E84C52" w:rsidRPr="002E511B" w:rsidRDefault="00E84C52" w:rsidP="00E84C52">
            <w:pPr>
              <w:pStyle w:val="table"/>
              <w:rPr>
                <w:b/>
                <w:bCs/>
              </w:rPr>
            </w:pPr>
            <w:r w:rsidRPr="0004571F">
              <w:rPr>
                <w:b/>
                <w:bCs/>
              </w:rPr>
              <w:t>STNNO</w:t>
            </w:r>
          </w:p>
        </w:tc>
        <w:tc>
          <w:tcPr>
            <w:tcW w:w="1563" w:type="pct"/>
            <w:tcBorders>
              <w:top w:val="single" w:sz="6" w:space="0" w:color="auto"/>
              <w:left w:val="single" w:sz="6" w:space="0" w:color="auto"/>
            </w:tcBorders>
          </w:tcPr>
          <w:p w:rsidR="00E84C52" w:rsidRPr="009C402B" w:rsidRDefault="00E84C52" w:rsidP="00E84C52">
            <w:pPr>
              <w:pStyle w:val="table"/>
              <w:rPr>
                <w:lang w:val="en-US"/>
              </w:rPr>
            </w:pPr>
            <w:r w:rsidRPr="009C402B">
              <w:rPr>
                <w:lang w:val="en-US"/>
              </w:rPr>
              <w:t>Station identification /Sampling event ID</w:t>
            </w:r>
          </w:p>
          <w:p w:rsidR="00E84C52" w:rsidRDefault="00E84C52" w:rsidP="00E84C52">
            <w:pPr>
              <w:pStyle w:val="table"/>
            </w:pPr>
            <w:r w:rsidRPr="009C402B">
              <w:rPr>
                <w:lang w:val="en-US"/>
              </w:rPr>
              <w:t>(must be unique for CRUIS)</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rPr>
                <w:lang w:val="da-DK"/>
              </w:rPr>
            </w:pPr>
            <w:r>
              <w:rPr>
                <w:lang w:val="da-DK"/>
              </w:rP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rPr>
                <w:lang w:val="da-DK"/>
              </w:rPr>
            </w:pPr>
            <w:r>
              <w:rPr>
                <w:lang w:val="da-DK"/>
              </w:rPr>
              <w:t>ZB</w:t>
            </w:r>
          </w:p>
        </w:tc>
        <w:tc>
          <w:tcPr>
            <w:tcW w:w="223" w:type="pct"/>
            <w:tcBorders>
              <w:top w:val="single" w:sz="6" w:space="0" w:color="auto"/>
              <w:left w:val="single" w:sz="6" w:space="0" w:color="auto"/>
            </w:tcBorders>
          </w:tcPr>
          <w:p w:rsidR="00E84C52" w:rsidRDefault="00E84C52" w:rsidP="00E84C52">
            <w:pPr>
              <w:pStyle w:val="table"/>
              <w:rPr>
                <w:lang w:val="da-DK"/>
              </w:rPr>
            </w:pPr>
          </w:p>
        </w:tc>
        <w:tc>
          <w:tcPr>
            <w:tcW w:w="1139" w:type="pct"/>
            <w:tcBorders>
              <w:top w:val="single" w:sz="6" w:space="0" w:color="auto"/>
              <w:left w:val="single" w:sz="6" w:space="0" w:color="auto"/>
            </w:tcBorders>
          </w:tcPr>
          <w:p w:rsidR="00E84C52" w:rsidRPr="004134E9" w:rsidRDefault="00E84C52" w:rsidP="00E84C52">
            <w:pPr>
              <w:pStyle w:val="table"/>
              <w:rPr>
                <w:lang w:val="en-US"/>
              </w:rPr>
            </w:pPr>
            <w:r w:rsidRPr="006E6822">
              <w:rPr>
                <w:lang w:val="en-US"/>
              </w:rPr>
              <w:t xml:space="preserve">Any character </w:t>
            </w:r>
            <w:r>
              <w:t>0–9, A–Z</w:t>
            </w:r>
            <w:r w:rsidRPr="006E6822" w:rsidDel="00434168">
              <w:rPr>
                <w:lang w:val="en-US"/>
              </w:rPr>
              <w:t xml:space="preserve"> </w:t>
            </w:r>
            <w:r w:rsidRPr="006E6822">
              <w:rPr>
                <w:lang w:val="en-US"/>
              </w:rPr>
              <w:t>etc.</w:t>
            </w:r>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da-DK"/>
              </w:rPr>
            </w:pPr>
            <w:r>
              <w:rPr>
                <w:lang w:val="da-DK"/>
              </w:rP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rPr>
                <w:bCs/>
              </w:rPr>
            </w:pPr>
            <w:r>
              <w:rPr>
                <w:bCs/>
              </w:rPr>
              <w:t>4</w:t>
            </w:r>
          </w:p>
        </w:tc>
        <w:tc>
          <w:tcPr>
            <w:tcW w:w="497" w:type="pct"/>
            <w:tcBorders>
              <w:top w:val="single" w:sz="6" w:space="0" w:color="auto"/>
              <w:left w:val="single" w:sz="4" w:space="0" w:color="auto"/>
            </w:tcBorders>
          </w:tcPr>
          <w:p w:rsidR="00E84C52" w:rsidRPr="00D8598A" w:rsidRDefault="00E84C52" w:rsidP="00E84C52">
            <w:pPr>
              <w:pStyle w:val="table"/>
              <w:rPr>
                <w:b/>
                <w:bCs/>
              </w:rPr>
            </w:pPr>
            <w:r w:rsidRPr="0004571F">
              <w:rPr>
                <w:b/>
              </w:rPr>
              <w:t>TRANS</w:t>
            </w:r>
          </w:p>
        </w:tc>
        <w:tc>
          <w:tcPr>
            <w:tcW w:w="1563" w:type="pct"/>
            <w:tcBorders>
              <w:top w:val="single" w:sz="6" w:space="0" w:color="auto"/>
              <w:left w:val="single" w:sz="6" w:space="0" w:color="auto"/>
            </w:tcBorders>
          </w:tcPr>
          <w:p w:rsidR="00E84C52" w:rsidRDefault="00E84C52" w:rsidP="00E84C52">
            <w:pPr>
              <w:pStyle w:val="table"/>
            </w:pPr>
            <w:r>
              <w:t>Transect ID</w:t>
            </w:r>
          </w:p>
        </w:tc>
        <w:tc>
          <w:tcPr>
            <w:tcW w:w="163" w:type="pct"/>
            <w:tcBorders>
              <w:top w:val="single" w:sz="6" w:space="0" w:color="auto"/>
              <w:left w:val="single" w:sz="6" w:space="0" w:color="auto"/>
            </w:tcBorders>
          </w:tcPr>
          <w:p w:rsidR="00E84C52" w:rsidRDefault="00E84C52" w:rsidP="00E84C52">
            <w:pPr>
              <w:pStyle w:val="table"/>
            </w:pP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p>
        </w:tc>
        <w:tc>
          <w:tcPr>
            <w:tcW w:w="603" w:type="pct"/>
            <w:tcBorders>
              <w:top w:val="single" w:sz="6" w:space="0" w:color="auto"/>
              <w:left w:val="single" w:sz="6" w:space="0" w:color="auto"/>
              <w:right w:val="double" w:sz="4" w:space="0" w:color="auto"/>
            </w:tcBorders>
          </w:tcPr>
          <w:p w:rsidR="00E84C52" w:rsidRDefault="00E84C52" w:rsidP="00E84C52">
            <w:pPr>
              <w:pStyle w:val="table"/>
            </w:pPr>
            <w:r>
              <w:t>M if transect data</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5</w:t>
            </w:r>
          </w:p>
        </w:tc>
        <w:tc>
          <w:tcPr>
            <w:tcW w:w="497" w:type="pct"/>
            <w:tcBorders>
              <w:top w:val="single" w:sz="6" w:space="0" w:color="auto"/>
              <w:left w:val="single" w:sz="4" w:space="0" w:color="auto"/>
            </w:tcBorders>
          </w:tcPr>
          <w:p w:rsidR="00E84C52" w:rsidRPr="00433C0C" w:rsidRDefault="00E84C52" w:rsidP="00E84C52">
            <w:pPr>
              <w:pStyle w:val="table"/>
              <w:rPr>
                <w:b/>
                <w:bCs/>
              </w:rPr>
            </w:pPr>
            <w:r w:rsidRPr="0004571F">
              <w:rPr>
                <w:b/>
                <w:bCs/>
              </w:rPr>
              <w:t>SMPNO</w:t>
            </w:r>
          </w:p>
        </w:tc>
        <w:tc>
          <w:tcPr>
            <w:tcW w:w="1563" w:type="pct"/>
            <w:tcBorders>
              <w:top w:val="single" w:sz="6" w:space="0" w:color="auto"/>
              <w:left w:val="single" w:sz="6" w:space="0" w:color="auto"/>
            </w:tcBorders>
          </w:tcPr>
          <w:p w:rsidR="00E84C52" w:rsidRPr="00433C0C" w:rsidRDefault="00E84C52" w:rsidP="00E84C52">
            <w:pPr>
              <w:pStyle w:val="table"/>
            </w:pPr>
            <w:r w:rsidRPr="00433C0C">
              <w:t>Sample identification (for each sediment core, each sediment grab, each water bottle, each transect section or point)</w:t>
            </w:r>
          </w:p>
        </w:tc>
        <w:tc>
          <w:tcPr>
            <w:tcW w:w="163" w:type="pct"/>
            <w:tcBorders>
              <w:top w:val="single" w:sz="6" w:space="0" w:color="auto"/>
              <w:left w:val="single" w:sz="6" w:space="0" w:color="auto"/>
            </w:tcBorders>
          </w:tcPr>
          <w:p w:rsidR="00E84C52" w:rsidRPr="00433C0C" w:rsidRDefault="00E84C52" w:rsidP="00E84C52">
            <w:pPr>
              <w:pStyle w:val="table"/>
            </w:pPr>
            <w:r w:rsidRPr="00433C0C">
              <w:t>PP</w:t>
            </w:r>
          </w:p>
        </w:tc>
        <w:tc>
          <w:tcPr>
            <w:tcW w:w="161" w:type="pct"/>
            <w:tcBorders>
              <w:top w:val="single" w:sz="6" w:space="0" w:color="auto"/>
              <w:left w:val="single" w:sz="6" w:space="0" w:color="auto"/>
            </w:tcBorders>
          </w:tcPr>
          <w:p w:rsidR="00E84C52" w:rsidRPr="00433C0C" w:rsidRDefault="00E84C52" w:rsidP="00E84C52">
            <w:pPr>
              <w:pStyle w:val="table"/>
            </w:pPr>
            <w:r w:rsidRPr="00433C0C">
              <w:t>PB</w:t>
            </w:r>
          </w:p>
        </w:tc>
        <w:tc>
          <w:tcPr>
            <w:tcW w:w="206" w:type="pct"/>
            <w:tcBorders>
              <w:top w:val="single" w:sz="6" w:space="0" w:color="auto"/>
              <w:left w:val="single" w:sz="6" w:space="0" w:color="auto"/>
            </w:tcBorders>
          </w:tcPr>
          <w:p w:rsidR="00E84C52" w:rsidRPr="00433C0C" w:rsidRDefault="00E84C52" w:rsidP="00E84C52">
            <w:pPr>
              <w:pStyle w:val="table"/>
            </w:pPr>
            <w:r w:rsidRPr="00433C0C">
              <w:t>ZP</w:t>
            </w:r>
          </w:p>
        </w:tc>
        <w:tc>
          <w:tcPr>
            <w:tcW w:w="221" w:type="pct"/>
            <w:tcBorders>
              <w:top w:val="single" w:sz="6" w:space="0" w:color="auto"/>
              <w:left w:val="single" w:sz="6" w:space="0" w:color="auto"/>
              <w:right w:val="single" w:sz="6" w:space="0" w:color="auto"/>
            </w:tcBorders>
          </w:tcPr>
          <w:p w:rsidR="00E84C52" w:rsidRPr="00433C0C" w:rsidRDefault="00E84C52" w:rsidP="00E84C52">
            <w:pPr>
              <w:pStyle w:val="table"/>
            </w:pPr>
            <w:r w:rsidRPr="00433C0C">
              <w:t>ZB</w:t>
            </w:r>
          </w:p>
        </w:tc>
        <w:tc>
          <w:tcPr>
            <w:tcW w:w="223" w:type="pct"/>
            <w:tcBorders>
              <w:top w:val="single" w:sz="6" w:space="0" w:color="auto"/>
              <w:left w:val="single" w:sz="6" w:space="0" w:color="auto"/>
            </w:tcBorders>
          </w:tcPr>
          <w:p w:rsidR="00E84C52" w:rsidRPr="00433C0C" w:rsidRDefault="00E84C52" w:rsidP="00E84C52">
            <w:pPr>
              <w:pStyle w:val="table"/>
            </w:pPr>
          </w:p>
        </w:tc>
        <w:tc>
          <w:tcPr>
            <w:tcW w:w="1139" w:type="pct"/>
            <w:tcBorders>
              <w:top w:val="single" w:sz="6" w:space="0" w:color="auto"/>
              <w:left w:val="single" w:sz="6" w:space="0" w:color="auto"/>
            </w:tcBorders>
          </w:tcPr>
          <w:p w:rsidR="00E84C52" w:rsidRPr="00433C0C" w:rsidRDefault="00E84C52" w:rsidP="00E84C52">
            <w:pPr>
              <w:pStyle w:val="table"/>
            </w:pPr>
            <w:r w:rsidRPr="00433C0C">
              <w:rPr>
                <w:lang w:val="en-US"/>
              </w:rPr>
              <w:t xml:space="preserve">Any character </w:t>
            </w:r>
            <w:r w:rsidRPr="00433C0C">
              <w:t>0–9, A–Z</w:t>
            </w:r>
            <w:r w:rsidRPr="00433C0C" w:rsidDel="00434168">
              <w:rPr>
                <w:lang w:val="en-US"/>
              </w:rPr>
              <w:t xml:space="preserve"> </w:t>
            </w:r>
            <w:r w:rsidRPr="00433C0C">
              <w:rPr>
                <w:lang w:val="en-US"/>
              </w:rPr>
              <w:t>etc.</w:t>
            </w:r>
            <w:r w:rsidRPr="00433C0C">
              <w:t xml:space="preserve"> For transects, sequential numbering from transect start beginning with 1</w:t>
            </w:r>
          </w:p>
        </w:tc>
        <w:tc>
          <w:tcPr>
            <w:tcW w:w="603" w:type="pct"/>
            <w:tcBorders>
              <w:top w:val="single" w:sz="6" w:space="0" w:color="auto"/>
              <w:left w:val="single" w:sz="6" w:space="0" w:color="auto"/>
              <w:right w:val="double" w:sz="4" w:space="0" w:color="auto"/>
            </w:tcBorders>
          </w:tcPr>
          <w:p w:rsidR="00E84C52" w:rsidRDefault="00E84C52" w:rsidP="00E84C52">
            <w:pPr>
              <w:pStyle w:val="table"/>
            </w:pPr>
            <w:r w:rsidRPr="00433C0C">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6</w:t>
            </w:r>
          </w:p>
        </w:tc>
        <w:tc>
          <w:tcPr>
            <w:tcW w:w="497" w:type="pct"/>
            <w:tcBorders>
              <w:top w:val="single" w:sz="6" w:space="0" w:color="auto"/>
              <w:left w:val="single" w:sz="4" w:space="0" w:color="auto"/>
            </w:tcBorders>
          </w:tcPr>
          <w:p w:rsidR="00E84C52" w:rsidRPr="00B121A6" w:rsidRDefault="00E84C52" w:rsidP="00E84C52">
            <w:pPr>
              <w:pStyle w:val="table"/>
              <w:rPr>
                <w:bCs/>
              </w:rPr>
            </w:pPr>
            <w:r w:rsidRPr="0004571F">
              <w:t>MNDEP</w:t>
            </w:r>
          </w:p>
        </w:tc>
        <w:tc>
          <w:tcPr>
            <w:tcW w:w="1563" w:type="pct"/>
            <w:tcBorders>
              <w:top w:val="single" w:sz="6" w:space="0" w:color="auto"/>
              <w:left w:val="single" w:sz="6" w:space="0" w:color="auto"/>
            </w:tcBorders>
          </w:tcPr>
          <w:p w:rsidR="00E84C52" w:rsidRDefault="00E84C52" w:rsidP="00E84C52">
            <w:pPr>
              <w:pStyle w:val="table"/>
            </w:pPr>
            <w:r>
              <w:t>Minimum depth of sample (m)</w:t>
            </w:r>
          </w:p>
          <w:p w:rsidR="00E84C52" w:rsidRPr="00F51763" w:rsidRDefault="00E84C52" w:rsidP="00E84C52">
            <w:pPr>
              <w:pStyle w:val="table"/>
            </w:pPr>
            <w:r>
              <w:t>For zoobenthos, upper depth of the sediment sample.</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0–9</w:t>
            </w:r>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fr-FR"/>
              </w:rPr>
            </w:pPr>
            <w:r>
              <w:rPr>
                <w:lang w:val="fr-FR"/>
              </w:rPr>
              <w:t>rPlankton &amp; PB (mPP HELCOM)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7</w:t>
            </w:r>
          </w:p>
        </w:tc>
        <w:tc>
          <w:tcPr>
            <w:tcW w:w="497" w:type="pct"/>
            <w:tcBorders>
              <w:top w:val="single" w:sz="6" w:space="0" w:color="auto"/>
              <w:left w:val="single" w:sz="4" w:space="0" w:color="auto"/>
            </w:tcBorders>
          </w:tcPr>
          <w:p w:rsidR="00E84C52" w:rsidRPr="0004571F" w:rsidRDefault="00E84C52" w:rsidP="00E84C52">
            <w:pPr>
              <w:pStyle w:val="table"/>
            </w:pPr>
            <w:hyperlink r:id="rId131" w:history="1">
              <w:r w:rsidRPr="0004571F">
                <w:t>MXDEP</w:t>
              </w:r>
            </w:hyperlink>
          </w:p>
        </w:tc>
        <w:tc>
          <w:tcPr>
            <w:tcW w:w="1563" w:type="pct"/>
            <w:tcBorders>
              <w:top w:val="single" w:sz="6" w:space="0" w:color="auto"/>
              <w:left w:val="single" w:sz="6" w:space="0" w:color="auto"/>
            </w:tcBorders>
          </w:tcPr>
          <w:p w:rsidR="00E84C52" w:rsidRDefault="00E84C52" w:rsidP="00E84C52">
            <w:pPr>
              <w:pStyle w:val="table"/>
            </w:pPr>
            <w:r>
              <w:t>Maximum depth of sample (m)</w:t>
            </w:r>
          </w:p>
          <w:p w:rsidR="00E84C52" w:rsidRPr="00F51763" w:rsidRDefault="00E84C52" w:rsidP="00E84C52">
            <w:pPr>
              <w:pStyle w:val="table"/>
            </w:pPr>
            <w:r>
              <w:t>For zoobenthos, lower depth of the sediment sample.</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0–9</w:t>
            </w:r>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fr-FR"/>
              </w:rPr>
            </w:pPr>
            <w:r>
              <w:rPr>
                <w:lang w:val="fr-FR"/>
              </w:rPr>
              <w:t>rPlankton &amp; PB (mPP HELCOM)</w:t>
            </w:r>
          </w:p>
        </w:tc>
      </w:tr>
      <w:tr w:rsidR="00E84C52" w:rsidRPr="00A814B1"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8</w:t>
            </w:r>
          </w:p>
        </w:tc>
        <w:tc>
          <w:tcPr>
            <w:tcW w:w="497" w:type="pct"/>
            <w:tcBorders>
              <w:top w:val="single" w:sz="6" w:space="0" w:color="auto"/>
              <w:left w:val="single" w:sz="4" w:space="0" w:color="auto"/>
            </w:tcBorders>
          </w:tcPr>
          <w:p w:rsidR="00E84C52" w:rsidRPr="0004571F" w:rsidRDefault="00E84C52" w:rsidP="00E84C52">
            <w:pPr>
              <w:pStyle w:val="table"/>
            </w:pPr>
            <w:hyperlink r:id="rId132" w:history="1">
              <w:r w:rsidRPr="0004571F">
                <w:t>SPECI</w:t>
              </w:r>
            </w:hyperlink>
          </w:p>
        </w:tc>
        <w:tc>
          <w:tcPr>
            <w:tcW w:w="1563" w:type="pct"/>
            <w:tcBorders>
              <w:top w:val="single" w:sz="6" w:space="0" w:color="auto"/>
              <w:left w:val="single" w:sz="6" w:space="0" w:color="auto"/>
            </w:tcBorders>
          </w:tcPr>
          <w:p w:rsidR="00E84C52" w:rsidRDefault="00E84C52" w:rsidP="00E84C52">
            <w:pPr>
              <w:pStyle w:val="table"/>
            </w:pPr>
            <w:r>
              <w:t>Latin name of species (or aggregated genus/family)</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33" w:history="1">
              <w:r w:rsidR="00152EB3">
                <w:rPr>
                  <w:rStyle w:val="Hyperlink"/>
                </w:rPr>
                <w:t>WoRMS</w:t>
              </w:r>
            </w:hyperlink>
            <w:r>
              <w:t>,  cf. PEG biovolume</w:t>
            </w:r>
          </w:p>
        </w:tc>
        <w:tc>
          <w:tcPr>
            <w:tcW w:w="603" w:type="pct"/>
            <w:tcBorders>
              <w:top w:val="single" w:sz="6" w:space="0" w:color="auto"/>
              <w:left w:val="single" w:sz="6" w:space="0" w:color="auto"/>
              <w:right w:val="double" w:sz="4" w:space="0" w:color="auto"/>
            </w:tcBorders>
          </w:tcPr>
          <w:p w:rsidR="00E84C52" w:rsidRPr="00A814B1" w:rsidRDefault="00E84C52" w:rsidP="00E84C52">
            <w:pPr>
              <w:pStyle w:val="table"/>
              <w:rPr>
                <w:lang w:val="en-US"/>
              </w:rPr>
            </w:pPr>
            <w:r w:rsidRPr="00A814B1">
              <w:rPr>
                <w:lang w:val="en-US"/>
              </w:rP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9</w:t>
            </w:r>
          </w:p>
        </w:tc>
        <w:tc>
          <w:tcPr>
            <w:tcW w:w="497" w:type="pct"/>
            <w:tcBorders>
              <w:top w:val="single" w:sz="6" w:space="0" w:color="auto"/>
              <w:left w:val="single" w:sz="4" w:space="0" w:color="auto"/>
            </w:tcBorders>
          </w:tcPr>
          <w:p w:rsidR="00E84C52" w:rsidRDefault="00E84C52" w:rsidP="00E84C52">
            <w:pPr>
              <w:pStyle w:val="table"/>
            </w:pPr>
            <w:hyperlink r:id="rId134" w:history="1">
              <w:r w:rsidRPr="0004571F">
                <w:t>RLIST</w:t>
              </w:r>
            </w:hyperlink>
          </w:p>
        </w:tc>
        <w:tc>
          <w:tcPr>
            <w:tcW w:w="1563" w:type="pct"/>
            <w:tcBorders>
              <w:top w:val="single" w:sz="6" w:space="0" w:color="auto"/>
              <w:left w:val="single" w:sz="6" w:space="0" w:color="auto"/>
            </w:tcBorders>
          </w:tcPr>
          <w:p w:rsidR="00E84C52" w:rsidRDefault="00E84C52" w:rsidP="00E84C52">
            <w:pPr>
              <w:pStyle w:val="table"/>
            </w:pPr>
            <w:r>
              <w:t>Reference code list used for species ID</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35" w:history="1">
              <w:r w:rsidRPr="00561743">
                <w:rPr>
                  <w:rStyle w:val="Hyperlink"/>
                </w:rPr>
                <w:t>R</w:t>
              </w:r>
              <w:r w:rsidRPr="00561743">
                <w:rPr>
                  <w:rStyle w:val="Hyperlink"/>
                </w:rPr>
                <w:t>L</w:t>
              </w:r>
              <w:r w:rsidRPr="00561743">
                <w:rPr>
                  <w:rStyle w:val="Hyperlink"/>
                </w:rPr>
                <w:t>I</w:t>
              </w:r>
              <w:r w:rsidRPr="00561743">
                <w:rPr>
                  <w:rStyle w:val="Hyperlink"/>
                </w:rPr>
                <w:t>S</w:t>
              </w:r>
              <w:r w:rsidRPr="00561743">
                <w:rPr>
                  <w:rStyle w:val="Hyperlink"/>
                </w:rPr>
                <w:t>T</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fr-FR"/>
              </w:rPr>
            </w:pPr>
            <w:r>
              <w:rPr>
                <w:lang w:val="fr-FR"/>
              </w:rP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10</w:t>
            </w:r>
          </w:p>
        </w:tc>
        <w:tc>
          <w:tcPr>
            <w:tcW w:w="497" w:type="pct"/>
            <w:tcBorders>
              <w:top w:val="single" w:sz="6" w:space="0" w:color="auto"/>
              <w:left w:val="single" w:sz="4" w:space="0" w:color="auto"/>
            </w:tcBorders>
          </w:tcPr>
          <w:p w:rsidR="00E84C52" w:rsidRPr="0004571F" w:rsidRDefault="00E84C52" w:rsidP="00E84C52">
            <w:pPr>
              <w:pStyle w:val="table"/>
            </w:pPr>
            <w:hyperlink r:id="rId136" w:history="1">
              <w:r w:rsidRPr="0004571F">
                <w:t>SFLAG</w:t>
              </w:r>
            </w:hyperlink>
          </w:p>
        </w:tc>
        <w:tc>
          <w:tcPr>
            <w:tcW w:w="1563" w:type="pct"/>
            <w:tcBorders>
              <w:top w:val="single" w:sz="6" w:space="0" w:color="auto"/>
              <w:left w:val="single" w:sz="6" w:space="0" w:color="auto"/>
            </w:tcBorders>
          </w:tcPr>
          <w:p w:rsidR="00E84C52" w:rsidRDefault="00E84C52" w:rsidP="00E84C52">
            <w:pPr>
              <w:pStyle w:val="table"/>
              <w:rPr>
                <w:lang w:val="da-DK"/>
              </w:rPr>
            </w:pPr>
            <w:r>
              <w:rPr>
                <w:lang w:val="da-DK"/>
              </w:rPr>
              <w:t>Species flag</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37" w:history="1">
              <w:r>
                <w:rPr>
                  <w:rStyle w:val="Hyperlink"/>
                </w:rPr>
                <w:t>S</w:t>
              </w:r>
              <w:r>
                <w:rPr>
                  <w:rStyle w:val="Hyperlink"/>
                </w:rPr>
                <w:t>F</w:t>
              </w:r>
              <w:r>
                <w:rPr>
                  <w:rStyle w:val="Hyperlink"/>
                </w:rPr>
                <w:t>LAG</w:t>
              </w:r>
            </w:hyperlink>
            <w:r>
              <w:t xml:space="preserve"> multiple options possible (separate multiple entries with “~” (ascii 126))</w:t>
            </w:r>
          </w:p>
        </w:tc>
        <w:tc>
          <w:tcPr>
            <w:tcW w:w="603" w:type="pct"/>
            <w:tcBorders>
              <w:top w:val="single" w:sz="6" w:space="0" w:color="auto"/>
              <w:left w:val="single" w:sz="6" w:space="0" w:color="auto"/>
              <w:right w:val="double" w:sz="4" w:space="0" w:color="auto"/>
            </w:tcBorders>
          </w:tcPr>
          <w:p w:rsidR="00E84C52" w:rsidRDefault="00E84C52" w:rsidP="00E84C52">
            <w:pPr>
              <w:pStyle w:val="table"/>
            </w:pP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11</w:t>
            </w:r>
          </w:p>
        </w:tc>
        <w:tc>
          <w:tcPr>
            <w:tcW w:w="497" w:type="pct"/>
            <w:tcBorders>
              <w:top w:val="single" w:sz="6" w:space="0" w:color="auto"/>
              <w:left w:val="single" w:sz="4" w:space="0" w:color="auto"/>
            </w:tcBorders>
          </w:tcPr>
          <w:p w:rsidR="00E84C52" w:rsidRPr="00A74BDF" w:rsidRDefault="00E84C52" w:rsidP="00E84C52">
            <w:pPr>
              <w:pStyle w:val="table"/>
            </w:pPr>
            <w:hyperlink r:id="rId138" w:history="1">
              <w:r w:rsidRPr="0004571F">
                <w:t>STRID</w:t>
              </w:r>
            </w:hyperlink>
          </w:p>
        </w:tc>
        <w:tc>
          <w:tcPr>
            <w:tcW w:w="1563" w:type="pct"/>
            <w:tcBorders>
              <w:top w:val="single" w:sz="6" w:space="0" w:color="auto"/>
              <w:left w:val="single" w:sz="6" w:space="0" w:color="auto"/>
            </w:tcBorders>
          </w:tcPr>
          <w:p w:rsidR="00E84C52" w:rsidRDefault="00E84C52" w:rsidP="00E84C52">
            <w:pPr>
              <w:pStyle w:val="table"/>
            </w:pPr>
            <w:r>
              <w:t>Stratum ID</w:t>
            </w:r>
          </w:p>
        </w:tc>
        <w:tc>
          <w:tcPr>
            <w:tcW w:w="163" w:type="pct"/>
            <w:tcBorders>
              <w:top w:val="single" w:sz="6" w:space="0" w:color="auto"/>
              <w:left w:val="single" w:sz="6" w:space="0" w:color="auto"/>
            </w:tcBorders>
          </w:tcPr>
          <w:p w:rsidR="00E84C52" w:rsidRDefault="00E84C52" w:rsidP="00E84C52">
            <w:pPr>
              <w:pStyle w:val="table"/>
            </w:pP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p>
        </w:tc>
        <w:tc>
          <w:tcPr>
            <w:tcW w:w="221" w:type="pct"/>
            <w:tcBorders>
              <w:top w:val="single" w:sz="6" w:space="0" w:color="auto"/>
              <w:left w:val="single" w:sz="6" w:space="0" w:color="auto"/>
              <w:right w:val="single" w:sz="6" w:space="0" w:color="auto"/>
            </w:tcBorders>
          </w:tcPr>
          <w:p w:rsidR="00E84C52" w:rsidRDefault="00E84C52" w:rsidP="00E84C52">
            <w:pPr>
              <w:pStyle w:val="table"/>
            </w:pP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39" w:history="1">
              <w:r w:rsidRPr="00435507">
                <w:rPr>
                  <w:rStyle w:val="Hyperlink"/>
                </w:rPr>
                <w:t>STR</w:t>
              </w:r>
              <w:r w:rsidRPr="00435507">
                <w:rPr>
                  <w:rStyle w:val="Hyperlink"/>
                </w:rPr>
                <w:t>I</w:t>
              </w:r>
              <w:r w:rsidRPr="00435507">
                <w:rPr>
                  <w:rStyle w:val="Hyperlink"/>
                </w:rPr>
                <w:t>D</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pPr>
            <w:r>
              <w:t>mPB if stratum sampling is used</w:t>
            </w:r>
          </w:p>
        </w:tc>
      </w:tr>
      <w:tr w:rsidR="00E84C52" w:rsidRPr="00236C0D"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12</w:t>
            </w:r>
          </w:p>
        </w:tc>
        <w:tc>
          <w:tcPr>
            <w:tcW w:w="497" w:type="pct"/>
            <w:tcBorders>
              <w:top w:val="single" w:sz="6" w:space="0" w:color="auto"/>
              <w:left w:val="single" w:sz="4" w:space="0" w:color="auto"/>
            </w:tcBorders>
          </w:tcPr>
          <w:p w:rsidR="00E84C52" w:rsidRPr="00236C0D" w:rsidRDefault="00E84C52" w:rsidP="00E84C52">
            <w:pPr>
              <w:pStyle w:val="table"/>
            </w:pPr>
            <w:hyperlink r:id="rId140" w:history="1">
              <w:r w:rsidRPr="0004571F">
                <w:t>SIZCL</w:t>
              </w:r>
            </w:hyperlink>
          </w:p>
        </w:tc>
        <w:tc>
          <w:tcPr>
            <w:tcW w:w="1563" w:type="pct"/>
            <w:tcBorders>
              <w:top w:val="single" w:sz="6" w:space="0" w:color="auto"/>
              <w:left w:val="single" w:sz="6" w:space="0" w:color="auto"/>
            </w:tcBorders>
          </w:tcPr>
          <w:p w:rsidR="00E84C52" w:rsidRPr="00236C0D" w:rsidRDefault="00E84C52" w:rsidP="00E84C52">
            <w:pPr>
              <w:pStyle w:val="table"/>
            </w:pPr>
            <w:r w:rsidRPr="00236C0D">
              <w:t>Size class (value from reference in SIZRF)</w:t>
            </w:r>
          </w:p>
        </w:tc>
        <w:tc>
          <w:tcPr>
            <w:tcW w:w="163" w:type="pct"/>
            <w:tcBorders>
              <w:top w:val="single" w:sz="6" w:space="0" w:color="auto"/>
              <w:left w:val="single" w:sz="6" w:space="0" w:color="auto"/>
            </w:tcBorders>
          </w:tcPr>
          <w:p w:rsidR="00E84C52" w:rsidRPr="00236C0D" w:rsidRDefault="00E84C52" w:rsidP="00E84C52">
            <w:pPr>
              <w:pStyle w:val="table"/>
            </w:pPr>
            <w:r w:rsidRPr="00236C0D">
              <w:t>PP</w:t>
            </w:r>
          </w:p>
        </w:tc>
        <w:tc>
          <w:tcPr>
            <w:tcW w:w="161" w:type="pct"/>
            <w:tcBorders>
              <w:top w:val="single" w:sz="6" w:space="0" w:color="auto"/>
              <w:left w:val="single" w:sz="6" w:space="0" w:color="auto"/>
            </w:tcBorders>
          </w:tcPr>
          <w:p w:rsidR="00E84C52" w:rsidRPr="00236C0D" w:rsidRDefault="00E84C52" w:rsidP="00E84C52">
            <w:pPr>
              <w:pStyle w:val="table"/>
            </w:pPr>
          </w:p>
        </w:tc>
        <w:tc>
          <w:tcPr>
            <w:tcW w:w="206" w:type="pct"/>
            <w:tcBorders>
              <w:top w:val="single" w:sz="6" w:space="0" w:color="auto"/>
              <w:left w:val="single" w:sz="6" w:space="0" w:color="auto"/>
            </w:tcBorders>
          </w:tcPr>
          <w:p w:rsidR="00E84C52" w:rsidRPr="00236C0D" w:rsidRDefault="00E84C52" w:rsidP="00E84C52">
            <w:pPr>
              <w:pStyle w:val="table"/>
            </w:pPr>
            <w:r w:rsidRPr="00236C0D">
              <w:t>ZP</w:t>
            </w:r>
          </w:p>
        </w:tc>
        <w:tc>
          <w:tcPr>
            <w:tcW w:w="221" w:type="pct"/>
            <w:tcBorders>
              <w:top w:val="single" w:sz="6" w:space="0" w:color="auto"/>
              <w:left w:val="single" w:sz="6" w:space="0" w:color="auto"/>
              <w:right w:val="single" w:sz="6" w:space="0" w:color="auto"/>
            </w:tcBorders>
          </w:tcPr>
          <w:p w:rsidR="00E84C52" w:rsidRPr="00236C0D" w:rsidRDefault="00E84C52" w:rsidP="00E84C52">
            <w:pPr>
              <w:pStyle w:val="table"/>
            </w:pPr>
          </w:p>
        </w:tc>
        <w:tc>
          <w:tcPr>
            <w:tcW w:w="223" w:type="pct"/>
            <w:tcBorders>
              <w:top w:val="single" w:sz="6" w:space="0" w:color="auto"/>
              <w:left w:val="single" w:sz="6" w:space="0" w:color="auto"/>
            </w:tcBorders>
          </w:tcPr>
          <w:p w:rsidR="00E84C52" w:rsidRPr="00236C0D" w:rsidRDefault="00E84C52" w:rsidP="00E84C52">
            <w:pPr>
              <w:pStyle w:val="table"/>
            </w:pPr>
          </w:p>
        </w:tc>
        <w:tc>
          <w:tcPr>
            <w:tcW w:w="1139" w:type="pct"/>
            <w:tcBorders>
              <w:top w:val="single" w:sz="6" w:space="0" w:color="auto"/>
              <w:left w:val="single" w:sz="6" w:space="0" w:color="auto"/>
            </w:tcBorders>
          </w:tcPr>
          <w:p w:rsidR="00E84C52" w:rsidRPr="00236C0D" w:rsidRDefault="00E84C52" w:rsidP="00E84C52">
            <w:pPr>
              <w:pStyle w:val="table"/>
            </w:pPr>
            <w:r w:rsidRPr="00236C0D">
              <w:t>0–9</w:t>
            </w:r>
          </w:p>
        </w:tc>
        <w:tc>
          <w:tcPr>
            <w:tcW w:w="603" w:type="pct"/>
            <w:tcBorders>
              <w:top w:val="single" w:sz="6" w:space="0" w:color="auto"/>
              <w:left w:val="single" w:sz="6" w:space="0" w:color="auto"/>
              <w:right w:val="double" w:sz="4" w:space="0" w:color="auto"/>
            </w:tcBorders>
          </w:tcPr>
          <w:p w:rsidR="00E84C52" w:rsidRPr="00236C0D" w:rsidRDefault="00E84C52" w:rsidP="00E84C52">
            <w:pPr>
              <w:pStyle w:val="table"/>
            </w:pPr>
            <w:r w:rsidRPr="00236C0D">
              <w:t>rPP</w:t>
            </w:r>
          </w:p>
        </w:tc>
      </w:tr>
      <w:tr w:rsidR="00E84C52" w:rsidRPr="00236C0D"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13</w:t>
            </w:r>
          </w:p>
        </w:tc>
        <w:tc>
          <w:tcPr>
            <w:tcW w:w="497" w:type="pct"/>
            <w:tcBorders>
              <w:top w:val="single" w:sz="6" w:space="0" w:color="auto"/>
              <w:left w:val="single" w:sz="4" w:space="0" w:color="auto"/>
            </w:tcBorders>
          </w:tcPr>
          <w:p w:rsidR="00E84C52" w:rsidRPr="00236C0D" w:rsidRDefault="00E84C52" w:rsidP="00E84C52">
            <w:pPr>
              <w:pStyle w:val="table"/>
            </w:pPr>
            <w:hyperlink r:id="rId141" w:history="1">
              <w:r w:rsidRPr="0004571F">
                <w:t>RSRVD</w:t>
              </w:r>
            </w:hyperlink>
          </w:p>
        </w:tc>
        <w:tc>
          <w:tcPr>
            <w:tcW w:w="1563" w:type="pct"/>
            <w:tcBorders>
              <w:top w:val="single" w:sz="6" w:space="0" w:color="auto"/>
              <w:left w:val="single" w:sz="6" w:space="0" w:color="auto"/>
            </w:tcBorders>
          </w:tcPr>
          <w:p w:rsidR="00E84C52" w:rsidRPr="00236C0D" w:rsidRDefault="00E84C52" w:rsidP="00E84C52">
            <w:pPr>
              <w:pStyle w:val="table"/>
            </w:pPr>
            <w:r>
              <w:t>Reserved</w:t>
            </w:r>
            <w:r w:rsidRPr="00236C0D">
              <w:t xml:space="preserve"> </w:t>
            </w:r>
          </w:p>
        </w:tc>
        <w:tc>
          <w:tcPr>
            <w:tcW w:w="163" w:type="pct"/>
            <w:tcBorders>
              <w:top w:val="single" w:sz="6" w:space="0" w:color="auto"/>
              <w:left w:val="single" w:sz="6" w:space="0" w:color="auto"/>
            </w:tcBorders>
          </w:tcPr>
          <w:p w:rsidR="00E84C52" w:rsidRPr="00236C0D" w:rsidRDefault="00E84C52" w:rsidP="00E84C52">
            <w:pPr>
              <w:pStyle w:val="table"/>
            </w:pPr>
          </w:p>
        </w:tc>
        <w:tc>
          <w:tcPr>
            <w:tcW w:w="161" w:type="pct"/>
            <w:tcBorders>
              <w:top w:val="single" w:sz="6" w:space="0" w:color="auto"/>
              <w:left w:val="single" w:sz="6" w:space="0" w:color="auto"/>
            </w:tcBorders>
          </w:tcPr>
          <w:p w:rsidR="00E84C52" w:rsidRPr="00236C0D" w:rsidRDefault="00E84C52" w:rsidP="00E84C52">
            <w:pPr>
              <w:pStyle w:val="table"/>
            </w:pPr>
          </w:p>
        </w:tc>
        <w:tc>
          <w:tcPr>
            <w:tcW w:w="206" w:type="pct"/>
            <w:tcBorders>
              <w:top w:val="single" w:sz="6" w:space="0" w:color="auto"/>
              <w:left w:val="single" w:sz="6" w:space="0" w:color="auto"/>
            </w:tcBorders>
          </w:tcPr>
          <w:p w:rsidR="00E84C52" w:rsidRPr="00236C0D" w:rsidRDefault="00E84C52" w:rsidP="00E84C52">
            <w:pPr>
              <w:pStyle w:val="table"/>
            </w:pPr>
          </w:p>
        </w:tc>
        <w:tc>
          <w:tcPr>
            <w:tcW w:w="221" w:type="pct"/>
            <w:tcBorders>
              <w:top w:val="single" w:sz="6" w:space="0" w:color="auto"/>
              <w:left w:val="single" w:sz="6" w:space="0" w:color="auto"/>
              <w:right w:val="single" w:sz="6" w:space="0" w:color="auto"/>
            </w:tcBorders>
          </w:tcPr>
          <w:p w:rsidR="00E84C52" w:rsidRPr="00236C0D" w:rsidRDefault="00E84C52" w:rsidP="00E84C52">
            <w:pPr>
              <w:pStyle w:val="table"/>
            </w:pPr>
          </w:p>
        </w:tc>
        <w:tc>
          <w:tcPr>
            <w:tcW w:w="223" w:type="pct"/>
            <w:tcBorders>
              <w:top w:val="single" w:sz="6" w:space="0" w:color="auto"/>
              <w:left w:val="single" w:sz="6" w:space="0" w:color="auto"/>
            </w:tcBorders>
          </w:tcPr>
          <w:p w:rsidR="00E84C52" w:rsidRPr="00236C0D" w:rsidRDefault="00E84C52" w:rsidP="00E84C52">
            <w:pPr>
              <w:pStyle w:val="table"/>
            </w:pPr>
          </w:p>
        </w:tc>
        <w:tc>
          <w:tcPr>
            <w:tcW w:w="1139" w:type="pct"/>
            <w:tcBorders>
              <w:top w:val="single" w:sz="6" w:space="0" w:color="auto"/>
              <w:left w:val="single" w:sz="6" w:space="0" w:color="auto"/>
            </w:tcBorders>
          </w:tcPr>
          <w:p w:rsidR="00E84C52" w:rsidRPr="00236C0D" w:rsidRDefault="00E84C52" w:rsidP="00E84C52">
            <w:pPr>
              <w:pStyle w:val="table"/>
            </w:pPr>
          </w:p>
        </w:tc>
        <w:tc>
          <w:tcPr>
            <w:tcW w:w="603" w:type="pct"/>
            <w:tcBorders>
              <w:top w:val="single" w:sz="6" w:space="0" w:color="auto"/>
              <w:left w:val="single" w:sz="6" w:space="0" w:color="auto"/>
              <w:right w:val="double" w:sz="4" w:space="0" w:color="auto"/>
            </w:tcBorders>
          </w:tcPr>
          <w:p w:rsidR="00E84C52" w:rsidRPr="00236C0D" w:rsidRDefault="00E84C52" w:rsidP="00E84C52">
            <w:pPr>
              <w:pStyle w:val="table"/>
            </w:pP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14</w:t>
            </w:r>
          </w:p>
        </w:tc>
        <w:tc>
          <w:tcPr>
            <w:tcW w:w="497" w:type="pct"/>
            <w:tcBorders>
              <w:top w:val="single" w:sz="6" w:space="0" w:color="auto"/>
              <w:left w:val="single" w:sz="4" w:space="0" w:color="auto"/>
            </w:tcBorders>
          </w:tcPr>
          <w:p w:rsidR="00E84C52" w:rsidRPr="0004571F" w:rsidRDefault="00E84C52" w:rsidP="00E84C52">
            <w:pPr>
              <w:pStyle w:val="table"/>
            </w:pPr>
            <w:hyperlink r:id="rId142" w:history="1">
              <w:r w:rsidRPr="0004571F">
                <w:t>MAGNI</w:t>
              </w:r>
            </w:hyperlink>
          </w:p>
        </w:tc>
        <w:tc>
          <w:tcPr>
            <w:tcW w:w="1563" w:type="pct"/>
            <w:tcBorders>
              <w:top w:val="single" w:sz="6" w:space="0" w:color="auto"/>
              <w:left w:val="single" w:sz="6" w:space="0" w:color="auto"/>
            </w:tcBorders>
          </w:tcPr>
          <w:p w:rsidR="00E84C52" w:rsidRDefault="00E84C52" w:rsidP="00E84C52">
            <w:pPr>
              <w:pStyle w:val="table"/>
              <w:rPr>
                <w:lang w:val="fr-FR"/>
              </w:rPr>
            </w:pPr>
            <w:r>
              <w:rPr>
                <w:lang w:val="fr-FR"/>
              </w:rPr>
              <w:t>Total Magnification</w:t>
            </w:r>
          </w:p>
        </w:tc>
        <w:tc>
          <w:tcPr>
            <w:tcW w:w="163" w:type="pct"/>
            <w:tcBorders>
              <w:top w:val="single" w:sz="6" w:space="0" w:color="auto"/>
              <w:left w:val="single" w:sz="6" w:space="0" w:color="auto"/>
            </w:tcBorders>
          </w:tcPr>
          <w:p w:rsidR="00E84C52" w:rsidRDefault="00E84C52" w:rsidP="00E84C52">
            <w:pPr>
              <w:pStyle w:val="table"/>
              <w:rPr>
                <w:lang w:val="fr-FR"/>
              </w:rPr>
            </w:pPr>
            <w:r>
              <w:rPr>
                <w:lang w:val="fr-FR"/>
              </w:rPr>
              <w:t>PP</w:t>
            </w:r>
          </w:p>
        </w:tc>
        <w:tc>
          <w:tcPr>
            <w:tcW w:w="161" w:type="pct"/>
            <w:tcBorders>
              <w:top w:val="single" w:sz="6" w:space="0" w:color="auto"/>
              <w:left w:val="single" w:sz="6" w:space="0" w:color="auto"/>
            </w:tcBorders>
          </w:tcPr>
          <w:p w:rsidR="00E84C52" w:rsidRDefault="00E84C52" w:rsidP="00E84C52">
            <w:pPr>
              <w:pStyle w:val="table"/>
              <w:rPr>
                <w:lang w:val="fr-FR"/>
              </w:rPr>
            </w:pPr>
          </w:p>
        </w:tc>
        <w:tc>
          <w:tcPr>
            <w:tcW w:w="206" w:type="pct"/>
            <w:tcBorders>
              <w:top w:val="single" w:sz="6" w:space="0" w:color="auto"/>
              <w:left w:val="single" w:sz="6" w:space="0" w:color="auto"/>
            </w:tcBorders>
          </w:tcPr>
          <w:p w:rsidR="00E84C52" w:rsidRDefault="00E84C52" w:rsidP="00E84C52">
            <w:pPr>
              <w:pStyle w:val="table"/>
              <w:rPr>
                <w:lang w:val="fr-FR"/>
              </w:rPr>
            </w:pPr>
            <w:r>
              <w:rPr>
                <w:lang w:val="fr-FR"/>
              </w:rPr>
              <w:t>ZP</w:t>
            </w:r>
          </w:p>
        </w:tc>
        <w:tc>
          <w:tcPr>
            <w:tcW w:w="221" w:type="pct"/>
            <w:tcBorders>
              <w:top w:val="single" w:sz="6" w:space="0" w:color="auto"/>
              <w:left w:val="single" w:sz="6" w:space="0" w:color="auto"/>
              <w:right w:val="single" w:sz="6" w:space="0" w:color="auto"/>
            </w:tcBorders>
          </w:tcPr>
          <w:p w:rsidR="00E84C52" w:rsidRDefault="00E84C52" w:rsidP="00E84C52">
            <w:pPr>
              <w:pStyle w:val="table"/>
              <w:rPr>
                <w:lang w:val="fr-FR"/>
              </w:rPr>
            </w:pPr>
          </w:p>
        </w:tc>
        <w:tc>
          <w:tcPr>
            <w:tcW w:w="223" w:type="pct"/>
            <w:tcBorders>
              <w:top w:val="single" w:sz="6" w:space="0" w:color="auto"/>
              <w:left w:val="single" w:sz="6" w:space="0" w:color="auto"/>
            </w:tcBorders>
          </w:tcPr>
          <w:p w:rsidR="00E84C52" w:rsidRDefault="00E84C52" w:rsidP="00E84C52">
            <w:pPr>
              <w:pStyle w:val="table"/>
              <w:rPr>
                <w:lang w:val="fr-FR"/>
              </w:rPr>
            </w:pPr>
          </w:p>
        </w:tc>
        <w:tc>
          <w:tcPr>
            <w:tcW w:w="1139" w:type="pct"/>
            <w:tcBorders>
              <w:top w:val="single" w:sz="6" w:space="0" w:color="auto"/>
              <w:left w:val="single" w:sz="6" w:space="0" w:color="auto"/>
            </w:tcBorders>
          </w:tcPr>
          <w:p w:rsidR="00E84C52" w:rsidRDefault="00E84C52" w:rsidP="00E84C52">
            <w:pPr>
              <w:pStyle w:val="table"/>
            </w:pPr>
            <w:r>
              <w:t>0–9</w:t>
            </w:r>
          </w:p>
        </w:tc>
        <w:tc>
          <w:tcPr>
            <w:tcW w:w="603" w:type="pct"/>
            <w:tcBorders>
              <w:top w:val="single" w:sz="6" w:space="0" w:color="auto"/>
              <w:left w:val="single" w:sz="6" w:space="0" w:color="auto"/>
              <w:right w:val="double" w:sz="4" w:space="0" w:color="auto"/>
            </w:tcBorders>
          </w:tcPr>
          <w:p w:rsidR="00E84C52" w:rsidRDefault="00E84C52" w:rsidP="00E84C52">
            <w:pPr>
              <w:pStyle w:val="table"/>
            </w:pPr>
            <w:r>
              <w:t>rPlankton</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9122E8" w:rsidRDefault="00E84C52" w:rsidP="00E84C52">
            <w:pPr>
              <w:pStyle w:val="table"/>
            </w:pPr>
            <w:r>
              <w:t>15</w:t>
            </w:r>
          </w:p>
        </w:tc>
        <w:tc>
          <w:tcPr>
            <w:tcW w:w="497" w:type="pct"/>
            <w:tcBorders>
              <w:top w:val="single" w:sz="6" w:space="0" w:color="auto"/>
              <w:left w:val="single" w:sz="4" w:space="0" w:color="auto"/>
            </w:tcBorders>
          </w:tcPr>
          <w:p w:rsidR="00E84C52" w:rsidRDefault="00E84C52" w:rsidP="00E84C52">
            <w:pPr>
              <w:pStyle w:val="table"/>
            </w:pPr>
            <w:hyperlink r:id="rId143" w:history="1">
              <w:r w:rsidRPr="0004571F">
                <w:t>COEFF</w:t>
              </w:r>
            </w:hyperlink>
          </w:p>
        </w:tc>
        <w:tc>
          <w:tcPr>
            <w:tcW w:w="1563" w:type="pct"/>
            <w:tcBorders>
              <w:top w:val="single" w:sz="6" w:space="0" w:color="auto"/>
              <w:left w:val="single" w:sz="6" w:space="0" w:color="auto"/>
            </w:tcBorders>
          </w:tcPr>
          <w:p w:rsidR="00E84C52" w:rsidRDefault="00E84C52" w:rsidP="00E84C52">
            <w:pPr>
              <w:pStyle w:val="table"/>
            </w:pPr>
            <w:r>
              <w:t xml:space="preserve">Coefficient </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p>
        </w:tc>
        <w:tc>
          <w:tcPr>
            <w:tcW w:w="206" w:type="pct"/>
            <w:tcBorders>
              <w:top w:val="single" w:sz="6" w:space="0" w:color="auto"/>
              <w:left w:val="single" w:sz="6" w:space="0" w:color="auto"/>
            </w:tcBorders>
          </w:tcPr>
          <w:p w:rsidR="00E84C52" w:rsidRDefault="00E84C52" w:rsidP="00E84C52">
            <w:pPr>
              <w:pStyle w:val="table"/>
            </w:pPr>
          </w:p>
        </w:tc>
        <w:tc>
          <w:tcPr>
            <w:tcW w:w="221" w:type="pct"/>
            <w:tcBorders>
              <w:top w:val="single" w:sz="6" w:space="0" w:color="auto"/>
              <w:left w:val="single" w:sz="6" w:space="0" w:color="auto"/>
              <w:right w:val="single" w:sz="6" w:space="0" w:color="auto"/>
            </w:tcBorders>
          </w:tcPr>
          <w:p w:rsidR="00E84C52" w:rsidRDefault="00E84C52" w:rsidP="00E84C52">
            <w:pPr>
              <w:pStyle w:val="table"/>
            </w:pP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0–9</w:t>
            </w:r>
          </w:p>
        </w:tc>
        <w:tc>
          <w:tcPr>
            <w:tcW w:w="603" w:type="pct"/>
            <w:tcBorders>
              <w:top w:val="single" w:sz="6" w:space="0" w:color="auto"/>
              <w:left w:val="single" w:sz="6" w:space="0" w:color="auto"/>
              <w:right w:val="double" w:sz="4" w:space="0" w:color="auto"/>
            </w:tcBorders>
          </w:tcPr>
          <w:p w:rsidR="00E84C52" w:rsidRDefault="00E84C52" w:rsidP="00E84C52">
            <w:pPr>
              <w:pStyle w:val="table"/>
            </w:pPr>
            <w:r>
              <w:t>rPP</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FC4A95" w:rsidRDefault="00E84C52" w:rsidP="00E84C52">
            <w:pPr>
              <w:pStyle w:val="table"/>
              <w:rPr>
                <w:lang w:val="da-DK"/>
              </w:rPr>
            </w:pPr>
            <w:r>
              <w:rPr>
                <w:lang w:val="da-DK"/>
              </w:rPr>
              <w:t>16</w:t>
            </w:r>
          </w:p>
        </w:tc>
        <w:tc>
          <w:tcPr>
            <w:tcW w:w="497" w:type="pct"/>
            <w:tcBorders>
              <w:top w:val="single" w:sz="6" w:space="0" w:color="auto"/>
              <w:left w:val="single" w:sz="4" w:space="0" w:color="auto"/>
            </w:tcBorders>
          </w:tcPr>
          <w:p w:rsidR="00E84C52" w:rsidRDefault="00E84C52" w:rsidP="00E84C52">
            <w:pPr>
              <w:pStyle w:val="table"/>
            </w:pPr>
            <w:hyperlink r:id="rId144" w:history="1">
              <w:r w:rsidRPr="0004571F">
                <w:t>TRPHY</w:t>
              </w:r>
            </w:hyperlink>
          </w:p>
        </w:tc>
        <w:tc>
          <w:tcPr>
            <w:tcW w:w="1563" w:type="pct"/>
            <w:tcBorders>
              <w:top w:val="single" w:sz="6" w:space="0" w:color="auto"/>
              <w:left w:val="single" w:sz="6" w:space="0" w:color="auto"/>
            </w:tcBorders>
          </w:tcPr>
          <w:p w:rsidR="00E84C52" w:rsidRDefault="00E84C52" w:rsidP="00E84C52">
            <w:pPr>
              <w:pStyle w:val="table"/>
            </w:pPr>
            <w:r>
              <w:t>Trophic status of the species</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p>
        </w:tc>
        <w:tc>
          <w:tcPr>
            <w:tcW w:w="206" w:type="pct"/>
            <w:tcBorders>
              <w:top w:val="single" w:sz="6" w:space="0" w:color="auto"/>
              <w:left w:val="single" w:sz="6" w:space="0" w:color="auto"/>
            </w:tcBorders>
          </w:tcPr>
          <w:p w:rsidR="00E84C52" w:rsidRDefault="00E84C52" w:rsidP="00E84C52">
            <w:pPr>
              <w:pStyle w:val="table"/>
            </w:pPr>
          </w:p>
        </w:tc>
        <w:tc>
          <w:tcPr>
            <w:tcW w:w="221" w:type="pct"/>
            <w:tcBorders>
              <w:top w:val="single" w:sz="6" w:space="0" w:color="auto"/>
              <w:left w:val="single" w:sz="6" w:space="0" w:color="auto"/>
              <w:right w:val="single" w:sz="6" w:space="0" w:color="auto"/>
            </w:tcBorders>
          </w:tcPr>
          <w:p w:rsidR="00E84C52" w:rsidRDefault="00E84C52" w:rsidP="00E84C52">
            <w:pPr>
              <w:pStyle w:val="table"/>
            </w:pP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45" w:history="1">
              <w:r w:rsidRPr="00561743">
                <w:rPr>
                  <w:rStyle w:val="Hyperlink"/>
                </w:rPr>
                <w:t>TR</w:t>
              </w:r>
              <w:r w:rsidRPr="00561743">
                <w:rPr>
                  <w:rStyle w:val="Hyperlink"/>
                </w:rPr>
                <w:t>P</w:t>
              </w:r>
              <w:r w:rsidRPr="00561743">
                <w:rPr>
                  <w:rStyle w:val="Hyperlink"/>
                </w:rPr>
                <w:t>HY</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pP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Default="00E84C52" w:rsidP="00E84C52">
            <w:pPr>
              <w:pStyle w:val="table"/>
            </w:pPr>
            <w:r>
              <w:t>17</w:t>
            </w:r>
          </w:p>
        </w:tc>
        <w:tc>
          <w:tcPr>
            <w:tcW w:w="497" w:type="pct"/>
            <w:tcBorders>
              <w:top w:val="single" w:sz="6" w:space="0" w:color="auto"/>
              <w:left w:val="single" w:sz="4" w:space="0" w:color="auto"/>
            </w:tcBorders>
          </w:tcPr>
          <w:p w:rsidR="00E84C52" w:rsidRDefault="00E84C52" w:rsidP="00E84C52">
            <w:pPr>
              <w:pStyle w:val="table"/>
            </w:pPr>
            <w:hyperlink r:id="rId146" w:history="1">
              <w:r w:rsidRPr="0004571F">
                <w:t>STAGE</w:t>
              </w:r>
            </w:hyperlink>
          </w:p>
        </w:tc>
        <w:tc>
          <w:tcPr>
            <w:tcW w:w="1563" w:type="pct"/>
            <w:tcBorders>
              <w:top w:val="single" w:sz="6" w:space="0" w:color="auto"/>
              <w:left w:val="single" w:sz="6" w:space="0" w:color="auto"/>
            </w:tcBorders>
          </w:tcPr>
          <w:p w:rsidR="00E84C52" w:rsidRDefault="00E84C52" w:rsidP="00E84C52">
            <w:pPr>
              <w:pStyle w:val="table"/>
            </w:pPr>
            <w:r>
              <w:t>Developmental stage of specimens</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47" w:history="1">
              <w:r w:rsidRPr="00D8698B">
                <w:rPr>
                  <w:rStyle w:val="Hyperlink"/>
                </w:rPr>
                <w:t>STAG</w:t>
              </w:r>
              <w:r w:rsidRPr="00D8698B">
                <w:rPr>
                  <w:rStyle w:val="Hyperlink"/>
                </w:rPr>
                <w:t>E</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fr-FR"/>
              </w:rPr>
            </w:pPr>
            <w:r>
              <w:rPr>
                <w:lang w:val="fr-FR"/>
              </w:rPr>
              <w:t>rZP</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Default="00E84C52" w:rsidP="00E84C52">
            <w:pPr>
              <w:pStyle w:val="table"/>
            </w:pPr>
            <w:r>
              <w:t>18</w:t>
            </w:r>
          </w:p>
        </w:tc>
        <w:tc>
          <w:tcPr>
            <w:tcW w:w="497" w:type="pct"/>
            <w:tcBorders>
              <w:top w:val="single" w:sz="6" w:space="0" w:color="auto"/>
              <w:left w:val="single" w:sz="4" w:space="0" w:color="auto"/>
            </w:tcBorders>
          </w:tcPr>
          <w:p w:rsidR="00E84C52" w:rsidRPr="0004571F" w:rsidRDefault="00E84C52" w:rsidP="00E84C52">
            <w:pPr>
              <w:pStyle w:val="table"/>
            </w:pPr>
            <w:hyperlink r:id="rId148" w:history="1">
              <w:r w:rsidRPr="0004571F">
                <w:t>SEXCO</w:t>
              </w:r>
            </w:hyperlink>
          </w:p>
        </w:tc>
        <w:tc>
          <w:tcPr>
            <w:tcW w:w="1563" w:type="pct"/>
            <w:tcBorders>
              <w:top w:val="single" w:sz="6" w:space="0" w:color="auto"/>
              <w:left w:val="single" w:sz="6" w:space="0" w:color="auto"/>
            </w:tcBorders>
          </w:tcPr>
          <w:p w:rsidR="00E84C52" w:rsidRDefault="00E84C52" w:rsidP="00E84C52">
            <w:pPr>
              <w:pStyle w:val="table"/>
              <w:rPr>
                <w:lang w:val="fr-FR"/>
              </w:rPr>
            </w:pPr>
            <w:r>
              <w:rPr>
                <w:lang w:val="fr-FR"/>
              </w:rPr>
              <w:t>Sex code</w:t>
            </w:r>
          </w:p>
        </w:tc>
        <w:tc>
          <w:tcPr>
            <w:tcW w:w="163" w:type="pct"/>
            <w:tcBorders>
              <w:top w:val="single" w:sz="6" w:space="0" w:color="auto"/>
              <w:left w:val="single" w:sz="6" w:space="0" w:color="auto"/>
            </w:tcBorders>
          </w:tcPr>
          <w:p w:rsidR="00E84C52" w:rsidRDefault="00E84C52" w:rsidP="00E84C52">
            <w:pPr>
              <w:pStyle w:val="table"/>
              <w:rPr>
                <w:lang w:val="fr-FR"/>
              </w:rPr>
            </w:pPr>
          </w:p>
        </w:tc>
        <w:tc>
          <w:tcPr>
            <w:tcW w:w="161" w:type="pct"/>
            <w:tcBorders>
              <w:top w:val="single" w:sz="6" w:space="0" w:color="auto"/>
              <w:left w:val="single" w:sz="6" w:space="0" w:color="auto"/>
            </w:tcBorders>
          </w:tcPr>
          <w:p w:rsidR="00E84C52" w:rsidRDefault="00E84C52" w:rsidP="00E84C52">
            <w:pPr>
              <w:pStyle w:val="table"/>
              <w:rPr>
                <w:lang w:val="fr-FR"/>
              </w:rPr>
            </w:pPr>
          </w:p>
        </w:tc>
        <w:tc>
          <w:tcPr>
            <w:tcW w:w="206" w:type="pct"/>
            <w:tcBorders>
              <w:top w:val="single" w:sz="6" w:space="0" w:color="auto"/>
              <w:left w:val="single" w:sz="6" w:space="0" w:color="auto"/>
            </w:tcBorders>
          </w:tcPr>
          <w:p w:rsidR="00E84C52" w:rsidRDefault="00E84C52" w:rsidP="00E84C52">
            <w:pPr>
              <w:pStyle w:val="table"/>
              <w:rPr>
                <w:lang w:val="fr-FR"/>
              </w:rPr>
            </w:pPr>
            <w:r>
              <w:rPr>
                <w:lang w:val="fr-FR"/>
              </w:rPr>
              <w:t>ZP</w:t>
            </w:r>
          </w:p>
        </w:tc>
        <w:tc>
          <w:tcPr>
            <w:tcW w:w="221" w:type="pct"/>
            <w:tcBorders>
              <w:top w:val="single" w:sz="6" w:space="0" w:color="auto"/>
              <w:left w:val="single" w:sz="6" w:space="0" w:color="auto"/>
              <w:right w:val="single" w:sz="6" w:space="0" w:color="auto"/>
            </w:tcBorders>
          </w:tcPr>
          <w:p w:rsidR="00E84C52" w:rsidRDefault="00E84C52" w:rsidP="00E84C52">
            <w:pPr>
              <w:pStyle w:val="table"/>
              <w:rPr>
                <w:lang w:val="fr-FR"/>
              </w:rPr>
            </w:pPr>
            <w:r>
              <w:rPr>
                <w:lang w:val="fr-FR"/>
              </w:rPr>
              <w:t>ZB</w:t>
            </w:r>
          </w:p>
        </w:tc>
        <w:tc>
          <w:tcPr>
            <w:tcW w:w="223" w:type="pct"/>
            <w:tcBorders>
              <w:top w:val="single" w:sz="6" w:space="0" w:color="auto"/>
              <w:left w:val="single" w:sz="6" w:space="0" w:color="auto"/>
            </w:tcBorders>
          </w:tcPr>
          <w:p w:rsidR="00E84C52" w:rsidRDefault="00E84C52" w:rsidP="00E84C52">
            <w:pPr>
              <w:pStyle w:val="table"/>
              <w:rPr>
                <w:lang w:val="fr-FR"/>
              </w:rPr>
            </w:pPr>
          </w:p>
        </w:tc>
        <w:tc>
          <w:tcPr>
            <w:tcW w:w="1139" w:type="pct"/>
            <w:tcBorders>
              <w:top w:val="single" w:sz="6" w:space="0" w:color="auto"/>
              <w:left w:val="single" w:sz="6" w:space="0" w:color="auto"/>
            </w:tcBorders>
          </w:tcPr>
          <w:p w:rsidR="00E84C52" w:rsidRDefault="00E84C52" w:rsidP="00E84C52">
            <w:pPr>
              <w:pStyle w:val="table"/>
              <w:rPr>
                <w:lang w:val="fr-FR"/>
              </w:rPr>
            </w:pPr>
            <w:r>
              <w:rPr>
                <w:lang w:val="fr-FR"/>
              </w:rPr>
              <w:t xml:space="preserve">cf. </w:t>
            </w:r>
            <w:hyperlink r:id="rId149" w:history="1">
              <w:r w:rsidRPr="00D8698B">
                <w:rPr>
                  <w:rStyle w:val="Hyperlink"/>
                  <w:lang w:val="fr-FR"/>
                </w:rPr>
                <w:t>SEX</w:t>
              </w:r>
              <w:r w:rsidRPr="00D8698B">
                <w:rPr>
                  <w:rStyle w:val="Hyperlink"/>
                  <w:lang w:val="fr-FR"/>
                </w:rPr>
                <w:t>C</w:t>
              </w:r>
              <w:r w:rsidRPr="00D8698B">
                <w:rPr>
                  <w:rStyle w:val="Hyperlink"/>
                  <w:lang w:val="fr-FR"/>
                </w:rPr>
                <w:t>O</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rPr>
                <w:lang w:val="fr-FR"/>
              </w:rPr>
            </w:pP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895941" w:rsidRDefault="00E84C52" w:rsidP="00E84C52">
            <w:pPr>
              <w:pStyle w:val="table"/>
            </w:pPr>
            <w:r w:rsidRPr="00895941">
              <w:t>19</w:t>
            </w:r>
          </w:p>
        </w:tc>
        <w:tc>
          <w:tcPr>
            <w:tcW w:w="497" w:type="pct"/>
            <w:tcBorders>
              <w:top w:val="single" w:sz="6" w:space="0" w:color="auto"/>
              <w:left w:val="single" w:sz="4" w:space="0" w:color="auto"/>
            </w:tcBorders>
          </w:tcPr>
          <w:p w:rsidR="00E84C52" w:rsidRDefault="00E84C52" w:rsidP="00E84C52">
            <w:pPr>
              <w:pStyle w:val="table"/>
            </w:pPr>
            <w:hyperlink r:id="rId150" w:history="1">
              <w:r w:rsidRPr="0004571F">
                <w:t>PARAM</w:t>
              </w:r>
            </w:hyperlink>
          </w:p>
        </w:tc>
        <w:tc>
          <w:tcPr>
            <w:tcW w:w="1563" w:type="pct"/>
            <w:tcBorders>
              <w:top w:val="single" w:sz="6" w:space="0" w:color="auto"/>
              <w:left w:val="single" w:sz="6" w:space="0" w:color="auto"/>
            </w:tcBorders>
          </w:tcPr>
          <w:p w:rsidR="00E84C52" w:rsidRDefault="00E84C52" w:rsidP="00E84C52">
            <w:pPr>
              <w:pStyle w:val="table"/>
            </w:pPr>
            <w:r>
              <w:t>Biological community parameter</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parameters listed in  </w:t>
            </w:r>
            <w:hyperlink r:id="rId151" w:history="1">
              <w:r>
                <w:rPr>
                  <w:rStyle w:val="Hyperlink"/>
                </w:rPr>
                <w:t>Pa</w:t>
              </w:r>
              <w:r>
                <w:rPr>
                  <w:rStyle w:val="Hyperlink"/>
                </w:rPr>
                <w:t>r</w:t>
              </w:r>
              <w:r>
                <w:rPr>
                  <w:rStyle w:val="Hyperlink"/>
                </w:rPr>
                <w:t>group B-COM</w:t>
              </w:r>
            </w:hyperlink>
          </w:p>
        </w:tc>
        <w:tc>
          <w:tcPr>
            <w:tcW w:w="603" w:type="pct"/>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224" w:type="pct"/>
            <w:tcBorders>
              <w:top w:val="single" w:sz="6" w:space="0" w:color="auto"/>
              <w:left w:val="double" w:sz="4" w:space="0" w:color="auto"/>
              <w:right w:val="single" w:sz="4" w:space="0" w:color="auto"/>
            </w:tcBorders>
          </w:tcPr>
          <w:p w:rsidR="00E84C52" w:rsidRPr="0062491C" w:rsidRDefault="00E84C52" w:rsidP="00E84C52">
            <w:pPr>
              <w:pStyle w:val="table"/>
            </w:pPr>
            <w:r>
              <w:t>20</w:t>
            </w:r>
          </w:p>
        </w:tc>
        <w:tc>
          <w:tcPr>
            <w:tcW w:w="497" w:type="pct"/>
            <w:tcBorders>
              <w:top w:val="single" w:sz="6" w:space="0" w:color="auto"/>
              <w:left w:val="single" w:sz="4" w:space="0" w:color="auto"/>
            </w:tcBorders>
          </w:tcPr>
          <w:p w:rsidR="00E84C52" w:rsidRDefault="00E84C52" w:rsidP="00E84C52">
            <w:pPr>
              <w:pStyle w:val="table"/>
            </w:pPr>
            <w:hyperlink r:id="rId152" w:history="1">
              <w:r w:rsidRPr="0004571F">
                <w:t>MUNIT</w:t>
              </w:r>
            </w:hyperlink>
          </w:p>
        </w:tc>
        <w:tc>
          <w:tcPr>
            <w:tcW w:w="1563" w:type="pct"/>
            <w:tcBorders>
              <w:top w:val="single" w:sz="6" w:space="0" w:color="auto"/>
              <w:left w:val="single" w:sz="6" w:space="0" w:color="auto"/>
            </w:tcBorders>
          </w:tcPr>
          <w:p w:rsidR="00E84C52" w:rsidRDefault="00E84C52" w:rsidP="00E84C52">
            <w:pPr>
              <w:pStyle w:val="table"/>
            </w:pPr>
            <w:r>
              <w:t>Measurement unit</w:t>
            </w:r>
          </w:p>
        </w:tc>
        <w:tc>
          <w:tcPr>
            <w:tcW w:w="163" w:type="pct"/>
            <w:tcBorders>
              <w:top w:val="single" w:sz="6" w:space="0" w:color="auto"/>
              <w:left w:val="single" w:sz="6" w:space="0" w:color="auto"/>
            </w:tcBorders>
          </w:tcPr>
          <w:p w:rsidR="00E84C52" w:rsidRDefault="00E84C52" w:rsidP="00E84C52">
            <w:pPr>
              <w:pStyle w:val="table"/>
            </w:pPr>
            <w:r>
              <w:t>PP</w:t>
            </w:r>
          </w:p>
        </w:tc>
        <w:tc>
          <w:tcPr>
            <w:tcW w:w="161" w:type="pct"/>
            <w:tcBorders>
              <w:top w:val="single" w:sz="6" w:space="0" w:color="auto"/>
              <w:left w:val="single" w:sz="6" w:space="0" w:color="auto"/>
            </w:tcBorders>
          </w:tcPr>
          <w:p w:rsidR="00E84C52" w:rsidRDefault="00E84C52" w:rsidP="00E84C52">
            <w:pPr>
              <w:pStyle w:val="table"/>
            </w:pPr>
            <w:r>
              <w:t>PB</w:t>
            </w:r>
          </w:p>
        </w:tc>
        <w:tc>
          <w:tcPr>
            <w:tcW w:w="206" w:type="pct"/>
            <w:tcBorders>
              <w:top w:val="single" w:sz="6" w:space="0" w:color="auto"/>
              <w:left w:val="single" w:sz="6" w:space="0" w:color="auto"/>
            </w:tcBorders>
          </w:tcPr>
          <w:p w:rsidR="00E84C52" w:rsidRDefault="00E84C52" w:rsidP="00E84C52">
            <w:pPr>
              <w:pStyle w:val="table"/>
            </w:pPr>
            <w:r>
              <w:t>ZP</w:t>
            </w:r>
          </w:p>
        </w:tc>
        <w:tc>
          <w:tcPr>
            <w:tcW w:w="221" w:type="pct"/>
            <w:tcBorders>
              <w:top w:val="single" w:sz="6" w:space="0" w:color="auto"/>
              <w:left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tcBorders>
          </w:tcPr>
          <w:p w:rsidR="00E84C52" w:rsidRDefault="00E84C52" w:rsidP="00E84C52">
            <w:pPr>
              <w:pStyle w:val="table"/>
            </w:pPr>
          </w:p>
        </w:tc>
        <w:tc>
          <w:tcPr>
            <w:tcW w:w="1139" w:type="pct"/>
            <w:tcBorders>
              <w:top w:val="single" w:sz="6" w:space="0" w:color="auto"/>
              <w:left w:val="single" w:sz="6" w:space="0" w:color="auto"/>
            </w:tcBorders>
          </w:tcPr>
          <w:p w:rsidR="00E84C52" w:rsidRDefault="00E84C52" w:rsidP="00E84C52">
            <w:pPr>
              <w:pStyle w:val="table"/>
            </w:pPr>
            <w:r>
              <w:t xml:space="preserve">cf. </w:t>
            </w:r>
            <w:hyperlink r:id="rId153" w:history="1">
              <w:r>
                <w:rPr>
                  <w:rStyle w:val="Hyperlink"/>
                </w:rPr>
                <w:t>MU</w:t>
              </w:r>
              <w:r>
                <w:rPr>
                  <w:rStyle w:val="Hyperlink"/>
                </w:rPr>
                <w:t>N</w:t>
              </w:r>
              <w:r>
                <w:rPr>
                  <w:rStyle w:val="Hyperlink"/>
                </w:rPr>
                <w:t>IT</w:t>
              </w:r>
            </w:hyperlink>
          </w:p>
        </w:tc>
        <w:tc>
          <w:tcPr>
            <w:tcW w:w="603" w:type="pct"/>
            <w:tcBorders>
              <w:top w:val="single" w:sz="6" w:space="0" w:color="auto"/>
              <w:left w:val="single" w:sz="6" w:space="0" w:color="auto"/>
              <w:right w:val="double" w:sz="4" w:space="0" w:color="auto"/>
            </w:tcBorders>
          </w:tcPr>
          <w:p w:rsidR="00E84C52" w:rsidRPr="003763AC" w:rsidRDefault="00E84C52" w:rsidP="00E84C52">
            <w:pPr>
              <w:pStyle w:val="table"/>
            </w:pPr>
            <w:r>
              <w:t>M</w:t>
            </w:r>
          </w:p>
        </w:tc>
      </w:tr>
      <w:tr w:rsidR="00E84C52" w:rsidTr="00E84C52">
        <w:trPr>
          <w:cantSplit/>
          <w:jc w:val="center"/>
        </w:trPr>
        <w:tc>
          <w:tcPr>
            <w:tcW w:w="224" w:type="pct"/>
            <w:tcBorders>
              <w:top w:val="single" w:sz="6" w:space="0" w:color="auto"/>
              <w:left w:val="double" w:sz="4" w:space="0" w:color="auto"/>
              <w:bottom w:val="single" w:sz="6" w:space="0" w:color="auto"/>
              <w:right w:val="single" w:sz="4" w:space="0" w:color="auto"/>
            </w:tcBorders>
          </w:tcPr>
          <w:p w:rsidR="00E84C52" w:rsidRPr="0004571F" w:rsidRDefault="00E84C52" w:rsidP="00E84C52">
            <w:pPr>
              <w:pStyle w:val="table"/>
            </w:pPr>
            <w:r>
              <w:t>21</w:t>
            </w:r>
          </w:p>
        </w:tc>
        <w:tc>
          <w:tcPr>
            <w:tcW w:w="497" w:type="pct"/>
            <w:tcBorders>
              <w:top w:val="single" w:sz="6" w:space="0" w:color="auto"/>
              <w:left w:val="single" w:sz="4" w:space="0" w:color="auto"/>
              <w:bottom w:val="single" w:sz="6" w:space="0" w:color="auto"/>
            </w:tcBorders>
          </w:tcPr>
          <w:p w:rsidR="00E84C52" w:rsidRDefault="00E84C52" w:rsidP="00E84C52">
            <w:pPr>
              <w:pStyle w:val="table"/>
            </w:pPr>
            <w:hyperlink r:id="rId154" w:history="1">
              <w:r w:rsidRPr="0004571F">
                <w:t>VFLAG</w:t>
              </w:r>
            </w:hyperlink>
          </w:p>
        </w:tc>
        <w:tc>
          <w:tcPr>
            <w:tcW w:w="1563" w:type="pct"/>
            <w:tcBorders>
              <w:top w:val="single" w:sz="6" w:space="0" w:color="auto"/>
              <w:left w:val="single" w:sz="6" w:space="0" w:color="auto"/>
              <w:bottom w:val="single" w:sz="6" w:space="0" w:color="auto"/>
            </w:tcBorders>
          </w:tcPr>
          <w:p w:rsidR="00E84C52" w:rsidRDefault="00E84C52" w:rsidP="00E84C52">
            <w:pPr>
              <w:pStyle w:val="table"/>
            </w:pPr>
            <w:r>
              <w:t>Validity flag</w:t>
            </w:r>
          </w:p>
        </w:tc>
        <w:tc>
          <w:tcPr>
            <w:tcW w:w="163" w:type="pct"/>
            <w:tcBorders>
              <w:top w:val="single" w:sz="6" w:space="0" w:color="auto"/>
              <w:left w:val="single" w:sz="6" w:space="0" w:color="auto"/>
              <w:bottom w:val="single" w:sz="6" w:space="0" w:color="auto"/>
            </w:tcBorders>
          </w:tcPr>
          <w:p w:rsidR="00E84C52" w:rsidRDefault="00E84C52" w:rsidP="00E84C52">
            <w:pPr>
              <w:pStyle w:val="table"/>
            </w:pPr>
            <w:r>
              <w:t>PP</w:t>
            </w:r>
          </w:p>
        </w:tc>
        <w:tc>
          <w:tcPr>
            <w:tcW w:w="161" w:type="pct"/>
            <w:tcBorders>
              <w:top w:val="single" w:sz="6" w:space="0" w:color="auto"/>
              <w:left w:val="single" w:sz="6" w:space="0" w:color="auto"/>
              <w:bottom w:val="single" w:sz="6" w:space="0" w:color="auto"/>
            </w:tcBorders>
          </w:tcPr>
          <w:p w:rsidR="00E84C52" w:rsidRDefault="00E84C52" w:rsidP="00E84C52">
            <w:pPr>
              <w:pStyle w:val="table"/>
            </w:pPr>
            <w:r>
              <w:t>PB</w:t>
            </w:r>
          </w:p>
        </w:tc>
        <w:tc>
          <w:tcPr>
            <w:tcW w:w="206" w:type="pct"/>
            <w:tcBorders>
              <w:top w:val="single" w:sz="6" w:space="0" w:color="auto"/>
              <w:left w:val="single" w:sz="6" w:space="0" w:color="auto"/>
              <w:bottom w:val="single" w:sz="6" w:space="0" w:color="auto"/>
            </w:tcBorders>
          </w:tcPr>
          <w:p w:rsidR="00E84C52" w:rsidRDefault="00E84C52" w:rsidP="00E84C52">
            <w:pPr>
              <w:pStyle w:val="table"/>
            </w:pPr>
            <w:r>
              <w:t>ZP</w:t>
            </w:r>
          </w:p>
        </w:tc>
        <w:tc>
          <w:tcPr>
            <w:tcW w:w="221" w:type="pct"/>
            <w:tcBorders>
              <w:top w:val="single" w:sz="6" w:space="0" w:color="auto"/>
              <w:left w:val="single" w:sz="6" w:space="0" w:color="auto"/>
              <w:bottom w:val="single" w:sz="6"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bottom w:val="single" w:sz="6" w:space="0" w:color="auto"/>
            </w:tcBorders>
          </w:tcPr>
          <w:p w:rsidR="00E84C52" w:rsidRDefault="00E84C52" w:rsidP="00E84C52">
            <w:pPr>
              <w:pStyle w:val="table"/>
            </w:pPr>
          </w:p>
        </w:tc>
        <w:tc>
          <w:tcPr>
            <w:tcW w:w="1139" w:type="pct"/>
            <w:tcBorders>
              <w:top w:val="single" w:sz="6" w:space="0" w:color="auto"/>
              <w:left w:val="single" w:sz="6" w:space="0" w:color="auto"/>
              <w:bottom w:val="single" w:sz="6" w:space="0" w:color="auto"/>
            </w:tcBorders>
          </w:tcPr>
          <w:p w:rsidR="00E84C52" w:rsidRPr="00FD343E" w:rsidRDefault="00E84C52" w:rsidP="00E84C52">
            <w:pPr>
              <w:pStyle w:val="table"/>
            </w:pPr>
            <w:r>
              <w:t xml:space="preserve">cf. </w:t>
            </w:r>
            <w:hyperlink r:id="rId155" w:history="1">
              <w:r w:rsidRPr="00C84120">
                <w:rPr>
                  <w:rStyle w:val="Hyperlink"/>
                </w:rPr>
                <w:t>VF</w:t>
              </w:r>
              <w:r w:rsidRPr="00C84120">
                <w:rPr>
                  <w:rStyle w:val="Hyperlink"/>
                </w:rPr>
                <w:t>L</w:t>
              </w:r>
              <w:r w:rsidRPr="00C84120">
                <w:rPr>
                  <w:rStyle w:val="Hyperlink"/>
                </w:rPr>
                <w:t>AG</w:t>
              </w:r>
            </w:hyperlink>
            <w:r>
              <w:t xml:space="preserve"> multiple flags possible (separate multiple entries with “~” (ascii 126))</w:t>
            </w:r>
          </w:p>
        </w:tc>
        <w:tc>
          <w:tcPr>
            <w:tcW w:w="603" w:type="pct"/>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t>R</w:t>
            </w:r>
          </w:p>
        </w:tc>
      </w:tr>
      <w:tr w:rsidR="00E84C52" w:rsidTr="00E84C52">
        <w:trPr>
          <w:cantSplit/>
          <w:jc w:val="center"/>
        </w:trPr>
        <w:tc>
          <w:tcPr>
            <w:tcW w:w="224" w:type="pct"/>
            <w:tcBorders>
              <w:top w:val="single" w:sz="6" w:space="0" w:color="auto"/>
              <w:left w:val="double" w:sz="4" w:space="0" w:color="auto"/>
              <w:bottom w:val="single" w:sz="4" w:space="0" w:color="auto"/>
              <w:right w:val="single" w:sz="4" w:space="0" w:color="auto"/>
            </w:tcBorders>
          </w:tcPr>
          <w:p w:rsidR="00E84C52" w:rsidRDefault="00E84C52" w:rsidP="00E84C52">
            <w:pPr>
              <w:pStyle w:val="table"/>
            </w:pPr>
            <w:r>
              <w:t>22</w:t>
            </w:r>
          </w:p>
        </w:tc>
        <w:tc>
          <w:tcPr>
            <w:tcW w:w="497" w:type="pct"/>
            <w:tcBorders>
              <w:top w:val="single" w:sz="6" w:space="0" w:color="auto"/>
              <w:left w:val="single" w:sz="4" w:space="0" w:color="auto"/>
              <w:bottom w:val="single" w:sz="4" w:space="0" w:color="auto"/>
            </w:tcBorders>
          </w:tcPr>
          <w:p w:rsidR="00E84C52" w:rsidRDefault="00E84C52" w:rsidP="00E84C52">
            <w:pPr>
              <w:pStyle w:val="table"/>
            </w:pPr>
            <w:hyperlink r:id="rId156" w:history="1">
              <w:r w:rsidRPr="0004571F">
                <w:t>QFLAG</w:t>
              </w:r>
            </w:hyperlink>
          </w:p>
        </w:tc>
        <w:tc>
          <w:tcPr>
            <w:tcW w:w="1563" w:type="pct"/>
            <w:tcBorders>
              <w:top w:val="single" w:sz="6" w:space="0" w:color="auto"/>
              <w:left w:val="single" w:sz="6" w:space="0" w:color="auto"/>
              <w:bottom w:val="single" w:sz="4" w:space="0" w:color="auto"/>
            </w:tcBorders>
          </w:tcPr>
          <w:p w:rsidR="00E84C52" w:rsidRDefault="00E84C52" w:rsidP="00E84C52">
            <w:pPr>
              <w:pStyle w:val="table"/>
            </w:pPr>
            <w:r>
              <w:t>Qualifier flag</w:t>
            </w:r>
          </w:p>
        </w:tc>
        <w:tc>
          <w:tcPr>
            <w:tcW w:w="163" w:type="pct"/>
            <w:tcBorders>
              <w:top w:val="single" w:sz="6" w:space="0" w:color="auto"/>
              <w:left w:val="single" w:sz="6" w:space="0" w:color="auto"/>
              <w:bottom w:val="single" w:sz="4" w:space="0" w:color="auto"/>
            </w:tcBorders>
          </w:tcPr>
          <w:p w:rsidR="00E84C52" w:rsidRDefault="00E84C52" w:rsidP="00E84C52">
            <w:pPr>
              <w:pStyle w:val="table"/>
            </w:pPr>
            <w:r>
              <w:t>PP</w:t>
            </w:r>
          </w:p>
        </w:tc>
        <w:tc>
          <w:tcPr>
            <w:tcW w:w="161" w:type="pct"/>
            <w:tcBorders>
              <w:top w:val="single" w:sz="6" w:space="0" w:color="auto"/>
              <w:left w:val="single" w:sz="6" w:space="0" w:color="auto"/>
              <w:bottom w:val="single" w:sz="4" w:space="0" w:color="auto"/>
            </w:tcBorders>
          </w:tcPr>
          <w:p w:rsidR="00E84C52" w:rsidRDefault="00E84C52" w:rsidP="00E84C52">
            <w:pPr>
              <w:pStyle w:val="table"/>
            </w:pPr>
            <w:r>
              <w:t>PB</w:t>
            </w:r>
          </w:p>
        </w:tc>
        <w:tc>
          <w:tcPr>
            <w:tcW w:w="206" w:type="pct"/>
            <w:tcBorders>
              <w:top w:val="single" w:sz="6" w:space="0" w:color="auto"/>
              <w:left w:val="single" w:sz="6" w:space="0" w:color="auto"/>
              <w:bottom w:val="single" w:sz="4" w:space="0" w:color="auto"/>
            </w:tcBorders>
          </w:tcPr>
          <w:p w:rsidR="00E84C52" w:rsidRDefault="00E84C52" w:rsidP="00E84C52">
            <w:pPr>
              <w:pStyle w:val="table"/>
            </w:pPr>
            <w:r>
              <w:t>ZP</w:t>
            </w:r>
          </w:p>
        </w:tc>
        <w:tc>
          <w:tcPr>
            <w:tcW w:w="221" w:type="pct"/>
            <w:tcBorders>
              <w:top w:val="single" w:sz="6" w:space="0" w:color="auto"/>
              <w:left w:val="single" w:sz="6" w:space="0" w:color="auto"/>
              <w:bottom w:val="single" w:sz="4" w:space="0" w:color="auto"/>
              <w:right w:val="single" w:sz="6" w:space="0" w:color="auto"/>
            </w:tcBorders>
          </w:tcPr>
          <w:p w:rsidR="00E84C52" w:rsidRDefault="00E84C52" w:rsidP="00E84C52">
            <w:pPr>
              <w:pStyle w:val="table"/>
            </w:pPr>
            <w:r>
              <w:t>ZB</w:t>
            </w:r>
          </w:p>
        </w:tc>
        <w:tc>
          <w:tcPr>
            <w:tcW w:w="223" w:type="pct"/>
            <w:tcBorders>
              <w:top w:val="single" w:sz="6" w:space="0" w:color="auto"/>
              <w:left w:val="single" w:sz="6" w:space="0" w:color="auto"/>
              <w:bottom w:val="single" w:sz="4" w:space="0" w:color="auto"/>
            </w:tcBorders>
          </w:tcPr>
          <w:p w:rsidR="00E84C52" w:rsidRDefault="00E84C52" w:rsidP="00E84C52">
            <w:pPr>
              <w:pStyle w:val="table"/>
            </w:pPr>
          </w:p>
        </w:tc>
        <w:tc>
          <w:tcPr>
            <w:tcW w:w="1139" w:type="pct"/>
            <w:tcBorders>
              <w:top w:val="single" w:sz="6" w:space="0" w:color="auto"/>
              <w:left w:val="single" w:sz="6" w:space="0" w:color="auto"/>
              <w:bottom w:val="single" w:sz="4" w:space="0" w:color="auto"/>
            </w:tcBorders>
          </w:tcPr>
          <w:p w:rsidR="00E84C52" w:rsidRDefault="00E84C52" w:rsidP="00E84C52">
            <w:pPr>
              <w:pStyle w:val="table"/>
            </w:pPr>
            <w:r>
              <w:t>c</w:t>
            </w:r>
            <w:r w:rsidRPr="00FD343E">
              <w:t xml:space="preserve">f. </w:t>
            </w:r>
            <w:hyperlink r:id="rId157" w:history="1">
              <w:r w:rsidRPr="00C84120">
                <w:rPr>
                  <w:rStyle w:val="Hyperlink"/>
                </w:rPr>
                <w:t>QF</w:t>
              </w:r>
              <w:r w:rsidRPr="00C84120">
                <w:rPr>
                  <w:rStyle w:val="Hyperlink"/>
                </w:rPr>
                <w:t>L</w:t>
              </w:r>
              <w:r w:rsidRPr="00C84120">
                <w:rPr>
                  <w:rStyle w:val="Hyperlink"/>
                </w:rPr>
                <w:t>AG</w:t>
              </w:r>
            </w:hyperlink>
            <w:r w:rsidRPr="00FD343E">
              <w:t xml:space="preserve"> </w:t>
            </w:r>
            <w:r>
              <w:t>multiple flags possible (separate multiple entries with “~” (ascii 126))</w:t>
            </w:r>
          </w:p>
        </w:tc>
        <w:tc>
          <w:tcPr>
            <w:tcW w:w="603" w:type="pct"/>
            <w:tcBorders>
              <w:top w:val="single" w:sz="6" w:space="0" w:color="auto"/>
              <w:left w:val="single" w:sz="6" w:space="0" w:color="auto"/>
              <w:bottom w:val="single" w:sz="4" w:space="0" w:color="auto"/>
              <w:right w:val="double" w:sz="4" w:space="0" w:color="auto"/>
            </w:tcBorders>
          </w:tcPr>
          <w:p w:rsidR="00E84C52" w:rsidRDefault="00E84C52" w:rsidP="00E84C52">
            <w:pPr>
              <w:pStyle w:val="table"/>
            </w:pPr>
            <w:r>
              <w:t>O</w:t>
            </w:r>
          </w:p>
        </w:tc>
      </w:tr>
      <w:tr w:rsidR="00E84C52" w:rsidTr="00E84C52">
        <w:trPr>
          <w:cantSplit/>
          <w:jc w:val="center"/>
        </w:trPr>
        <w:tc>
          <w:tcPr>
            <w:tcW w:w="224" w:type="pct"/>
            <w:tcBorders>
              <w:top w:val="single" w:sz="4" w:space="0" w:color="auto"/>
              <w:left w:val="double" w:sz="4" w:space="0" w:color="auto"/>
              <w:bottom w:val="single" w:sz="4" w:space="0" w:color="auto"/>
              <w:right w:val="single" w:sz="4" w:space="0" w:color="auto"/>
            </w:tcBorders>
          </w:tcPr>
          <w:p w:rsidR="00E84C52" w:rsidRDefault="00E84C52" w:rsidP="00E84C52">
            <w:pPr>
              <w:pStyle w:val="table"/>
            </w:pPr>
            <w:r>
              <w:t>23</w:t>
            </w:r>
          </w:p>
        </w:tc>
        <w:tc>
          <w:tcPr>
            <w:tcW w:w="497" w:type="pct"/>
            <w:tcBorders>
              <w:top w:val="single" w:sz="4" w:space="0" w:color="auto"/>
              <w:left w:val="single" w:sz="4" w:space="0" w:color="auto"/>
              <w:bottom w:val="single" w:sz="4" w:space="0" w:color="auto"/>
            </w:tcBorders>
          </w:tcPr>
          <w:p w:rsidR="00E84C52" w:rsidRDefault="00E84C52" w:rsidP="00E84C52">
            <w:pPr>
              <w:pStyle w:val="table"/>
            </w:pPr>
            <w:hyperlink r:id="rId158" w:history="1">
              <w:r w:rsidRPr="0004571F">
                <w:t>VALUE</w:t>
              </w:r>
            </w:hyperlink>
          </w:p>
        </w:tc>
        <w:tc>
          <w:tcPr>
            <w:tcW w:w="1563" w:type="pct"/>
            <w:tcBorders>
              <w:top w:val="single" w:sz="4" w:space="0" w:color="auto"/>
              <w:left w:val="single" w:sz="6" w:space="0" w:color="auto"/>
              <w:bottom w:val="single" w:sz="4" w:space="0" w:color="auto"/>
            </w:tcBorders>
          </w:tcPr>
          <w:p w:rsidR="00E84C52" w:rsidRDefault="00E84C52" w:rsidP="00E84C52">
            <w:pPr>
              <w:pStyle w:val="table"/>
            </w:pPr>
            <w:r>
              <w:t>Value measured</w:t>
            </w:r>
          </w:p>
        </w:tc>
        <w:tc>
          <w:tcPr>
            <w:tcW w:w="163" w:type="pct"/>
            <w:tcBorders>
              <w:top w:val="single" w:sz="4" w:space="0" w:color="auto"/>
              <w:left w:val="single" w:sz="6" w:space="0" w:color="auto"/>
              <w:bottom w:val="single" w:sz="4" w:space="0" w:color="auto"/>
            </w:tcBorders>
          </w:tcPr>
          <w:p w:rsidR="00E84C52" w:rsidRDefault="00E84C52" w:rsidP="00E84C52">
            <w:pPr>
              <w:pStyle w:val="table"/>
            </w:pPr>
            <w:r>
              <w:t>PP</w:t>
            </w:r>
          </w:p>
        </w:tc>
        <w:tc>
          <w:tcPr>
            <w:tcW w:w="161" w:type="pct"/>
            <w:tcBorders>
              <w:top w:val="single" w:sz="4" w:space="0" w:color="auto"/>
              <w:left w:val="single" w:sz="6" w:space="0" w:color="auto"/>
              <w:bottom w:val="single" w:sz="4" w:space="0" w:color="auto"/>
            </w:tcBorders>
          </w:tcPr>
          <w:p w:rsidR="00E84C52" w:rsidRDefault="00E84C52" w:rsidP="00E84C52">
            <w:pPr>
              <w:pStyle w:val="table"/>
            </w:pPr>
            <w:r>
              <w:t>PB</w:t>
            </w:r>
          </w:p>
        </w:tc>
        <w:tc>
          <w:tcPr>
            <w:tcW w:w="206" w:type="pct"/>
            <w:tcBorders>
              <w:top w:val="single" w:sz="4" w:space="0" w:color="auto"/>
              <w:left w:val="single" w:sz="6" w:space="0" w:color="auto"/>
              <w:bottom w:val="single" w:sz="4" w:space="0" w:color="auto"/>
            </w:tcBorders>
          </w:tcPr>
          <w:p w:rsidR="00E84C52" w:rsidRDefault="00E84C52" w:rsidP="00E84C52">
            <w:pPr>
              <w:pStyle w:val="table"/>
            </w:pPr>
            <w:r>
              <w:t>ZP</w:t>
            </w:r>
          </w:p>
        </w:tc>
        <w:tc>
          <w:tcPr>
            <w:tcW w:w="221" w:type="pct"/>
            <w:tcBorders>
              <w:top w:val="single" w:sz="4" w:space="0" w:color="auto"/>
              <w:left w:val="single" w:sz="6" w:space="0" w:color="auto"/>
              <w:bottom w:val="single" w:sz="4" w:space="0" w:color="auto"/>
              <w:right w:val="single" w:sz="6" w:space="0" w:color="auto"/>
            </w:tcBorders>
          </w:tcPr>
          <w:p w:rsidR="00E84C52" w:rsidRDefault="00E84C52" w:rsidP="00E84C52">
            <w:pPr>
              <w:pStyle w:val="table"/>
            </w:pPr>
            <w:r>
              <w:t>ZB</w:t>
            </w:r>
          </w:p>
        </w:tc>
        <w:tc>
          <w:tcPr>
            <w:tcW w:w="223" w:type="pct"/>
            <w:tcBorders>
              <w:top w:val="single" w:sz="4" w:space="0" w:color="auto"/>
              <w:left w:val="single" w:sz="6" w:space="0" w:color="auto"/>
              <w:bottom w:val="single" w:sz="4" w:space="0" w:color="auto"/>
            </w:tcBorders>
          </w:tcPr>
          <w:p w:rsidR="00E84C52" w:rsidRDefault="00E84C52" w:rsidP="00E84C52">
            <w:pPr>
              <w:pStyle w:val="table"/>
            </w:pPr>
          </w:p>
        </w:tc>
        <w:tc>
          <w:tcPr>
            <w:tcW w:w="1139" w:type="pct"/>
            <w:tcBorders>
              <w:top w:val="single" w:sz="4" w:space="0" w:color="auto"/>
              <w:left w:val="single" w:sz="6" w:space="0" w:color="auto"/>
              <w:bottom w:val="single" w:sz="4" w:space="0" w:color="auto"/>
            </w:tcBorders>
          </w:tcPr>
          <w:p w:rsidR="00E84C52" w:rsidRDefault="00E84C52" w:rsidP="00E84C52">
            <w:pPr>
              <w:pStyle w:val="table"/>
            </w:pPr>
            <w:r>
              <w:t>Any format</w:t>
            </w:r>
          </w:p>
        </w:tc>
        <w:tc>
          <w:tcPr>
            <w:tcW w:w="603" w:type="pct"/>
            <w:tcBorders>
              <w:top w:val="single" w:sz="4" w:space="0" w:color="auto"/>
              <w:left w:val="single" w:sz="6" w:space="0" w:color="auto"/>
              <w:bottom w:val="single" w:sz="4" w:space="0" w:color="auto"/>
              <w:right w:val="double" w:sz="4" w:space="0" w:color="auto"/>
            </w:tcBorders>
          </w:tcPr>
          <w:p w:rsidR="00E84C52" w:rsidRDefault="00E84C52" w:rsidP="00E84C52">
            <w:pPr>
              <w:pStyle w:val="table"/>
            </w:pPr>
            <w:r>
              <w:t>M</w:t>
            </w:r>
          </w:p>
        </w:tc>
      </w:tr>
      <w:tr w:rsidR="00E84C52" w:rsidTr="00E84C52">
        <w:trPr>
          <w:cantSplit/>
          <w:jc w:val="center"/>
        </w:trPr>
        <w:tc>
          <w:tcPr>
            <w:tcW w:w="224" w:type="pct"/>
            <w:tcBorders>
              <w:top w:val="single" w:sz="4" w:space="0" w:color="auto"/>
              <w:left w:val="double" w:sz="4" w:space="0" w:color="auto"/>
              <w:bottom w:val="single" w:sz="4" w:space="0" w:color="auto"/>
              <w:right w:val="single" w:sz="4" w:space="0" w:color="auto"/>
            </w:tcBorders>
            <w:shd w:val="clear" w:color="auto" w:fill="FFFFFF"/>
          </w:tcPr>
          <w:p w:rsidR="00E84C52" w:rsidRPr="0004571F" w:rsidRDefault="00E84C52" w:rsidP="00E84C52">
            <w:pPr>
              <w:pStyle w:val="table"/>
            </w:pPr>
            <w:r>
              <w:t>24</w:t>
            </w:r>
          </w:p>
        </w:tc>
        <w:tc>
          <w:tcPr>
            <w:tcW w:w="497" w:type="pct"/>
            <w:tcBorders>
              <w:top w:val="single" w:sz="4" w:space="0" w:color="auto"/>
              <w:left w:val="single" w:sz="4" w:space="0" w:color="auto"/>
              <w:bottom w:val="single" w:sz="4" w:space="0" w:color="auto"/>
            </w:tcBorders>
            <w:shd w:val="clear" w:color="auto" w:fill="FFFFFF"/>
          </w:tcPr>
          <w:p w:rsidR="00E84C52" w:rsidRDefault="00E84C52" w:rsidP="00E84C52">
            <w:pPr>
              <w:pStyle w:val="table"/>
            </w:pPr>
            <w:r w:rsidRPr="0004571F">
              <w:t>CPORT</w:t>
            </w:r>
          </w:p>
        </w:tc>
        <w:tc>
          <w:tcPr>
            <w:tcW w:w="15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Number of portions counted from split sample</w:t>
            </w:r>
          </w:p>
        </w:tc>
        <w:tc>
          <w:tcPr>
            <w:tcW w:w="1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PP</w:t>
            </w:r>
          </w:p>
        </w:tc>
        <w:tc>
          <w:tcPr>
            <w:tcW w:w="161"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206"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ZP</w:t>
            </w:r>
          </w:p>
        </w:tc>
        <w:tc>
          <w:tcPr>
            <w:tcW w:w="221" w:type="pct"/>
            <w:tcBorders>
              <w:top w:val="single" w:sz="4" w:space="0" w:color="auto"/>
              <w:left w:val="single" w:sz="6" w:space="0" w:color="auto"/>
              <w:bottom w:val="single" w:sz="4" w:space="0" w:color="auto"/>
              <w:right w:val="single" w:sz="6" w:space="0" w:color="auto"/>
            </w:tcBorders>
            <w:shd w:val="clear" w:color="auto" w:fill="FFFFFF"/>
          </w:tcPr>
          <w:p w:rsidR="00E84C52" w:rsidRDefault="00E84C52" w:rsidP="00E84C52">
            <w:pPr>
              <w:pStyle w:val="table"/>
            </w:pPr>
          </w:p>
        </w:tc>
        <w:tc>
          <w:tcPr>
            <w:tcW w:w="22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1139"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1–9999</w:t>
            </w:r>
          </w:p>
        </w:tc>
        <w:tc>
          <w:tcPr>
            <w:tcW w:w="603"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r>
              <w:t xml:space="preserve">rZP </w:t>
            </w:r>
          </w:p>
        </w:tc>
      </w:tr>
      <w:tr w:rsidR="00E84C52" w:rsidTr="00E84C52">
        <w:trPr>
          <w:cantSplit/>
          <w:jc w:val="center"/>
        </w:trPr>
        <w:tc>
          <w:tcPr>
            <w:tcW w:w="224" w:type="pct"/>
            <w:tcBorders>
              <w:top w:val="single" w:sz="4" w:space="0" w:color="auto"/>
              <w:left w:val="double" w:sz="4" w:space="0" w:color="auto"/>
              <w:bottom w:val="single" w:sz="4" w:space="0" w:color="auto"/>
              <w:right w:val="single" w:sz="4" w:space="0" w:color="auto"/>
            </w:tcBorders>
            <w:shd w:val="clear" w:color="auto" w:fill="FFFFFF"/>
          </w:tcPr>
          <w:p w:rsidR="00E84C52" w:rsidRDefault="00E84C52" w:rsidP="00E84C52">
            <w:pPr>
              <w:pStyle w:val="table"/>
            </w:pPr>
            <w:r>
              <w:t>25</w:t>
            </w:r>
          </w:p>
        </w:tc>
        <w:tc>
          <w:tcPr>
            <w:tcW w:w="497" w:type="pct"/>
            <w:tcBorders>
              <w:top w:val="single" w:sz="4" w:space="0" w:color="auto"/>
              <w:left w:val="single" w:sz="4" w:space="0" w:color="auto"/>
              <w:bottom w:val="single" w:sz="4" w:space="0" w:color="auto"/>
            </w:tcBorders>
            <w:shd w:val="clear" w:color="auto" w:fill="FFFFFF"/>
          </w:tcPr>
          <w:p w:rsidR="00E84C52" w:rsidRDefault="00E84C52" w:rsidP="00E84C52">
            <w:pPr>
              <w:pStyle w:val="table"/>
              <w:rPr>
                <w:lang w:val="da-DK"/>
              </w:rPr>
            </w:pPr>
            <w:hyperlink r:id="rId159" w:history="1">
              <w:r w:rsidRPr="0004571F">
                <w:t>SDVOL</w:t>
              </w:r>
            </w:hyperlink>
          </w:p>
        </w:tc>
        <w:tc>
          <w:tcPr>
            <w:tcW w:w="15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rPr>
                <w:lang w:val="fr-FR"/>
              </w:rPr>
            </w:pPr>
            <w:r>
              <w:rPr>
                <w:lang w:val="fr-FR"/>
              </w:rPr>
              <w:t>Sedimentation volume (ml)</w:t>
            </w:r>
          </w:p>
        </w:tc>
        <w:tc>
          <w:tcPr>
            <w:tcW w:w="1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PP</w:t>
            </w:r>
          </w:p>
        </w:tc>
        <w:tc>
          <w:tcPr>
            <w:tcW w:w="161"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206"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221" w:type="pct"/>
            <w:tcBorders>
              <w:top w:val="single" w:sz="4" w:space="0" w:color="auto"/>
              <w:left w:val="single" w:sz="6" w:space="0" w:color="auto"/>
              <w:bottom w:val="single" w:sz="4" w:space="0" w:color="auto"/>
              <w:right w:val="single" w:sz="6" w:space="0" w:color="auto"/>
            </w:tcBorders>
            <w:shd w:val="clear" w:color="auto" w:fill="FFFFFF"/>
          </w:tcPr>
          <w:p w:rsidR="00E84C52" w:rsidRDefault="00E84C52" w:rsidP="00E84C52">
            <w:pPr>
              <w:pStyle w:val="table"/>
            </w:pPr>
          </w:p>
        </w:tc>
        <w:tc>
          <w:tcPr>
            <w:tcW w:w="22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1139"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0–9</w:t>
            </w:r>
          </w:p>
        </w:tc>
        <w:tc>
          <w:tcPr>
            <w:tcW w:w="603"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r>
              <w:t>rPP</w:t>
            </w:r>
          </w:p>
        </w:tc>
      </w:tr>
      <w:tr w:rsidR="00E84C52" w:rsidTr="00E84C52">
        <w:trPr>
          <w:cantSplit/>
          <w:jc w:val="center"/>
        </w:trPr>
        <w:tc>
          <w:tcPr>
            <w:tcW w:w="224" w:type="pct"/>
            <w:tcBorders>
              <w:top w:val="single" w:sz="4" w:space="0" w:color="auto"/>
              <w:left w:val="double" w:sz="4" w:space="0" w:color="auto"/>
              <w:bottom w:val="single" w:sz="4" w:space="0" w:color="auto"/>
              <w:right w:val="single" w:sz="4" w:space="0" w:color="auto"/>
            </w:tcBorders>
            <w:shd w:val="clear" w:color="auto" w:fill="FFFFFF"/>
          </w:tcPr>
          <w:p w:rsidR="00E84C52" w:rsidRPr="00895941" w:rsidRDefault="00E84C52" w:rsidP="00E84C52">
            <w:pPr>
              <w:pStyle w:val="table"/>
            </w:pPr>
            <w:r w:rsidRPr="00895941">
              <w:t>26</w:t>
            </w:r>
          </w:p>
        </w:tc>
        <w:tc>
          <w:tcPr>
            <w:tcW w:w="497" w:type="pct"/>
            <w:tcBorders>
              <w:top w:val="single" w:sz="4" w:space="0" w:color="auto"/>
              <w:left w:val="single" w:sz="4" w:space="0" w:color="auto"/>
              <w:bottom w:val="single" w:sz="4" w:space="0" w:color="auto"/>
            </w:tcBorders>
            <w:shd w:val="clear" w:color="auto" w:fill="FFFFFF"/>
          </w:tcPr>
          <w:p w:rsidR="00E84C52" w:rsidRDefault="00E84C52" w:rsidP="00E84C52">
            <w:pPr>
              <w:pStyle w:val="table"/>
            </w:pPr>
            <w:r w:rsidRPr="0004571F">
              <w:rPr>
                <w:b/>
              </w:rPr>
              <w:t>AMLNK</w:t>
            </w:r>
          </w:p>
        </w:tc>
        <w:tc>
          <w:tcPr>
            <w:tcW w:w="15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rPr>
                <w:lang w:val="fr-FR"/>
              </w:rPr>
              <w:t>Analytical method link (unique for file)</w:t>
            </w:r>
          </w:p>
        </w:tc>
        <w:tc>
          <w:tcPr>
            <w:tcW w:w="16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rPr>
                <w:lang w:val="fr-FR"/>
              </w:rPr>
              <w:t>PP</w:t>
            </w:r>
          </w:p>
        </w:tc>
        <w:tc>
          <w:tcPr>
            <w:tcW w:w="161"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PB</w:t>
            </w:r>
          </w:p>
        </w:tc>
        <w:tc>
          <w:tcPr>
            <w:tcW w:w="206"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ZP</w:t>
            </w:r>
          </w:p>
        </w:tc>
        <w:tc>
          <w:tcPr>
            <w:tcW w:w="221" w:type="pct"/>
            <w:tcBorders>
              <w:top w:val="single" w:sz="4" w:space="0" w:color="auto"/>
              <w:left w:val="single" w:sz="6" w:space="0" w:color="auto"/>
              <w:bottom w:val="single" w:sz="4" w:space="0" w:color="auto"/>
              <w:right w:val="single" w:sz="6" w:space="0" w:color="auto"/>
            </w:tcBorders>
            <w:shd w:val="clear" w:color="auto" w:fill="FFFFFF"/>
          </w:tcPr>
          <w:p w:rsidR="00E84C52" w:rsidRDefault="00E84C52" w:rsidP="00E84C52">
            <w:pPr>
              <w:pStyle w:val="table"/>
            </w:pPr>
            <w:r>
              <w:t>ZB</w:t>
            </w:r>
          </w:p>
        </w:tc>
        <w:tc>
          <w:tcPr>
            <w:tcW w:w="223"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p>
        </w:tc>
        <w:tc>
          <w:tcPr>
            <w:tcW w:w="1139" w:type="pct"/>
            <w:tcBorders>
              <w:top w:val="single" w:sz="4" w:space="0" w:color="auto"/>
              <w:left w:val="single" w:sz="6" w:space="0" w:color="auto"/>
              <w:bottom w:val="single" w:sz="4" w:space="0" w:color="auto"/>
            </w:tcBorders>
            <w:shd w:val="clear" w:color="auto" w:fill="FFFFFF"/>
          </w:tcPr>
          <w:p w:rsidR="00E84C52" w:rsidRDefault="00E84C52" w:rsidP="00E84C52">
            <w:pPr>
              <w:pStyle w:val="table"/>
            </w:pPr>
            <w:r>
              <w:t>1–999</w:t>
            </w:r>
          </w:p>
        </w:tc>
        <w:tc>
          <w:tcPr>
            <w:tcW w:w="603" w:type="pct"/>
            <w:tcBorders>
              <w:top w:val="single" w:sz="4" w:space="0" w:color="auto"/>
              <w:left w:val="single" w:sz="6" w:space="0" w:color="auto"/>
              <w:bottom w:val="single" w:sz="4" w:space="0" w:color="auto"/>
              <w:right w:val="double" w:sz="4" w:space="0" w:color="auto"/>
            </w:tcBorders>
            <w:shd w:val="clear" w:color="auto" w:fill="FFFFFF"/>
          </w:tcPr>
          <w:p w:rsidR="00E84C52" w:rsidRDefault="00E84C52" w:rsidP="00E84C52">
            <w:pPr>
              <w:pStyle w:val="table"/>
            </w:pPr>
          </w:p>
        </w:tc>
      </w:tr>
      <w:tr w:rsidR="00E84C52" w:rsidTr="00E84C52">
        <w:trPr>
          <w:cantSplit/>
          <w:jc w:val="center"/>
        </w:trPr>
        <w:tc>
          <w:tcPr>
            <w:tcW w:w="224" w:type="pct"/>
            <w:tcBorders>
              <w:top w:val="single" w:sz="4" w:space="0" w:color="auto"/>
              <w:left w:val="double" w:sz="4" w:space="0" w:color="auto"/>
              <w:bottom w:val="double" w:sz="4" w:space="0" w:color="auto"/>
              <w:right w:val="single" w:sz="4" w:space="0" w:color="auto"/>
            </w:tcBorders>
            <w:shd w:val="clear" w:color="auto" w:fill="FFFFFF"/>
          </w:tcPr>
          <w:p w:rsidR="00E84C52" w:rsidRPr="0004571F" w:rsidRDefault="00E84C52" w:rsidP="00E84C52">
            <w:pPr>
              <w:pStyle w:val="table"/>
            </w:pPr>
            <w:r>
              <w:t>27</w:t>
            </w:r>
          </w:p>
        </w:tc>
        <w:tc>
          <w:tcPr>
            <w:tcW w:w="497" w:type="pct"/>
            <w:tcBorders>
              <w:top w:val="single" w:sz="4" w:space="0" w:color="auto"/>
              <w:left w:val="single" w:sz="4" w:space="0" w:color="auto"/>
              <w:bottom w:val="double" w:sz="4" w:space="0" w:color="auto"/>
            </w:tcBorders>
            <w:shd w:val="clear" w:color="auto" w:fill="FFFFFF"/>
          </w:tcPr>
          <w:p w:rsidR="00E84C52" w:rsidRPr="00D43FDE" w:rsidRDefault="00E84C52" w:rsidP="00E84C52">
            <w:pPr>
              <w:pStyle w:val="table"/>
              <w:rPr>
                <w:b/>
              </w:rPr>
            </w:pPr>
            <w:hyperlink r:id="rId160" w:history="1">
              <w:r w:rsidRPr="0004571F">
                <w:t>DCFLG</w:t>
              </w:r>
            </w:hyperlink>
          </w:p>
        </w:tc>
        <w:tc>
          <w:tcPr>
            <w:tcW w:w="1563" w:type="pct"/>
            <w:tcBorders>
              <w:top w:val="single" w:sz="4" w:space="0" w:color="auto"/>
              <w:left w:val="single" w:sz="6" w:space="0" w:color="auto"/>
              <w:bottom w:val="double" w:sz="4" w:space="0" w:color="auto"/>
            </w:tcBorders>
            <w:shd w:val="clear" w:color="auto" w:fill="FFFFFF"/>
          </w:tcPr>
          <w:p w:rsidR="00E84C52" w:rsidRDefault="00E84C52" w:rsidP="00E84C52">
            <w:pPr>
              <w:pStyle w:val="table"/>
              <w:rPr>
                <w:lang w:val="fr-FR"/>
              </w:rPr>
            </w:pPr>
            <w:r>
              <w:rPr>
                <w:lang w:val="da-DK"/>
              </w:rPr>
              <w:t>Data centre flag - Reserved</w:t>
            </w:r>
          </w:p>
        </w:tc>
        <w:tc>
          <w:tcPr>
            <w:tcW w:w="163" w:type="pct"/>
            <w:tcBorders>
              <w:top w:val="single" w:sz="4" w:space="0" w:color="auto"/>
              <w:left w:val="single" w:sz="6" w:space="0" w:color="auto"/>
              <w:bottom w:val="double" w:sz="4" w:space="0" w:color="auto"/>
            </w:tcBorders>
            <w:shd w:val="clear" w:color="auto" w:fill="FFFFFF"/>
          </w:tcPr>
          <w:p w:rsidR="00E84C52" w:rsidRDefault="00E84C52" w:rsidP="00E84C52">
            <w:pPr>
              <w:pStyle w:val="table"/>
              <w:rPr>
                <w:lang w:val="fr-FR"/>
              </w:rPr>
            </w:pPr>
            <w:r>
              <w:rPr>
                <w:lang w:val="fr-FR"/>
              </w:rPr>
              <w:t>PP</w:t>
            </w:r>
          </w:p>
        </w:tc>
        <w:tc>
          <w:tcPr>
            <w:tcW w:w="161" w:type="pct"/>
            <w:tcBorders>
              <w:top w:val="single" w:sz="4" w:space="0" w:color="auto"/>
              <w:left w:val="single" w:sz="6" w:space="0" w:color="auto"/>
              <w:bottom w:val="double" w:sz="4" w:space="0" w:color="auto"/>
            </w:tcBorders>
            <w:shd w:val="clear" w:color="auto" w:fill="FFFFFF"/>
          </w:tcPr>
          <w:p w:rsidR="00E84C52" w:rsidRDefault="00E84C52" w:rsidP="00E84C52">
            <w:pPr>
              <w:pStyle w:val="table"/>
            </w:pPr>
            <w:r>
              <w:t>PB</w:t>
            </w:r>
          </w:p>
        </w:tc>
        <w:tc>
          <w:tcPr>
            <w:tcW w:w="206" w:type="pct"/>
            <w:tcBorders>
              <w:top w:val="single" w:sz="4" w:space="0" w:color="auto"/>
              <w:left w:val="single" w:sz="6" w:space="0" w:color="auto"/>
              <w:bottom w:val="double" w:sz="4" w:space="0" w:color="auto"/>
            </w:tcBorders>
            <w:shd w:val="clear" w:color="auto" w:fill="FFFFFF"/>
          </w:tcPr>
          <w:p w:rsidR="00E84C52" w:rsidRDefault="00E84C52" w:rsidP="00E84C52">
            <w:pPr>
              <w:pStyle w:val="table"/>
            </w:pPr>
            <w:r>
              <w:t>ZP</w:t>
            </w:r>
          </w:p>
        </w:tc>
        <w:tc>
          <w:tcPr>
            <w:tcW w:w="221" w:type="pct"/>
            <w:tcBorders>
              <w:top w:val="single" w:sz="4" w:space="0" w:color="auto"/>
              <w:left w:val="single" w:sz="6" w:space="0" w:color="auto"/>
              <w:bottom w:val="double" w:sz="4" w:space="0" w:color="auto"/>
              <w:right w:val="single" w:sz="6" w:space="0" w:color="auto"/>
            </w:tcBorders>
            <w:shd w:val="clear" w:color="auto" w:fill="FFFFFF"/>
          </w:tcPr>
          <w:p w:rsidR="00E84C52" w:rsidRDefault="00E84C52" w:rsidP="00E84C52">
            <w:pPr>
              <w:pStyle w:val="table"/>
            </w:pPr>
            <w:r>
              <w:t>ZB</w:t>
            </w:r>
          </w:p>
        </w:tc>
        <w:tc>
          <w:tcPr>
            <w:tcW w:w="223" w:type="pct"/>
            <w:tcBorders>
              <w:top w:val="single" w:sz="4" w:space="0" w:color="auto"/>
              <w:left w:val="single" w:sz="6" w:space="0" w:color="auto"/>
              <w:bottom w:val="double" w:sz="4" w:space="0" w:color="auto"/>
            </w:tcBorders>
            <w:shd w:val="clear" w:color="auto" w:fill="FFFFFF"/>
          </w:tcPr>
          <w:p w:rsidR="00E84C52" w:rsidRDefault="00E84C52" w:rsidP="00E84C52">
            <w:pPr>
              <w:pStyle w:val="table"/>
            </w:pPr>
          </w:p>
        </w:tc>
        <w:tc>
          <w:tcPr>
            <w:tcW w:w="1139" w:type="pct"/>
            <w:tcBorders>
              <w:top w:val="single" w:sz="4" w:space="0" w:color="auto"/>
              <w:left w:val="single" w:sz="6" w:space="0" w:color="auto"/>
              <w:bottom w:val="double" w:sz="4" w:space="0" w:color="auto"/>
            </w:tcBorders>
            <w:shd w:val="clear" w:color="auto" w:fill="FFFFFF"/>
          </w:tcPr>
          <w:p w:rsidR="00E84C52" w:rsidRDefault="00E84C52" w:rsidP="00E84C52">
            <w:pPr>
              <w:pStyle w:val="table"/>
            </w:pPr>
            <w:r>
              <w:t>multiple options possible</w:t>
            </w:r>
          </w:p>
        </w:tc>
        <w:tc>
          <w:tcPr>
            <w:tcW w:w="603" w:type="pct"/>
            <w:tcBorders>
              <w:top w:val="single" w:sz="4" w:space="0" w:color="auto"/>
              <w:left w:val="single" w:sz="6" w:space="0" w:color="auto"/>
              <w:bottom w:val="double" w:sz="4" w:space="0" w:color="auto"/>
              <w:right w:val="double" w:sz="4" w:space="0" w:color="auto"/>
            </w:tcBorders>
            <w:shd w:val="clear" w:color="auto" w:fill="FFFFFF"/>
          </w:tcPr>
          <w:p w:rsidR="00E84C52" w:rsidRDefault="00E84C52" w:rsidP="00E84C52">
            <w:pPr>
              <w:pStyle w:val="table"/>
            </w:pPr>
          </w:p>
        </w:tc>
      </w:tr>
    </w:tbl>
    <w:p w:rsidR="009D2B41" w:rsidRDefault="009D2B41" w:rsidP="009D2B41">
      <w:pPr>
        <w:pStyle w:val="Heading1"/>
        <w:numPr>
          <w:ilvl w:val="0"/>
          <w:numId w:val="0"/>
        </w:numPr>
      </w:pPr>
    </w:p>
    <w:p w:rsidR="00207D85" w:rsidRDefault="00207D85">
      <w:pPr>
        <w:pStyle w:val="Heading1"/>
      </w:pPr>
      <w:bookmarkStart w:id="36" w:name="_Toc1651252"/>
      <w:r>
        <w:t>Method Record</w:t>
      </w:r>
      <w:r w:rsidR="00792640">
        <w:t>S</w:t>
      </w:r>
      <w:bookmarkEnd w:id="36"/>
    </w:p>
    <w:p w:rsidR="00207D85" w:rsidRDefault="00207D85">
      <w:pPr>
        <w:pStyle w:val="Heading2"/>
      </w:pPr>
      <w:bookmarkStart w:id="37" w:name="_Toc29107040"/>
      <w:bookmarkStart w:id="38" w:name="_Toc1651253"/>
      <w:r w:rsidRPr="00F63C02">
        <w:t>RECID 20</w:t>
      </w:r>
      <w:r w:rsidRPr="00F63C02">
        <w:tab/>
        <w:t>Sampling Method Record</w:t>
      </w:r>
      <w:bookmarkEnd w:id="37"/>
      <w:bookmarkEnd w:id="38"/>
    </w:p>
    <w:tbl>
      <w:tblPr>
        <w:tblW w:w="5418" w:type="pct"/>
        <w:jc w:val="center"/>
        <w:tblCellMar>
          <w:left w:w="56" w:type="dxa"/>
          <w:right w:w="56" w:type="dxa"/>
        </w:tblCellMar>
        <w:tblLook w:val="0000" w:firstRow="0" w:lastRow="0" w:firstColumn="0" w:lastColumn="0" w:noHBand="0" w:noVBand="0"/>
      </w:tblPr>
      <w:tblGrid>
        <w:gridCol w:w="462"/>
        <w:gridCol w:w="979"/>
        <w:gridCol w:w="2371"/>
        <w:gridCol w:w="440"/>
        <w:gridCol w:w="441"/>
        <w:gridCol w:w="348"/>
        <w:gridCol w:w="348"/>
        <w:gridCol w:w="348"/>
        <w:gridCol w:w="348"/>
        <w:gridCol w:w="354"/>
        <w:gridCol w:w="360"/>
        <w:gridCol w:w="2530"/>
        <w:gridCol w:w="1237"/>
      </w:tblGrid>
      <w:tr w:rsidR="00E84C52" w:rsidTr="00E84C52">
        <w:trPr>
          <w:cantSplit/>
          <w:tblHeader/>
          <w:jc w:val="center"/>
        </w:trPr>
        <w:tc>
          <w:tcPr>
            <w:tcW w:w="10567" w:type="dxa"/>
            <w:gridSpan w:val="13"/>
            <w:tcBorders>
              <w:top w:val="double" w:sz="4" w:space="0" w:color="auto"/>
              <w:left w:val="double" w:sz="4" w:space="0" w:color="auto"/>
              <w:right w:val="double" w:sz="4" w:space="0" w:color="auto"/>
            </w:tcBorders>
          </w:tcPr>
          <w:p w:rsidR="00E84C52" w:rsidRDefault="00E84C52" w:rsidP="00DE7A9F">
            <w:pPr>
              <w:pStyle w:val="table"/>
              <w:jc w:val="center"/>
            </w:pPr>
            <w:r>
              <w:t xml:space="preserve">Sampling method record </w:t>
            </w:r>
            <w:r>
              <w:br/>
              <w:t xml:space="preserve">– </w:t>
            </w:r>
            <w:r w:rsidRPr="006C0C8B">
              <w:rPr>
                <w:i/>
              </w:rPr>
              <w:t>mandatory record for CF, CS, PP, ZP, PB</w:t>
            </w:r>
            <w:r>
              <w:rPr>
                <w:i/>
              </w:rPr>
              <w:t>,</w:t>
            </w:r>
            <w:r w:rsidRPr="006C0C8B">
              <w:rPr>
                <w:i/>
              </w:rPr>
              <w:t xml:space="preserve"> ZB</w:t>
            </w:r>
            <w:r>
              <w:rPr>
                <w:i/>
              </w:rPr>
              <w:t xml:space="preserve">, LT </w:t>
            </w:r>
            <w:r>
              <w:t xml:space="preserve">– </w:t>
            </w:r>
            <w:r>
              <w:br/>
              <w:t xml:space="preserve">– </w:t>
            </w:r>
            <w:r>
              <w:rPr>
                <w:i/>
              </w:rPr>
              <w:t xml:space="preserve"> optional record for CW –</w:t>
            </w:r>
          </w:p>
        </w:tc>
      </w:tr>
      <w:tr w:rsidR="00E84C52" w:rsidTr="00E84C52">
        <w:trPr>
          <w:cantSplit/>
          <w:tblHeader/>
          <w:jc w:val="center"/>
        </w:trPr>
        <w:tc>
          <w:tcPr>
            <w:tcW w:w="463" w:type="dxa"/>
            <w:tcBorders>
              <w:top w:val="double" w:sz="4" w:space="0" w:color="auto"/>
              <w:left w:val="double" w:sz="4" w:space="0" w:color="auto"/>
              <w:right w:val="single" w:sz="4" w:space="0" w:color="auto"/>
            </w:tcBorders>
          </w:tcPr>
          <w:p w:rsidR="00E84C52" w:rsidRDefault="00E84C52" w:rsidP="00E84C52">
            <w:pPr>
              <w:pStyle w:val="table"/>
            </w:pPr>
            <w:r>
              <w:t>No</w:t>
            </w:r>
          </w:p>
        </w:tc>
        <w:tc>
          <w:tcPr>
            <w:tcW w:w="979" w:type="dxa"/>
            <w:tcBorders>
              <w:top w:val="double" w:sz="4" w:space="0" w:color="auto"/>
              <w:left w:val="single" w:sz="4" w:space="0" w:color="auto"/>
            </w:tcBorders>
          </w:tcPr>
          <w:p w:rsidR="00E84C52" w:rsidRPr="00840456" w:rsidRDefault="00E84C52" w:rsidP="00E84C52">
            <w:pPr>
              <w:pStyle w:val="table"/>
              <w:jc w:val="center"/>
              <w:rPr>
                <w:bCs/>
              </w:rPr>
            </w:pPr>
            <w:r>
              <w:t>Field Code</w:t>
            </w:r>
            <w:r>
              <w:br/>
            </w:r>
            <w:r>
              <w:rPr>
                <w:i/>
                <w:sz w:val="16"/>
                <w:szCs w:val="16"/>
              </w:rPr>
              <w:t>Foreign key in bold, primary key in italics</w:t>
            </w:r>
          </w:p>
        </w:tc>
        <w:tc>
          <w:tcPr>
            <w:tcW w:w="2371" w:type="dxa"/>
            <w:tcBorders>
              <w:top w:val="double" w:sz="4" w:space="0" w:color="auto"/>
              <w:left w:val="single" w:sz="6" w:space="0" w:color="auto"/>
            </w:tcBorders>
          </w:tcPr>
          <w:p w:rsidR="00E84C52" w:rsidRDefault="00E84C52" w:rsidP="00E84C52">
            <w:pPr>
              <w:pStyle w:val="table"/>
              <w:jc w:val="center"/>
            </w:pPr>
            <w:r>
              <w:t>Field Name</w:t>
            </w:r>
          </w:p>
        </w:tc>
        <w:tc>
          <w:tcPr>
            <w:tcW w:w="2987" w:type="dxa"/>
            <w:gridSpan w:val="8"/>
            <w:tcBorders>
              <w:top w:val="double" w:sz="4" w:space="0" w:color="auto"/>
              <w:left w:val="single" w:sz="6" w:space="0" w:color="auto"/>
            </w:tcBorders>
          </w:tcPr>
          <w:p w:rsidR="00E84C52" w:rsidRDefault="00E84C52" w:rsidP="00E84C52">
            <w:pPr>
              <w:pStyle w:val="table"/>
              <w:jc w:val="center"/>
            </w:pPr>
            <w:r>
              <w:t>Data Type</w:t>
            </w:r>
          </w:p>
        </w:tc>
        <w:tc>
          <w:tcPr>
            <w:tcW w:w="2530" w:type="dxa"/>
            <w:tcBorders>
              <w:top w:val="double" w:sz="4" w:space="0" w:color="auto"/>
              <w:left w:val="single" w:sz="6" w:space="0" w:color="auto"/>
            </w:tcBorders>
          </w:tcPr>
          <w:p w:rsidR="00E84C52" w:rsidRDefault="00E84C52" w:rsidP="00E84C52">
            <w:pPr>
              <w:pStyle w:val="table"/>
              <w:jc w:val="center"/>
            </w:pPr>
            <w:r>
              <w:t>Valid Value</w:t>
            </w:r>
          </w:p>
        </w:tc>
        <w:tc>
          <w:tcPr>
            <w:tcW w:w="1237" w:type="dxa"/>
            <w:tcBorders>
              <w:top w:val="double" w:sz="4" w:space="0" w:color="auto"/>
              <w:left w:val="single" w:sz="6" w:space="0" w:color="auto"/>
              <w:right w:val="double" w:sz="4" w:space="0" w:color="auto"/>
            </w:tcBorders>
          </w:tcPr>
          <w:p w:rsidR="00E84C52" w:rsidRDefault="00E84C52" w:rsidP="00E84C52">
            <w:pPr>
              <w:pStyle w:val="table"/>
              <w:jc w:val="center"/>
            </w:pPr>
            <w:r w:rsidRPr="00CD371C">
              <w:rPr>
                <w:sz w:val="16"/>
                <w:szCs w:val="16"/>
              </w:rPr>
              <w:t>Mandatory/</w:t>
            </w:r>
            <w:r w:rsidRPr="00CD371C">
              <w:rPr>
                <w:sz w:val="16"/>
                <w:szCs w:val="16"/>
              </w:rPr>
              <w:br/>
              <w:t>Recommended/</w:t>
            </w:r>
            <w:r w:rsidRPr="00CD371C">
              <w:rPr>
                <w:sz w:val="16"/>
                <w:szCs w:val="16"/>
              </w:rPr>
              <w:br/>
              <w:t>Optional</w:t>
            </w:r>
          </w:p>
        </w:tc>
      </w:tr>
      <w:tr w:rsidR="00E84C52" w:rsidTr="00E84C52">
        <w:trPr>
          <w:cantSplit/>
          <w:jc w:val="center"/>
        </w:trPr>
        <w:tc>
          <w:tcPr>
            <w:tcW w:w="463" w:type="dxa"/>
            <w:tcBorders>
              <w:top w:val="double" w:sz="4" w:space="0" w:color="auto"/>
              <w:left w:val="double" w:sz="4" w:space="0" w:color="auto"/>
              <w:right w:val="single" w:sz="4" w:space="0" w:color="auto"/>
            </w:tcBorders>
          </w:tcPr>
          <w:p w:rsidR="00E84C52" w:rsidRPr="009122E8" w:rsidRDefault="00E84C52" w:rsidP="00E84C52">
            <w:pPr>
              <w:pStyle w:val="table"/>
              <w:rPr>
                <w:bCs/>
              </w:rPr>
            </w:pPr>
            <w:r>
              <w:rPr>
                <w:bCs/>
              </w:rPr>
              <w:t>1</w:t>
            </w:r>
          </w:p>
        </w:tc>
        <w:tc>
          <w:tcPr>
            <w:tcW w:w="979" w:type="dxa"/>
            <w:tcBorders>
              <w:top w:val="double" w:sz="4" w:space="0" w:color="auto"/>
              <w:left w:val="single" w:sz="4" w:space="0" w:color="auto"/>
            </w:tcBorders>
          </w:tcPr>
          <w:p w:rsidR="00E84C52" w:rsidRDefault="00E84C52" w:rsidP="00E84C52">
            <w:pPr>
              <w:pStyle w:val="table"/>
              <w:rPr>
                <w:b/>
                <w:bCs/>
              </w:rPr>
            </w:pPr>
            <w:r w:rsidRPr="00840456">
              <w:rPr>
                <w:bCs/>
              </w:rPr>
              <w:t>RECID</w:t>
            </w:r>
          </w:p>
        </w:tc>
        <w:tc>
          <w:tcPr>
            <w:tcW w:w="2371" w:type="dxa"/>
            <w:tcBorders>
              <w:top w:val="double" w:sz="4" w:space="0" w:color="auto"/>
              <w:left w:val="single" w:sz="6" w:space="0" w:color="auto"/>
            </w:tcBorders>
          </w:tcPr>
          <w:p w:rsidR="00E84C52" w:rsidRDefault="00E84C52" w:rsidP="00E84C52">
            <w:pPr>
              <w:pStyle w:val="table"/>
            </w:pPr>
            <w:r>
              <w:t>Record identifier</w:t>
            </w:r>
          </w:p>
        </w:tc>
        <w:tc>
          <w:tcPr>
            <w:tcW w:w="440" w:type="dxa"/>
            <w:tcBorders>
              <w:top w:val="double" w:sz="4" w:space="0" w:color="auto"/>
              <w:left w:val="single" w:sz="6" w:space="0" w:color="auto"/>
              <w:right w:val="single" w:sz="6" w:space="0" w:color="auto"/>
            </w:tcBorders>
          </w:tcPr>
          <w:p w:rsidR="00E84C52" w:rsidRDefault="00E84C52" w:rsidP="00E84C52">
            <w:pPr>
              <w:pStyle w:val="table"/>
            </w:pPr>
            <w:r>
              <w:t>CF</w:t>
            </w:r>
          </w:p>
        </w:tc>
        <w:tc>
          <w:tcPr>
            <w:tcW w:w="441" w:type="dxa"/>
            <w:tcBorders>
              <w:top w:val="double" w:sz="4" w:space="0" w:color="auto"/>
              <w:left w:val="single" w:sz="6" w:space="0" w:color="auto"/>
            </w:tcBorders>
          </w:tcPr>
          <w:p w:rsidR="00E84C52" w:rsidRDefault="00E84C52" w:rsidP="00E84C52">
            <w:pPr>
              <w:pStyle w:val="table"/>
            </w:pPr>
            <w:r>
              <w:t>CW</w:t>
            </w:r>
          </w:p>
        </w:tc>
        <w:tc>
          <w:tcPr>
            <w:tcW w:w="348" w:type="dxa"/>
            <w:tcBorders>
              <w:top w:val="double" w:sz="4" w:space="0" w:color="auto"/>
              <w:left w:val="single" w:sz="6" w:space="0" w:color="auto"/>
              <w:right w:val="single" w:sz="6" w:space="0" w:color="auto"/>
            </w:tcBorders>
          </w:tcPr>
          <w:p w:rsidR="00E84C52" w:rsidRDefault="00E84C52" w:rsidP="00E84C52">
            <w:pPr>
              <w:pStyle w:val="table"/>
            </w:pPr>
            <w:r>
              <w:t>CS</w:t>
            </w:r>
          </w:p>
        </w:tc>
        <w:tc>
          <w:tcPr>
            <w:tcW w:w="348" w:type="dxa"/>
            <w:tcBorders>
              <w:top w:val="double" w:sz="4" w:space="0" w:color="auto"/>
              <w:left w:val="single" w:sz="6" w:space="0" w:color="auto"/>
            </w:tcBorders>
          </w:tcPr>
          <w:p w:rsidR="00E84C52" w:rsidRDefault="00E84C52" w:rsidP="00E84C52">
            <w:pPr>
              <w:pStyle w:val="table"/>
            </w:pPr>
            <w:r>
              <w:t>PP</w:t>
            </w:r>
          </w:p>
        </w:tc>
        <w:tc>
          <w:tcPr>
            <w:tcW w:w="348" w:type="dxa"/>
            <w:tcBorders>
              <w:top w:val="double" w:sz="4" w:space="0" w:color="auto"/>
              <w:left w:val="single" w:sz="6" w:space="0" w:color="auto"/>
            </w:tcBorders>
          </w:tcPr>
          <w:p w:rsidR="00E84C52" w:rsidRDefault="00E84C52" w:rsidP="00E84C52">
            <w:pPr>
              <w:pStyle w:val="table"/>
            </w:pPr>
            <w:r>
              <w:t>PB</w:t>
            </w:r>
          </w:p>
        </w:tc>
        <w:tc>
          <w:tcPr>
            <w:tcW w:w="348" w:type="dxa"/>
            <w:tcBorders>
              <w:top w:val="double" w:sz="4" w:space="0" w:color="auto"/>
              <w:left w:val="single" w:sz="6" w:space="0" w:color="auto"/>
            </w:tcBorders>
          </w:tcPr>
          <w:p w:rsidR="00E84C52" w:rsidRDefault="00E84C52" w:rsidP="00E84C52">
            <w:pPr>
              <w:pStyle w:val="table"/>
            </w:pPr>
            <w:r>
              <w:t>ZP</w:t>
            </w:r>
          </w:p>
        </w:tc>
        <w:tc>
          <w:tcPr>
            <w:tcW w:w="354" w:type="dxa"/>
            <w:tcBorders>
              <w:top w:val="double" w:sz="4" w:space="0" w:color="auto"/>
              <w:left w:val="single" w:sz="6" w:space="0" w:color="auto"/>
              <w:right w:val="single" w:sz="6" w:space="0" w:color="auto"/>
            </w:tcBorders>
          </w:tcPr>
          <w:p w:rsidR="00E84C52" w:rsidRDefault="00E84C52" w:rsidP="00E84C52">
            <w:pPr>
              <w:pStyle w:val="table"/>
            </w:pPr>
            <w:r>
              <w:t>ZB</w:t>
            </w:r>
          </w:p>
        </w:tc>
        <w:tc>
          <w:tcPr>
            <w:tcW w:w="360" w:type="dxa"/>
            <w:tcBorders>
              <w:top w:val="double" w:sz="4" w:space="0" w:color="auto"/>
              <w:left w:val="single" w:sz="6" w:space="0" w:color="auto"/>
            </w:tcBorders>
          </w:tcPr>
          <w:p w:rsidR="00E84C52" w:rsidRDefault="00E84C52" w:rsidP="00E84C52">
            <w:pPr>
              <w:pStyle w:val="table"/>
            </w:pPr>
            <w:r>
              <w:t>LT</w:t>
            </w:r>
          </w:p>
        </w:tc>
        <w:tc>
          <w:tcPr>
            <w:tcW w:w="2530" w:type="dxa"/>
            <w:tcBorders>
              <w:top w:val="double" w:sz="4" w:space="0" w:color="auto"/>
              <w:left w:val="single" w:sz="6" w:space="0" w:color="auto"/>
            </w:tcBorders>
          </w:tcPr>
          <w:p w:rsidR="00E84C52" w:rsidRDefault="00E84C52" w:rsidP="00E84C52">
            <w:pPr>
              <w:pStyle w:val="table"/>
            </w:pPr>
            <w:r>
              <w:t>‘20’</w:t>
            </w:r>
          </w:p>
        </w:tc>
        <w:tc>
          <w:tcPr>
            <w:tcW w:w="1237" w:type="dxa"/>
            <w:tcBorders>
              <w:top w:val="double" w:sz="4"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rPr>
                <w:bCs/>
                <w:lang w:val="fr-FR"/>
              </w:rPr>
            </w:pPr>
            <w:r>
              <w:rPr>
                <w:bCs/>
                <w:lang w:val="fr-FR"/>
              </w:rPr>
              <w:t>2</w:t>
            </w:r>
          </w:p>
        </w:tc>
        <w:tc>
          <w:tcPr>
            <w:tcW w:w="979" w:type="dxa"/>
            <w:tcBorders>
              <w:top w:val="single" w:sz="6" w:space="0" w:color="auto"/>
              <w:left w:val="single" w:sz="4" w:space="0" w:color="auto"/>
            </w:tcBorders>
          </w:tcPr>
          <w:p w:rsidR="00E84C52" w:rsidRPr="002E511B" w:rsidRDefault="00E84C52" w:rsidP="00E84C52">
            <w:pPr>
              <w:pStyle w:val="table"/>
              <w:rPr>
                <w:bCs/>
                <w:lang w:val="da-DK"/>
              </w:rPr>
            </w:pPr>
            <w:r w:rsidRPr="00840456">
              <w:rPr>
                <w:bCs/>
                <w:lang w:val="da-DK"/>
              </w:rPr>
              <w:t>SLABO</w:t>
            </w:r>
          </w:p>
        </w:tc>
        <w:tc>
          <w:tcPr>
            <w:tcW w:w="2371" w:type="dxa"/>
            <w:tcBorders>
              <w:top w:val="single" w:sz="6" w:space="0" w:color="auto"/>
              <w:left w:val="single" w:sz="6" w:space="0" w:color="auto"/>
            </w:tcBorders>
          </w:tcPr>
          <w:p w:rsidR="00E84C52" w:rsidRDefault="00E84C52" w:rsidP="00E84C52">
            <w:pPr>
              <w:pStyle w:val="table"/>
            </w:pPr>
            <w:r>
              <w:t>Sampling laboratory code</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r>
              <w:t>CW</w:t>
            </w:r>
          </w:p>
        </w:tc>
        <w:tc>
          <w:tcPr>
            <w:tcW w:w="348" w:type="dxa"/>
            <w:tcBorders>
              <w:top w:val="single" w:sz="6" w:space="0" w:color="auto"/>
              <w:left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tcBorders>
          </w:tcPr>
          <w:p w:rsidR="00E84C52" w:rsidRDefault="00E84C52" w:rsidP="00E84C52">
            <w:pPr>
              <w:pStyle w:val="table"/>
            </w:pPr>
            <w:r>
              <w:t>PP</w:t>
            </w:r>
          </w:p>
        </w:tc>
        <w:tc>
          <w:tcPr>
            <w:tcW w:w="348" w:type="dxa"/>
            <w:tcBorders>
              <w:top w:val="single" w:sz="6" w:space="0" w:color="auto"/>
              <w:left w:val="single" w:sz="6" w:space="0" w:color="auto"/>
            </w:tcBorders>
          </w:tcPr>
          <w:p w:rsidR="00E84C52" w:rsidRDefault="00E84C52" w:rsidP="00E84C52">
            <w:pPr>
              <w:pStyle w:val="table"/>
            </w:pPr>
            <w:r>
              <w:t>PB</w:t>
            </w:r>
          </w:p>
        </w:tc>
        <w:tc>
          <w:tcPr>
            <w:tcW w:w="348" w:type="dxa"/>
            <w:tcBorders>
              <w:top w:val="single" w:sz="6" w:space="0" w:color="auto"/>
              <w:left w:val="single" w:sz="6" w:space="0" w:color="auto"/>
            </w:tcBorders>
          </w:tcPr>
          <w:p w:rsidR="00E84C52" w:rsidRDefault="00E84C52" w:rsidP="00E84C52">
            <w:pPr>
              <w:pStyle w:val="table"/>
            </w:pPr>
            <w:r>
              <w:t>ZP</w:t>
            </w:r>
          </w:p>
        </w:tc>
        <w:tc>
          <w:tcPr>
            <w:tcW w:w="354" w:type="dxa"/>
            <w:tcBorders>
              <w:top w:val="single" w:sz="6" w:space="0" w:color="auto"/>
              <w:left w:val="single" w:sz="6" w:space="0" w:color="auto"/>
              <w:right w:val="single" w:sz="6" w:space="0" w:color="auto"/>
            </w:tcBorders>
          </w:tcPr>
          <w:p w:rsidR="00E84C52" w:rsidRDefault="00E84C52" w:rsidP="00E84C52">
            <w:pPr>
              <w:pStyle w:val="table"/>
            </w:pPr>
            <w:r>
              <w:t>ZB</w:t>
            </w: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cf. </w:t>
            </w:r>
            <w:hyperlink r:id="rId161" w:history="1">
              <w:r>
                <w:rPr>
                  <w:rStyle w:val="Hyperlink"/>
                </w:rPr>
                <w:t>RLA</w:t>
              </w:r>
              <w:r>
                <w:rPr>
                  <w:rStyle w:val="Hyperlink"/>
                </w:rPr>
                <w:t>B</w:t>
              </w:r>
              <w:r>
                <w:rPr>
                  <w:rStyle w:val="Hyperlink"/>
                </w:rPr>
                <w:t>O</w:t>
              </w:r>
            </w:hyperlink>
          </w:p>
        </w:tc>
        <w:tc>
          <w:tcPr>
            <w:tcW w:w="1237"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pPr>
            <w:r>
              <w:t>3</w:t>
            </w:r>
          </w:p>
        </w:tc>
        <w:tc>
          <w:tcPr>
            <w:tcW w:w="979" w:type="dxa"/>
            <w:tcBorders>
              <w:top w:val="single" w:sz="6" w:space="0" w:color="auto"/>
              <w:left w:val="single" w:sz="4" w:space="0" w:color="auto"/>
            </w:tcBorders>
          </w:tcPr>
          <w:p w:rsidR="00E84C52" w:rsidRPr="002E511B" w:rsidRDefault="00E84C52" w:rsidP="00E84C52">
            <w:pPr>
              <w:pStyle w:val="table"/>
              <w:rPr>
                <w:bCs/>
                <w:i/>
              </w:rPr>
            </w:pPr>
            <w:r w:rsidRPr="00840456">
              <w:rPr>
                <w:bCs/>
                <w:i/>
              </w:rPr>
              <w:t>SMLNK</w:t>
            </w:r>
          </w:p>
        </w:tc>
        <w:tc>
          <w:tcPr>
            <w:tcW w:w="2371" w:type="dxa"/>
            <w:tcBorders>
              <w:top w:val="single" w:sz="6" w:space="0" w:color="auto"/>
              <w:left w:val="single" w:sz="6" w:space="0" w:color="auto"/>
            </w:tcBorders>
          </w:tcPr>
          <w:p w:rsidR="00E84C52" w:rsidRDefault="00E84C52" w:rsidP="00E84C52">
            <w:pPr>
              <w:pStyle w:val="table"/>
            </w:pPr>
            <w:r>
              <w:t>Sampling method link (unique for entire file)</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r>
              <w:t>CW</w:t>
            </w:r>
          </w:p>
        </w:tc>
        <w:tc>
          <w:tcPr>
            <w:tcW w:w="348" w:type="dxa"/>
            <w:tcBorders>
              <w:top w:val="single" w:sz="6" w:space="0" w:color="auto"/>
              <w:left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tcBorders>
          </w:tcPr>
          <w:p w:rsidR="00E84C52" w:rsidRDefault="00E84C52" w:rsidP="00E84C52">
            <w:pPr>
              <w:pStyle w:val="table"/>
            </w:pPr>
            <w:r>
              <w:t>PP</w:t>
            </w:r>
          </w:p>
        </w:tc>
        <w:tc>
          <w:tcPr>
            <w:tcW w:w="348" w:type="dxa"/>
            <w:tcBorders>
              <w:top w:val="single" w:sz="6" w:space="0" w:color="auto"/>
              <w:left w:val="single" w:sz="6" w:space="0" w:color="auto"/>
            </w:tcBorders>
          </w:tcPr>
          <w:p w:rsidR="00E84C52" w:rsidRDefault="00E84C52" w:rsidP="00E84C52">
            <w:pPr>
              <w:pStyle w:val="table"/>
            </w:pPr>
            <w:r>
              <w:t>PB</w:t>
            </w:r>
          </w:p>
        </w:tc>
        <w:tc>
          <w:tcPr>
            <w:tcW w:w="348" w:type="dxa"/>
            <w:tcBorders>
              <w:top w:val="single" w:sz="6" w:space="0" w:color="auto"/>
              <w:left w:val="single" w:sz="6" w:space="0" w:color="auto"/>
            </w:tcBorders>
          </w:tcPr>
          <w:p w:rsidR="00E84C52" w:rsidRDefault="00E84C52" w:rsidP="00E84C52">
            <w:pPr>
              <w:pStyle w:val="table"/>
            </w:pPr>
            <w:r>
              <w:t>ZP</w:t>
            </w:r>
          </w:p>
        </w:tc>
        <w:tc>
          <w:tcPr>
            <w:tcW w:w="354" w:type="dxa"/>
            <w:tcBorders>
              <w:top w:val="single" w:sz="6" w:space="0" w:color="auto"/>
              <w:left w:val="single" w:sz="6" w:space="0" w:color="auto"/>
              <w:right w:val="single" w:sz="6" w:space="0" w:color="auto"/>
            </w:tcBorders>
          </w:tcPr>
          <w:p w:rsidR="00E84C52" w:rsidRDefault="00E84C52" w:rsidP="00E84C52">
            <w:pPr>
              <w:pStyle w:val="table"/>
            </w:pPr>
            <w:r>
              <w:t>ZB</w:t>
            </w: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1–999</w:t>
            </w:r>
          </w:p>
        </w:tc>
        <w:tc>
          <w:tcPr>
            <w:tcW w:w="1237" w:type="dxa"/>
            <w:tcBorders>
              <w:top w:val="single" w:sz="6" w:space="0" w:color="auto"/>
              <w:left w:val="single" w:sz="6" w:space="0" w:color="auto"/>
              <w:right w:val="double" w:sz="4" w:space="0" w:color="auto"/>
            </w:tcBorders>
          </w:tcPr>
          <w:p w:rsidR="00E84C52" w:rsidRDefault="00E84C52" w:rsidP="00E84C52">
            <w:pPr>
              <w:pStyle w:val="table"/>
            </w:pPr>
            <w:r>
              <w:t>M</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rPr>
                <w:bCs/>
              </w:rPr>
            </w:pPr>
          </w:p>
        </w:tc>
        <w:tc>
          <w:tcPr>
            <w:tcW w:w="979" w:type="dxa"/>
            <w:tcBorders>
              <w:top w:val="single" w:sz="6" w:space="0" w:color="auto"/>
              <w:left w:val="single" w:sz="4" w:space="0" w:color="auto"/>
            </w:tcBorders>
          </w:tcPr>
          <w:p w:rsidR="00E84C52" w:rsidRDefault="00E84C52" w:rsidP="00E84C52">
            <w:pPr>
              <w:pStyle w:val="table"/>
            </w:pPr>
          </w:p>
        </w:tc>
        <w:tc>
          <w:tcPr>
            <w:tcW w:w="2371" w:type="dxa"/>
            <w:tcBorders>
              <w:top w:val="single" w:sz="6" w:space="0" w:color="auto"/>
              <w:left w:val="single" w:sz="6" w:space="0" w:color="auto"/>
            </w:tcBorders>
          </w:tcPr>
          <w:p w:rsidR="00E84C52" w:rsidRPr="007E29C2" w:rsidRDefault="00E84C52" w:rsidP="00E84C52">
            <w:pPr>
              <w:pStyle w:val="table"/>
              <w:rPr>
                <w:i/>
              </w:rPr>
            </w:pPr>
            <w:r w:rsidRPr="007E29C2">
              <w:rPr>
                <w:i/>
              </w:rPr>
              <w:t>Sampler information</w:t>
            </w:r>
          </w:p>
        </w:tc>
        <w:tc>
          <w:tcPr>
            <w:tcW w:w="440" w:type="dxa"/>
            <w:tcBorders>
              <w:top w:val="single" w:sz="6" w:space="0" w:color="auto"/>
              <w:left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54" w:type="dxa"/>
            <w:tcBorders>
              <w:top w:val="single" w:sz="6" w:space="0" w:color="auto"/>
              <w:left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tcBorders>
          </w:tcPr>
          <w:p w:rsidR="00E84C52" w:rsidRDefault="00E84C52" w:rsidP="00E84C52">
            <w:pPr>
              <w:pStyle w:val="table"/>
            </w:pPr>
          </w:p>
        </w:tc>
        <w:tc>
          <w:tcPr>
            <w:tcW w:w="2530" w:type="dxa"/>
            <w:tcBorders>
              <w:top w:val="single" w:sz="6" w:space="0" w:color="auto"/>
              <w:left w:val="single" w:sz="6" w:space="0" w:color="auto"/>
            </w:tcBorders>
          </w:tcPr>
          <w:p w:rsidR="00E84C52" w:rsidRDefault="00E84C52" w:rsidP="00E84C52">
            <w:pPr>
              <w:pStyle w:val="table"/>
            </w:pPr>
          </w:p>
        </w:tc>
        <w:tc>
          <w:tcPr>
            <w:tcW w:w="1237" w:type="dxa"/>
            <w:tcBorders>
              <w:top w:val="single" w:sz="6" w:space="0" w:color="auto"/>
              <w:left w:val="single" w:sz="6" w:space="0" w:color="auto"/>
              <w:right w:val="double" w:sz="4" w:space="0" w:color="auto"/>
            </w:tcBorders>
          </w:tcPr>
          <w:p w:rsidR="00E84C52" w:rsidRDefault="00E84C52" w:rsidP="00E84C52">
            <w:pPr>
              <w:pStyle w:val="table"/>
              <w:rPr>
                <w:lang w:val="da-DK"/>
              </w:rPr>
            </w:pP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4</w:t>
            </w:r>
          </w:p>
        </w:tc>
        <w:tc>
          <w:tcPr>
            <w:tcW w:w="979" w:type="dxa"/>
            <w:tcBorders>
              <w:top w:val="single" w:sz="6" w:space="0" w:color="auto"/>
              <w:left w:val="single" w:sz="4" w:space="0" w:color="auto"/>
            </w:tcBorders>
          </w:tcPr>
          <w:p w:rsidR="00E84C52" w:rsidRDefault="00E84C52" w:rsidP="00E84C52">
            <w:pPr>
              <w:pStyle w:val="table"/>
            </w:pPr>
            <w:r w:rsidRPr="00840456">
              <w:t>SMTYP</w:t>
            </w:r>
          </w:p>
        </w:tc>
        <w:tc>
          <w:tcPr>
            <w:tcW w:w="2371" w:type="dxa"/>
            <w:tcBorders>
              <w:top w:val="single" w:sz="6" w:space="0" w:color="auto"/>
              <w:left w:val="single" w:sz="6" w:space="0" w:color="auto"/>
            </w:tcBorders>
          </w:tcPr>
          <w:p w:rsidR="00E84C52" w:rsidRDefault="00E84C52" w:rsidP="00E84C52">
            <w:pPr>
              <w:pStyle w:val="table"/>
            </w:pPr>
            <w:r>
              <w:t>Sampler type</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r>
              <w:t>CW</w:t>
            </w:r>
          </w:p>
        </w:tc>
        <w:tc>
          <w:tcPr>
            <w:tcW w:w="348" w:type="dxa"/>
            <w:tcBorders>
              <w:top w:val="single" w:sz="6" w:space="0" w:color="auto"/>
              <w:left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tcBorders>
          </w:tcPr>
          <w:p w:rsidR="00E84C52" w:rsidRDefault="00E84C52" w:rsidP="00E84C52">
            <w:pPr>
              <w:pStyle w:val="table"/>
            </w:pPr>
            <w:r>
              <w:t>PP</w:t>
            </w:r>
          </w:p>
        </w:tc>
        <w:tc>
          <w:tcPr>
            <w:tcW w:w="348" w:type="dxa"/>
            <w:tcBorders>
              <w:top w:val="single" w:sz="6" w:space="0" w:color="auto"/>
              <w:left w:val="single" w:sz="6" w:space="0" w:color="auto"/>
            </w:tcBorders>
          </w:tcPr>
          <w:p w:rsidR="00E84C52" w:rsidRDefault="00E84C52" w:rsidP="00E84C52">
            <w:pPr>
              <w:pStyle w:val="table"/>
            </w:pPr>
            <w:r>
              <w:t>PB</w:t>
            </w:r>
          </w:p>
        </w:tc>
        <w:tc>
          <w:tcPr>
            <w:tcW w:w="348" w:type="dxa"/>
            <w:tcBorders>
              <w:top w:val="single" w:sz="6" w:space="0" w:color="auto"/>
              <w:left w:val="single" w:sz="6" w:space="0" w:color="auto"/>
            </w:tcBorders>
          </w:tcPr>
          <w:p w:rsidR="00E84C52" w:rsidRDefault="00E84C52" w:rsidP="00E84C52">
            <w:pPr>
              <w:pStyle w:val="table"/>
            </w:pPr>
            <w:r>
              <w:t>ZP</w:t>
            </w:r>
          </w:p>
        </w:tc>
        <w:tc>
          <w:tcPr>
            <w:tcW w:w="354" w:type="dxa"/>
            <w:tcBorders>
              <w:top w:val="single" w:sz="6" w:space="0" w:color="auto"/>
              <w:left w:val="single" w:sz="6" w:space="0" w:color="auto"/>
              <w:right w:val="single" w:sz="6" w:space="0" w:color="auto"/>
            </w:tcBorders>
          </w:tcPr>
          <w:p w:rsidR="00E84C52" w:rsidRDefault="00E84C52" w:rsidP="00E84C52">
            <w:pPr>
              <w:pStyle w:val="table"/>
            </w:pPr>
            <w:r>
              <w:t>ZB</w:t>
            </w: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cf. </w:t>
            </w:r>
            <w:hyperlink r:id="rId162" w:history="1">
              <w:r>
                <w:rPr>
                  <w:rStyle w:val="Hyperlink"/>
                </w:rPr>
                <w:t>SM</w:t>
              </w:r>
              <w:r>
                <w:rPr>
                  <w:rStyle w:val="Hyperlink"/>
                </w:rPr>
                <w:t>T</w:t>
              </w:r>
              <w:r>
                <w:rPr>
                  <w:rStyle w:val="Hyperlink"/>
                </w:rPr>
                <w:t>YP</w:t>
              </w:r>
            </w:hyperlink>
            <w:r>
              <w:t xml:space="preserve"> </w:t>
            </w:r>
          </w:p>
        </w:tc>
        <w:tc>
          <w:tcPr>
            <w:tcW w:w="1237" w:type="dxa"/>
            <w:tcBorders>
              <w:top w:val="single" w:sz="6" w:space="0" w:color="auto"/>
              <w:left w:val="single" w:sz="6" w:space="0" w:color="auto"/>
              <w:right w:val="double" w:sz="4" w:space="0" w:color="auto"/>
            </w:tcBorders>
          </w:tcPr>
          <w:p w:rsidR="00E84C52" w:rsidRDefault="00E84C52" w:rsidP="00E84C52">
            <w:pPr>
              <w:pStyle w:val="table"/>
              <w:rPr>
                <w:lang w:val="da-DK"/>
              </w:rPr>
            </w:pPr>
            <w:r>
              <w:rPr>
                <w:lang w:val="da-DK"/>
              </w:rPr>
              <w:t>rPP</w:t>
            </w:r>
            <w:r>
              <w:rPr>
                <w:lang w:val="da-DK"/>
              </w:rPr>
              <w:br/>
              <w:t>mPB</w:t>
            </w:r>
            <w:r>
              <w:rPr>
                <w:lang w:val="da-DK"/>
              </w:rPr>
              <w:br/>
              <w:t>rCS</w:t>
            </w:r>
            <w:r>
              <w:rPr>
                <w:lang w:val="da-DK"/>
              </w:rPr>
              <w:br/>
              <w:t>rZB</w:t>
            </w:r>
          </w:p>
          <w:p w:rsidR="00E84C52" w:rsidRPr="00EF52A8" w:rsidRDefault="00E84C52" w:rsidP="00E84C52">
            <w:pPr>
              <w:pStyle w:val="table"/>
              <w:rPr>
                <w:lang w:val="da-DK"/>
              </w:rPr>
            </w:pPr>
            <w:r w:rsidRPr="00EF52A8">
              <w:rPr>
                <w:lang w:val="da-DK"/>
              </w:rPr>
              <w:t>m</w:t>
            </w:r>
            <w:r>
              <w:rPr>
                <w:lang w:val="da-DK"/>
              </w:rPr>
              <w:t>P</w:t>
            </w:r>
            <w:r w:rsidRPr="00EF52A8">
              <w:rPr>
                <w:lang w:val="da-DK"/>
              </w:rPr>
              <w:t>assive sampling</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5</w:t>
            </w:r>
          </w:p>
        </w:tc>
        <w:tc>
          <w:tcPr>
            <w:tcW w:w="979" w:type="dxa"/>
            <w:tcBorders>
              <w:top w:val="single" w:sz="6" w:space="0" w:color="auto"/>
              <w:left w:val="single" w:sz="4" w:space="0" w:color="auto"/>
            </w:tcBorders>
          </w:tcPr>
          <w:p w:rsidR="00E84C52" w:rsidRDefault="00E84C52" w:rsidP="00E84C52">
            <w:pPr>
              <w:pStyle w:val="table"/>
            </w:pPr>
            <w:hyperlink r:id="rId163" w:history="1">
              <w:r w:rsidRPr="00840456">
                <w:t>NETOP</w:t>
              </w:r>
            </w:hyperlink>
          </w:p>
        </w:tc>
        <w:tc>
          <w:tcPr>
            <w:tcW w:w="2371" w:type="dxa"/>
            <w:tcBorders>
              <w:top w:val="single" w:sz="6" w:space="0" w:color="auto"/>
              <w:left w:val="single" w:sz="6" w:space="0" w:color="auto"/>
            </w:tcBorders>
          </w:tcPr>
          <w:p w:rsidR="00E84C52" w:rsidRDefault="00E84C52" w:rsidP="00E84C52">
            <w:pPr>
              <w:pStyle w:val="table"/>
            </w:pPr>
            <w:r>
              <w:t>Net opening width (m)</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p>
        </w:tc>
        <w:tc>
          <w:tcPr>
            <w:tcW w:w="354" w:type="dxa"/>
            <w:tcBorders>
              <w:top w:val="single" w:sz="6" w:space="0" w:color="auto"/>
              <w:left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0–9 </w:t>
            </w:r>
          </w:p>
        </w:tc>
        <w:tc>
          <w:tcPr>
            <w:tcW w:w="1237" w:type="dxa"/>
            <w:tcBorders>
              <w:top w:val="single" w:sz="6" w:space="0" w:color="auto"/>
              <w:left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rPr>
                <w:lang w:val="da-DK"/>
              </w:rPr>
            </w:pPr>
            <w:r>
              <w:rPr>
                <w:lang w:val="da-DK"/>
              </w:rPr>
              <w:t>6</w:t>
            </w:r>
          </w:p>
        </w:tc>
        <w:tc>
          <w:tcPr>
            <w:tcW w:w="979" w:type="dxa"/>
            <w:tcBorders>
              <w:top w:val="single" w:sz="6" w:space="0" w:color="auto"/>
              <w:left w:val="single" w:sz="4" w:space="0" w:color="auto"/>
            </w:tcBorders>
          </w:tcPr>
          <w:p w:rsidR="00E84C52" w:rsidRDefault="00E84C52" w:rsidP="00E84C52">
            <w:pPr>
              <w:pStyle w:val="table"/>
            </w:pPr>
            <w:hyperlink r:id="rId164" w:history="1">
              <w:r w:rsidRPr="00840456">
                <w:t>MESHS</w:t>
              </w:r>
            </w:hyperlink>
          </w:p>
        </w:tc>
        <w:tc>
          <w:tcPr>
            <w:tcW w:w="2371" w:type="dxa"/>
            <w:tcBorders>
              <w:top w:val="single" w:sz="6" w:space="0" w:color="auto"/>
              <w:left w:val="single" w:sz="6" w:space="0" w:color="auto"/>
            </w:tcBorders>
          </w:tcPr>
          <w:p w:rsidR="00E84C52" w:rsidRDefault="00E84C52" w:rsidP="00E84C52">
            <w:pPr>
              <w:pStyle w:val="table"/>
            </w:pPr>
            <w:r>
              <w:t>Mesh size of net or sieve (µm)</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r>
              <w:t>PP</w:t>
            </w:r>
          </w:p>
        </w:tc>
        <w:tc>
          <w:tcPr>
            <w:tcW w:w="348" w:type="dxa"/>
            <w:tcBorders>
              <w:top w:val="single" w:sz="6" w:space="0" w:color="auto"/>
              <w:left w:val="single" w:sz="6" w:space="0" w:color="auto"/>
            </w:tcBorders>
          </w:tcPr>
          <w:p w:rsidR="00E84C52" w:rsidRPr="00AC1CE7" w:rsidRDefault="00E84C52" w:rsidP="00E84C52">
            <w:pPr>
              <w:pStyle w:val="table"/>
              <w:rPr>
                <w:bCs/>
              </w:rPr>
            </w:pPr>
            <w:r w:rsidRPr="00AC1CE7">
              <w:rPr>
                <w:bCs/>
              </w:rPr>
              <w:t>PB</w:t>
            </w:r>
          </w:p>
        </w:tc>
        <w:tc>
          <w:tcPr>
            <w:tcW w:w="348" w:type="dxa"/>
            <w:tcBorders>
              <w:top w:val="single" w:sz="6" w:space="0" w:color="auto"/>
              <w:left w:val="single" w:sz="6" w:space="0" w:color="auto"/>
            </w:tcBorders>
          </w:tcPr>
          <w:p w:rsidR="00E84C52" w:rsidRDefault="00E84C52" w:rsidP="00E84C52">
            <w:pPr>
              <w:pStyle w:val="table"/>
            </w:pPr>
            <w:r>
              <w:t>ZP</w:t>
            </w:r>
          </w:p>
        </w:tc>
        <w:tc>
          <w:tcPr>
            <w:tcW w:w="354" w:type="dxa"/>
            <w:tcBorders>
              <w:top w:val="single" w:sz="6" w:space="0" w:color="auto"/>
              <w:left w:val="single" w:sz="6" w:space="0" w:color="auto"/>
              <w:right w:val="single" w:sz="6" w:space="0" w:color="auto"/>
            </w:tcBorders>
          </w:tcPr>
          <w:p w:rsidR="00E84C52" w:rsidRDefault="00E84C52" w:rsidP="00E84C52">
            <w:pPr>
              <w:pStyle w:val="table"/>
            </w:pPr>
            <w:r>
              <w:t>ZB</w:t>
            </w: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0–9 </w:t>
            </w:r>
          </w:p>
        </w:tc>
        <w:tc>
          <w:tcPr>
            <w:tcW w:w="1237" w:type="dxa"/>
            <w:tcBorders>
              <w:top w:val="single" w:sz="6" w:space="0" w:color="auto"/>
              <w:left w:val="single" w:sz="6" w:space="0" w:color="auto"/>
              <w:right w:val="double" w:sz="4" w:space="0" w:color="auto"/>
            </w:tcBorders>
          </w:tcPr>
          <w:p w:rsidR="00E84C52" w:rsidRDefault="00E84C52" w:rsidP="00E84C52">
            <w:pPr>
              <w:pStyle w:val="table"/>
              <w:rPr>
                <w:lang w:val="da-DK"/>
              </w:rPr>
            </w:pPr>
            <w:r>
              <w:rPr>
                <w:lang w:val="da-DK"/>
              </w:rPr>
              <w:t>rZ</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pPr>
            <w:r>
              <w:t>7</w:t>
            </w:r>
          </w:p>
        </w:tc>
        <w:tc>
          <w:tcPr>
            <w:tcW w:w="979" w:type="dxa"/>
            <w:tcBorders>
              <w:top w:val="single" w:sz="6" w:space="0" w:color="auto"/>
              <w:left w:val="single" w:sz="4" w:space="0" w:color="auto"/>
            </w:tcBorders>
          </w:tcPr>
          <w:p w:rsidR="00E84C52" w:rsidRPr="002F0FF2" w:rsidRDefault="00E84C52" w:rsidP="00E84C52">
            <w:pPr>
              <w:pStyle w:val="table"/>
            </w:pPr>
            <w:hyperlink r:id="rId165" w:history="1">
              <w:r w:rsidRPr="00840456">
                <w:t>SAREA</w:t>
              </w:r>
            </w:hyperlink>
          </w:p>
        </w:tc>
        <w:tc>
          <w:tcPr>
            <w:tcW w:w="2371" w:type="dxa"/>
            <w:tcBorders>
              <w:top w:val="single" w:sz="6" w:space="0" w:color="auto"/>
              <w:left w:val="single" w:sz="6" w:space="0" w:color="auto"/>
            </w:tcBorders>
          </w:tcPr>
          <w:p w:rsidR="00E84C52" w:rsidRPr="002F0FF2" w:rsidRDefault="00E84C52" w:rsidP="00E84C52">
            <w:pPr>
              <w:pStyle w:val="ListParagraph"/>
              <w:ind w:left="0"/>
              <w:rPr>
                <w:rFonts w:ascii="Times New Roman" w:eastAsia="Times New Roman" w:hAnsi="Times New Roman"/>
                <w:noProof/>
                <w:sz w:val="18"/>
                <w:szCs w:val="18"/>
              </w:rPr>
            </w:pPr>
            <w:r w:rsidRPr="002F0FF2">
              <w:rPr>
                <w:rFonts w:ascii="Times New Roman" w:eastAsia="Times New Roman" w:hAnsi="Times New Roman"/>
                <w:noProof/>
                <w:sz w:val="18"/>
                <w:szCs w:val="18"/>
              </w:rPr>
              <w:t>Sampler area</w:t>
            </w:r>
            <w:r>
              <w:rPr>
                <w:rFonts w:ascii="Times New Roman" w:eastAsia="Times New Roman" w:hAnsi="Times New Roman"/>
                <w:noProof/>
                <w:sz w:val="18"/>
                <w:szCs w:val="18"/>
              </w:rPr>
              <w:t xml:space="preserve"> </w:t>
            </w:r>
            <w:r w:rsidRPr="002F0FF2">
              <w:rPr>
                <w:rFonts w:ascii="Times New Roman" w:eastAsia="Times New Roman" w:hAnsi="Times New Roman"/>
                <w:noProof/>
                <w:sz w:val="18"/>
                <w:szCs w:val="18"/>
              </w:rPr>
              <w:t>(cm</w:t>
            </w:r>
            <w:r w:rsidRPr="002F0FF2">
              <w:rPr>
                <w:rFonts w:ascii="Times New Roman" w:eastAsia="Times New Roman" w:hAnsi="Times New Roman"/>
                <w:noProof/>
                <w:sz w:val="18"/>
                <w:szCs w:val="18"/>
                <w:vertAlign w:val="superscript"/>
              </w:rPr>
              <w:t>2</w:t>
            </w:r>
            <w:r>
              <w:rPr>
                <w:rFonts w:ascii="Times New Roman" w:eastAsia="Times New Roman" w:hAnsi="Times New Roman"/>
                <w:noProof/>
                <w:sz w:val="18"/>
                <w:szCs w:val="18"/>
              </w:rPr>
              <w:t>)</w:t>
            </w:r>
            <w:r w:rsidRPr="002F0FF2">
              <w:rPr>
                <w:rFonts w:ascii="Times New Roman" w:eastAsia="Times New Roman" w:hAnsi="Times New Roman"/>
                <w:noProof/>
                <w:sz w:val="18"/>
                <w:szCs w:val="18"/>
              </w:rPr>
              <w:t xml:space="preserve"> </w:t>
            </w:r>
            <w:r>
              <w:rPr>
                <w:rFonts w:ascii="Times New Roman" w:eastAsia="Times New Roman" w:hAnsi="Times New Roman"/>
                <w:noProof/>
                <w:sz w:val="18"/>
                <w:szCs w:val="18"/>
              </w:rPr>
              <w:t>(</w:t>
            </w:r>
            <w:r w:rsidRPr="002F0FF2">
              <w:rPr>
                <w:rFonts w:ascii="Times New Roman" w:eastAsia="Times New Roman" w:hAnsi="Times New Roman"/>
                <w:noProof/>
                <w:sz w:val="18"/>
                <w:szCs w:val="18"/>
              </w:rPr>
              <w:t>includ</w:t>
            </w:r>
            <w:r>
              <w:rPr>
                <w:rFonts w:ascii="Times New Roman" w:eastAsia="Times New Roman" w:hAnsi="Times New Roman"/>
                <w:noProof/>
                <w:sz w:val="18"/>
                <w:szCs w:val="18"/>
              </w:rPr>
              <w:t>es</w:t>
            </w:r>
            <w:r w:rsidRPr="002F0FF2">
              <w:rPr>
                <w:rFonts w:ascii="Times New Roman" w:eastAsia="Times New Roman" w:hAnsi="Times New Roman"/>
                <w:noProof/>
                <w:sz w:val="18"/>
                <w:szCs w:val="18"/>
              </w:rPr>
              <w:t xml:space="preserve"> field of view </w:t>
            </w:r>
            <w:r>
              <w:rPr>
                <w:rFonts w:ascii="Times New Roman" w:eastAsia="Times New Roman" w:hAnsi="Times New Roman"/>
                <w:noProof/>
                <w:sz w:val="18"/>
                <w:szCs w:val="18"/>
              </w:rPr>
              <w:t>and swept area for some data types. See definitions)</w:t>
            </w:r>
          </w:p>
        </w:tc>
        <w:tc>
          <w:tcPr>
            <w:tcW w:w="440" w:type="dxa"/>
            <w:tcBorders>
              <w:top w:val="single" w:sz="6" w:space="0" w:color="auto"/>
              <w:left w:val="single" w:sz="6" w:space="0" w:color="auto"/>
              <w:right w:val="single" w:sz="6" w:space="0" w:color="auto"/>
            </w:tcBorders>
          </w:tcPr>
          <w:p w:rsidR="00E84C52" w:rsidRPr="002F0FF2" w:rsidRDefault="00E84C52" w:rsidP="00E84C52">
            <w:pPr>
              <w:pStyle w:val="table"/>
            </w:pPr>
          </w:p>
        </w:tc>
        <w:tc>
          <w:tcPr>
            <w:tcW w:w="441" w:type="dxa"/>
            <w:tcBorders>
              <w:top w:val="single" w:sz="6" w:space="0" w:color="auto"/>
              <w:left w:val="single" w:sz="6" w:space="0" w:color="auto"/>
            </w:tcBorders>
          </w:tcPr>
          <w:p w:rsidR="00E84C52" w:rsidRPr="002F0FF2" w:rsidRDefault="00E84C52" w:rsidP="00E84C52">
            <w:pPr>
              <w:pStyle w:val="table"/>
            </w:pPr>
            <w:r>
              <w:t>CW</w:t>
            </w:r>
          </w:p>
        </w:tc>
        <w:tc>
          <w:tcPr>
            <w:tcW w:w="348" w:type="dxa"/>
            <w:tcBorders>
              <w:top w:val="single" w:sz="6" w:space="0" w:color="auto"/>
              <w:left w:val="single" w:sz="6" w:space="0" w:color="auto"/>
              <w:right w:val="single" w:sz="6" w:space="0" w:color="auto"/>
            </w:tcBorders>
          </w:tcPr>
          <w:p w:rsidR="00E84C52" w:rsidRPr="002F0FF2" w:rsidRDefault="00E84C52" w:rsidP="00E84C52">
            <w:pPr>
              <w:pStyle w:val="table"/>
            </w:pPr>
            <w:r w:rsidRPr="002F0FF2">
              <w:t>CS</w:t>
            </w:r>
          </w:p>
        </w:tc>
        <w:tc>
          <w:tcPr>
            <w:tcW w:w="348" w:type="dxa"/>
            <w:tcBorders>
              <w:top w:val="single" w:sz="6" w:space="0" w:color="auto"/>
              <w:left w:val="single" w:sz="6" w:space="0" w:color="auto"/>
            </w:tcBorders>
          </w:tcPr>
          <w:p w:rsidR="00E84C52" w:rsidRPr="002F0FF2" w:rsidRDefault="00E84C52" w:rsidP="00E84C52">
            <w:pPr>
              <w:pStyle w:val="table"/>
            </w:pPr>
          </w:p>
        </w:tc>
        <w:tc>
          <w:tcPr>
            <w:tcW w:w="348" w:type="dxa"/>
            <w:tcBorders>
              <w:top w:val="single" w:sz="6" w:space="0" w:color="auto"/>
              <w:left w:val="single" w:sz="6" w:space="0" w:color="auto"/>
            </w:tcBorders>
          </w:tcPr>
          <w:p w:rsidR="00E84C52" w:rsidRPr="002F0FF2" w:rsidRDefault="00E84C52" w:rsidP="00E84C52">
            <w:pPr>
              <w:pStyle w:val="table"/>
            </w:pPr>
            <w:r w:rsidRPr="002F0FF2">
              <w:t>PB</w:t>
            </w:r>
          </w:p>
        </w:tc>
        <w:tc>
          <w:tcPr>
            <w:tcW w:w="348" w:type="dxa"/>
            <w:tcBorders>
              <w:top w:val="single" w:sz="6" w:space="0" w:color="auto"/>
              <w:left w:val="single" w:sz="6" w:space="0" w:color="auto"/>
            </w:tcBorders>
          </w:tcPr>
          <w:p w:rsidR="00E84C52" w:rsidRPr="002F0FF2" w:rsidRDefault="00E84C52" w:rsidP="00E84C52">
            <w:pPr>
              <w:pStyle w:val="table"/>
            </w:pPr>
            <w:r w:rsidRPr="002F0FF2">
              <w:t>ZP</w:t>
            </w:r>
          </w:p>
        </w:tc>
        <w:tc>
          <w:tcPr>
            <w:tcW w:w="354" w:type="dxa"/>
            <w:tcBorders>
              <w:top w:val="single" w:sz="6" w:space="0" w:color="auto"/>
              <w:left w:val="single" w:sz="6" w:space="0" w:color="auto"/>
              <w:right w:val="single" w:sz="6" w:space="0" w:color="auto"/>
            </w:tcBorders>
          </w:tcPr>
          <w:p w:rsidR="00E84C52" w:rsidRPr="002F0FF2" w:rsidRDefault="00E84C52" w:rsidP="00E84C52">
            <w:pPr>
              <w:pStyle w:val="table"/>
            </w:pPr>
            <w:r w:rsidRPr="002F0FF2">
              <w:t>ZB</w:t>
            </w:r>
          </w:p>
        </w:tc>
        <w:tc>
          <w:tcPr>
            <w:tcW w:w="360" w:type="dxa"/>
            <w:tcBorders>
              <w:top w:val="single" w:sz="6" w:space="0" w:color="auto"/>
              <w:left w:val="single" w:sz="6" w:space="0" w:color="auto"/>
            </w:tcBorders>
          </w:tcPr>
          <w:p w:rsidR="00E84C52" w:rsidRPr="002F0FF2" w:rsidRDefault="00E84C52" w:rsidP="00E84C52">
            <w:pPr>
              <w:pStyle w:val="table"/>
            </w:pPr>
            <w:r>
              <w:t>LT</w:t>
            </w:r>
          </w:p>
        </w:tc>
        <w:tc>
          <w:tcPr>
            <w:tcW w:w="2530" w:type="dxa"/>
            <w:tcBorders>
              <w:top w:val="single" w:sz="6" w:space="0" w:color="auto"/>
              <w:left w:val="single" w:sz="6" w:space="0" w:color="auto"/>
            </w:tcBorders>
          </w:tcPr>
          <w:p w:rsidR="00E84C52" w:rsidRPr="002F0FF2" w:rsidRDefault="00E84C52" w:rsidP="00E84C52">
            <w:pPr>
              <w:pStyle w:val="table"/>
            </w:pPr>
            <w:r>
              <w:t xml:space="preserve">0–9 </w:t>
            </w:r>
          </w:p>
        </w:tc>
        <w:tc>
          <w:tcPr>
            <w:tcW w:w="1237" w:type="dxa"/>
            <w:tcBorders>
              <w:top w:val="single" w:sz="6" w:space="0" w:color="auto"/>
              <w:left w:val="single" w:sz="6" w:space="0" w:color="auto"/>
              <w:right w:val="double" w:sz="4" w:space="0" w:color="auto"/>
            </w:tcBorders>
          </w:tcPr>
          <w:p w:rsidR="00E84C52" w:rsidRDefault="00E84C52" w:rsidP="00E84C52">
            <w:pPr>
              <w:pStyle w:val="table"/>
            </w:pPr>
            <w:r w:rsidRPr="002F0FF2">
              <w:t>rZP/ZB, mPB</w:t>
            </w:r>
            <w:r w:rsidRPr="00EF52A8">
              <w:rPr>
                <w:lang w:val="da-DK"/>
              </w:rPr>
              <w:t xml:space="preserve"> m</w:t>
            </w:r>
            <w:r>
              <w:rPr>
                <w:lang w:val="da-DK"/>
              </w:rPr>
              <w:t>P</w:t>
            </w:r>
            <w:r w:rsidRPr="00EF52A8">
              <w:rPr>
                <w:lang w:val="da-DK"/>
              </w:rPr>
              <w:t>assive sampling</w:t>
            </w:r>
            <w:r>
              <w:rPr>
                <w:lang w:val="da-DK"/>
              </w:rPr>
              <w:t>, mLT</w:t>
            </w:r>
          </w:p>
        </w:tc>
      </w:tr>
      <w:tr w:rsidR="00E84C52" w:rsidTr="00E84C52">
        <w:trPr>
          <w:cantSplit/>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pPr>
            <w:r>
              <w:t>8</w:t>
            </w:r>
          </w:p>
        </w:tc>
        <w:tc>
          <w:tcPr>
            <w:tcW w:w="979" w:type="dxa"/>
            <w:tcBorders>
              <w:top w:val="single" w:sz="6" w:space="0" w:color="auto"/>
              <w:left w:val="single" w:sz="4" w:space="0" w:color="auto"/>
            </w:tcBorders>
          </w:tcPr>
          <w:p w:rsidR="00E84C52" w:rsidRDefault="00E84C52" w:rsidP="00E84C52">
            <w:pPr>
              <w:pStyle w:val="table"/>
            </w:pPr>
            <w:hyperlink r:id="rId166" w:history="1">
              <w:r w:rsidRPr="00840456">
                <w:t>LNSMB</w:t>
              </w:r>
            </w:hyperlink>
          </w:p>
        </w:tc>
        <w:tc>
          <w:tcPr>
            <w:tcW w:w="2371" w:type="dxa"/>
            <w:tcBorders>
              <w:top w:val="single" w:sz="6" w:space="0" w:color="auto"/>
              <w:left w:val="single" w:sz="6" w:space="0" w:color="auto"/>
            </w:tcBorders>
          </w:tcPr>
          <w:p w:rsidR="00E84C52" w:rsidRDefault="00E84C52" w:rsidP="00E84C52">
            <w:pPr>
              <w:pStyle w:val="table"/>
            </w:pPr>
            <w:r>
              <w:t>Length of sampler (core) barrel (cm)</w:t>
            </w:r>
          </w:p>
        </w:tc>
        <w:tc>
          <w:tcPr>
            <w:tcW w:w="440" w:type="dxa"/>
            <w:tcBorders>
              <w:top w:val="single" w:sz="6" w:space="0" w:color="auto"/>
              <w:left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rPr>
                <w:b/>
                <w:bCs/>
              </w:rPr>
            </w:pPr>
          </w:p>
        </w:tc>
        <w:tc>
          <w:tcPr>
            <w:tcW w:w="348" w:type="dxa"/>
            <w:tcBorders>
              <w:top w:val="single" w:sz="6" w:space="0" w:color="auto"/>
              <w:left w:val="single" w:sz="6" w:space="0" w:color="auto"/>
            </w:tcBorders>
          </w:tcPr>
          <w:p w:rsidR="00E84C52" w:rsidRDefault="00E84C52" w:rsidP="00E84C52">
            <w:pPr>
              <w:pStyle w:val="table"/>
            </w:pPr>
          </w:p>
        </w:tc>
        <w:tc>
          <w:tcPr>
            <w:tcW w:w="354" w:type="dxa"/>
            <w:tcBorders>
              <w:top w:val="single" w:sz="6" w:space="0" w:color="auto"/>
              <w:left w:val="single" w:sz="6" w:space="0" w:color="auto"/>
              <w:right w:val="single" w:sz="6" w:space="0" w:color="auto"/>
            </w:tcBorders>
          </w:tcPr>
          <w:p w:rsidR="00E84C52" w:rsidRDefault="00E84C52" w:rsidP="00E84C52">
            <w:pPr>
              <w:pStyle w:val="table"/>
            </w:pPr>
            <w:r>
              <w:t>ZB</w:t>
            </w: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0–9 </w:t>
            </w:r>
          </w:p>
        </w:tc>
        <w:tc>
          <w:tcPr>
            <w:tcW w:w="1237" w:type="dxa"/>
            <w:tcBorders>
              <w:top w:val="single" w:sz="6" w:space="0" w:color="auto"/>
              <w:left w:val="single" w:sz="6" w:space="0" w:color="auto"/>
              <w:right w:val="double" w:sz="4" w:space="0" w:color="auto"/>
            </w:tcBorders>
          </w:tcPr>
          <w:p w:rsidR="00E84C52" w:rsidRDefault="00E84C52" w:rsidP="00E84C52">
            <w:pPr>
              <w:pStyle w:val="table"/>
              <w:rPr>
                <w:lang w:val="da-DK"/>
              </w:rPr>
            </w:pPr>
          </w:p>
        </w:tc>
      </w:tr>
      <w:tr w:rsidR="00E84C52" w:rsidTr="00E84C52">
        <w:trPr>
          <w:cantSplit/>
          <w:trHeight w:val="72"/>
          <w:jc w:val="center"/>
        </w:trPr>
        <w:tc>
          <w:tcPr>
            <w:tcW w:w="463" w:type="dxa"/>
            <w:tcBorders>
              <w:top w:val="single" w:sz="6" w:space="0" w:color="auto"/>
              <w:left w:val="double" w:sz="4" w:space="0" w:color="auto"/>
              <w:right w:val="single" w:sz="4" w:space="0" w:color="auto"/>
            </w:tcBorders>
          </w:tcPr>
          <w:p w:rsidR="00E84C52" w:rsidRPr="009122E8" w:rsidRDefault="00E84C52" w:rsidP="00E84C52">
            <w:pPr>
              <w:pStyle w:val="table"/>
            </w:pPr>
            <w:r>
              <w:t>9</w:t>
            </w:r>
          </w:p>
        </w:tc>
        <w:tc>
          <w:tcPr>
            <w:tcW w:w="979" w:type="dxa"/>
            <w:tcBorders>
              <w:top w:val="single" w:sz="6" w:space="0" w:color="auto"/>
              <w:left w:val="single" w:sz="4" w:space="0" w:color="auto"/>
            </w:tcBorders>
          </w:tcPr>
          <w:p w:rsidR="00E84C52" w:rsidRDefault="00E84C52" w:rsidP="00E84C52">
            <w:pPr>
              <w:pStyle w:val="table"/>
            </w:pPr>
            <w:hyperlink r:id="rId167" w:history="1">
              <w:r w:rsidRPr="00840456">
                <w:t>SPEED</w:t>
              </w:r>
            </w:hyperlink>
          </w:p>
        </w:tc>
        <w:tc>
          <w:tcPr>
            <w:tcW w:w="2371" w:type="dxa"/>
            <w:tcBorders>
              <w:top w:val="single" w:sz="6" w:space="0" w:color="auto"/>
              <w:left w:val="single" w:sz="6" w:space="0" w:color="auto"/>
            </w:tcBorders>
          </w:tcPr>
          <w:p w:rsidR="00E84C52" w:rsidRDefault="00E84C52" w:rsidP="00E84C52">
            <w:pPr>
              <w:pStyle w:val="table"/>
            </w:pPr>
            <w:r>
              <w:t>Speed (ex. trawls) (knots)</w:t>
            </w:r>
          </w:p>
        </w:tc>
        <w:tc>
          <w:tcPr>
            <w:tcW w:w="440" w:type="dxa"/>
            <w:tcBorders>
              <w:top w:val="single" w:sz="6" w:space="0" w:color="auto"/>
              <w:left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tcBorders>
          </w:tcPr>
          <w:p w:rsidR="00E84C52" w:rsidRDefault="00E84C52" w:rsidP="00E84C52">
            <w:pPr>
              <w:pStyle w:val="table"/>
            </w:pPr>
          </w:p>
        </w:tc>
        <w:tc>
          <w:tcPr>
            <w:tcW w:w="348" w:type="dxa"/>
            <w:tcBorders>
              <w:top w:val="single" w:sz="6" w:space="0" w:color="auto"/>
              <w:left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tcBorders>
          </w:tcPr>
          <w:p w:rsidR="00E84C52" w:rsidRDefault="00E84C52" w:rsidP="00E84C52">
            <w:pPr>
              <w:pStyle w:val="table"/>
            </w:pPr>
            <w:r>
              <w:t>PP</w:t>
            </w:r>
          </w:p>
        </w:tc>
        <w:tc>
          <w:tcPr>
            <w:tcW w:w="348" w:type="dxa"/>
            <w:tcBorders>
              <w:top w:val="single" w:sz="6" w:space="0" w:color="auto"/>
              <w:left w:val="single" w:sz="6" w:space="0" w:color="auto"/>
            </w:tcBorders>
          </w:tcPr>
          <w:p w:rsidR="00E84C52" w:rsidRDefault="00E84C52" w:rsidP="00E84C52">
            <w:pPr>
              <w:pStyle w:val="table"/>
              <w:rPr>
                <w:b/>
                <w:bCs/>
              </w:rPr>
            </w:pPr>
          </w:p>
        </w:tc>
        <w:tc>
          <w:tcPr>
            <w:tcW w:w="348" w:type="dxa"/>
            <w:tcBorders>
              <w:top w:val="single" w:sz="6" w:space="0" w:color="auto"/>
              <w:left w:val="single" w:sz="6" w:space="0" w:color="auto"/>
            </w:tcBorders>
          </w:tcPr>
          <w:p w:rsidR="00E84C52" w:rsidRDefault="00E84C52" w:rsidP="00E84C52">
            <w:pPr>
              <w:pStyle w:val="table"/>
            </w:pPr>
          </w:p>
        </w:tc>
        <w:tc>
          <w:tcPr>
            <w:tcW w:w="354" w:type="dxa"/>
            <w:tcBorders>
              <w:top w:val="single" w:sz="6" w:space="0" w:color="auto"/>
              <w:left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tcBorders>
          </w:tcPr>
          <w:p w:rsidR="00E84C52" w:rsidRDefault="00E84C52" w:rsidP="00E84C52">
            <w:pPr>
              <w:pStyle w:val="table"/>
            </w:pPr>
            <w:r>
              <w:t xml:space="preserve">0–9 </w:t>
            </w:r>
          </w:p>
        </w:tc>
        <w:tc>
          <w:tcPr>
            <w:tcW w:w="1237" w:type="dxa"/>
            <w:tcBorders>
              <w:top w:val="single" w:sz="6" w:space="0" w:color="auto"/>
              <w:left w:val="single" w:sz="6" w:space="0" w:color="auto"/>
              <w:right w:val="double" w:sz="4" w:space="0" w:color="auto"/>
            </w:tcBorders>
          </w:tcPr>
          <w:p w:rsidR="00E84C52" w:rsidRDefault="00E84C52" w:rsidP="00E84C52">
            <w:pPr>
              <w:pStyle w:val="table"/>
              <w:rPr>
                <w:lang w:val="da-DK"/>
              </w:rPr>
            </w:pPr>
          </w:p>
        </w:tc>
      </w:tr>
      <w:tr w:rsidR="00E84C52" w:rsidRPr="009F4D1C"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Pr="009122E8" w:rsidRDefault="00E84C52" w:rsidP="00E84C52">
            <w:pPr>
              <w:pStyle w:val="table"/>
            </w:pPr>
            <w:r>
              <w:t>10</w:t>
            </w:r>
          </w:p>
        </w:tc>
        <w:tc>
          <w:tcPr>
            <w:tcW w:w="979" w:type="dxa"/>
            <w:tcBorders>
              <w:top w:val="single" w:sz="6" w:space="0" w:color="auto"/>
              <w:left w:val="single" w:sz="4" w:space="0" w:color="auto"/>
              <w:bottom w:val="single" w:sz="6" w:space="0" w:color="auto"/>
            </w:tcBorders>
          </w:tcPr>
          <w:p w:rsidR="00E84C52" w:rsidRPr="009F4D1C" w:rsidRDefault="00E84C52" w:rsidP="00E84C52">
            <w:pPr>
              <w:pStyle w:val="table"/>
            </w:pPr>
            <w:hyperlink r:id="rId168" w:history="1">
              <w:r w:rsidRPr="009F4D1C">
                <w:t>PDMET</w:t>
              </w:r>
            </w:hyperlink>
          </w:p>
        </w:tc>
        <w:tc>
          <w:tcPr>
            <w:tcW w:w="2371" w:type="dxa"/>
            <w:tcBorders>
              <w:top w:val="single" w:sz="6" w:space="0" w:color="auto"/>
              <w:left w:val="single" w:sz="6" w:space="0" w:color="auto"/>
              <w:bottom w:val="single" w:sz="6" w:space="0" w:color="auto"/>
            </w:tcBorders>
          </w:tcPr>
          <w:p w:rsidR="00E84C52" w:rsidRPr="009F4D1C" w:rsidRDefault="00E84C52" w:rsidP="00E84C52">
            <w:pPr>
              <w:pStyle w:val="table"/>
            </w:pPr>
            <w:r w:rsidRPr="009F4D1C">
              <w:t>Plankton (or eutrophication) sampling depth method</w:t>
            </w:r>
          </w:p>
        </w:tc>
        <w:tc>
          <w:tcPr>
            <w:tcW w:w="440" w:type="dxa"/>
            <w:tcBorders>
              <w:top w:val="single" w:sz="6" w:space="0" w:color="auto"/>
              <w:left w:val="single" w:sz="6" w:space="0" w:color="auto"/>
              <w:bottom w:val="single" w:sz="6" w:space="0" w:color="auto"/>
              <w:right w:val="single" w:sz="6" w:space="0" w:color="auto"/>
            </w:tcBorders>
          </w:tcPr>
          <w:p w:rsidR="00E84C52" w:rsidRPr="009F4D1C" w:rsidRDefault="00E84C52" w:rsidP="00E84C52">
            <w:pPr>
              <w:pStyle w:val="table"/>
            </w:pPr>
          </w:p>
        </w:tc>
        <w:tc>
          <w:tcPr>
            <w:tcW w:w="441" w:type="dxa"/>
            <w:tcBorders>
              <w:top w:val="single" w:sz="6" w:space="0" w:color="auto"/>
              <w:left w:val="single" w:sz="6" w:space="0" w:color="auto"/>
              <w:bottom w:val="single" w:sz="6" w:space="0" w:color="auto"/>
            </w:tcBorders>
          </w:tcPr>
          <w:p w:rsidR="00E84C52" w:rsidRPr="009F4D1C" w:rsidRDefault="00E84C52" w:rsidP="00E84C52">
            <w:pPr>
              <w:pStyle w:val="table"/>
            </w:pPr>
            <w:r w:rsidRPr="009F4D1C">
              <w:t>CW</w:t>
            </w:r>
          </w:p>
        </w:tc>
        <w:tc>
          <w:tcPr>
            <w:tcW w:w="348" w:type="dxa"/>
            <w:tcBorders>
              <w:top w:val="single" w:sz="6" w:space="0" w:color="auto"/>
              <w:left w:val="single" w:sz="6" w:space="0" w:color="auto"/>
              <w:bottom w:val="single" w:sz="6" w:space="0" w:color="auto"/>
              <w:right w:val="single" w:sz="6" w:space="0" w:color="auto"/>
            </w:tcBorders>
          </w:tcPr>
          <w:p w:rsidR="00E84C52" w:rsidRPr="009F4D1C" w:rsidRDefault="00E84C52" w:rsidP="00E84C52">
            <w:pPr>
              <w:pStyle w:val="table"/>
            </w:pPr>
          </w:p>
        </w:tc>
        <w:tc>
          <w:tcPr>
            <w:tcW w:w="348" w:type="dxa"/>
            <w:tcBorders>
              <w:top w:val="single" w:sz="6" w:space="0" w:color="auto"/>
              <w:left w:val="single" w:sz="6" w:space="0" w:color="auto"/>
              <w:bottom w:val="single" w:sz="6" w:space="0" w:color="auto"/>
            </w:tcBorders>
          </w:tcPr>
          <w:p w:rsidR="00E84C52" w:rsidRPr="009F4D1C" w:rsidRDefault="00E84C52" w:rsidP="00E84C52">
            <w:pPr>
              <w:pStyle w:val="table"/>
            </w:pPr>
            <w:r w:rsidRPr="009F4D1C">
              <w:t>PP</w:t>
            </w:r>
          </w:p>
        </w:tc>
        <w:tc>
          <w:tcPr>
            <w:tcW w:w="348" w:type="dxa"/>
            <w:tcBorders>
              <w:top w:val="single" w:sz="6" w:space="0" w:color="auto"/>
              <w:left w:val="single" w:sz="6" w:space="0" w:color="auto"/>
              <w:bottom w:val="single" w:sz="6" w:space="0" w:color="auto"/>
            </w:tcBorders>
          </w:tcPr>
          <w:p w:rsidR="00E84C52" w:rsidRPr="009F4D1C" w:rsidRDefault="00E84C52" w:rsidP="00E84C52">
            <w:pPr>
              <w:pStyle w:val="table"/>
            </w:pPr>
          </w:p>
        </w:tc>
        <w:tc>
          <w:tcPr>
            <w:tcW w:w="348" w:type="dxa"/>
            <w:tcBorders>
              <w:top w:val="single" w:sz="6" w:space="0" w:color="auto"/>
              <w:left w:val="single" w:sz="6" w:space="0" w:color="auto"/>
              <w:bottom w:val="single" w:sz="6" w:space="0" w:color="auto"/>
            </w:tcBorders>
          </w:tcPr>
          <w:p w:rsidR="00E84C52" w:rsidRPr="009F4D1C" w:rsidRDefault="00E84C52" w:rsidP="00E84C52">
            <w:pPr>
              <w:pStyle w:val="table"/>
            </w:pPr>
            <w:r w:rsidRPr="009F4D1C">
              <w:t>ZP</w:t>
            </w:r>
          </w:p>
        </w:tc>
        <w:tc>
          <w:tcPr>
            <w:tcW w:w="354" w:type="dxa"/>
            <w:tcBorders>
              <w:top w:val="single" w:sz="6" w:space="0" w:color="auto"/>
              <w:left w:val="single" w:sz="6" w:space="0" w:color="auto"/>
              <w:bottom w:val="single" w:sz="6" w:space="0" w:color="auto"/>
              <w:right w:val="single" w:sz="6" w:space="0" w:color="auto"/>
            </w:tcBorders>
          </w:tcPr>
          <w:p w:rsidR="00E84C52" w:rsidRPr="009F4D1C" w:rsidRDefault="00E84C52" w:rsidP="00E84C52">
            <w:pPr>
              <w:pStyle w:val="table"/>
            </w:pPr>
          </w:p>
        </w:tc>
        <w:tc>
          <w:tcPr>
            <w:tcW w:w="360" w:type="dxa"/>
            <w:tcBorders>
              <w:top w:val="single" w:sz="6" w:space="0" w:color="auto"/>
              <w:left w:val="single" w:sz="6" w:space="0" w:color="auto"/>
              <w:bottom w:val="single" w:sz="6" w:space="0" w:color="auto"/>
            </w:tcBorders>
          </w:tcPr>
          <w:p w:rsidR="00E84C52" w:rsidRPr="009F4D1C" w:rsidRDefault="00E84C52" w:rsidP="00E84C52">
            <w:pPr>
              <w:pStyle w:val="table"/>
            </w:pPr>
          </w:p>
        </w:tc>
        <w:tc>
          <w:tcPr>
            <w:tcW w:w="2530" w:type="dxa"/>
            <w:tcBorders>
              <w:top w:val="single" w:sz="6" w:space="0" w:color="auto"/>
              <w:left w:val="single" w:sz="6" w:space="0" w:color="auto"/>
              <w:bottom w:val="single" w:sz="6" w:space="0" w:color="auto"/>
            </w:tcBorders>
          </w:tcPr>
          <w:p w:rsidR="00E84C52" w:rsidRPr="009F4D1C" w:rsidRDefault="00E84C52" w:rsidP="00E84C52">
            <w:pPr>
              <w:pStyle w:val="table"/>
            </w:pPr>
            <w:r w:rsidRPr="009F4D1C">
              <w:t xml:space="preserve">cf. </w:t>
            </w:r>
            <w:hyperlink r:id="rId169" w:history="1">
              <w:r w:rsidRPr="009F4D1C">
                <w:rPr>
                  <w:rStyle w:val="Hyperlink"/>
                </w:rPr>
                <w:t>PDM</w:t>
              </w:r>
              <w:r w:rsidRPr="009F4D1C">
                <w:rPr>
                  <w:rStyle w:val="Hyperlink"/>
                </w:rPr>
                <w:t>E</w:t>
              </w:r>
              <w:r w:rsidRPr="009F4D1C">
                <w:rPr>
                  <w:rStyle w:val="Hyperlink"/>
                </w:rPr>
                <w:t>T</w:t>
              </w:r>
            </w:hyperlink>
          </w:p>
        </w:tc>
        <w:tc>
          <w:tcPr>
            <w:tcW w:w="1237" w:type="dxa"/>
            <w:tcBorders>
              <w:top w:val="single" w:sz="6" w:space="0" w:color="auto"/>
              <w:left w:val="single" w:sz="6" w:space="0" w:color="auto"/>
              <w:bottom w:val="single" w:sz="6" w:space="0" w:color="auto"/>
              <w:right w:val="double" w:sz="4" w:space="0" w:color="auto"/>
            </w:tcBorders>
          </w:tcPr>
          <w:p w:rsidR="00E84C52" w:rsidRPr="009F4D1C" w:rsidRDefault="00E84C52" w:rsidP="00E84C52">
            <w:pPr>
              <w:pStyle w:val="table"/>
              <w:rPr>
                <w:lang w:val="da-DK"/>
              </w:rPr>
            </w:pPr>
            <w:r w:rsidRPr="009F4D1C">
              <w:rPr>
                <w:lang w:val="da-DK"/>
              </w:rPr>
              <w:t>rPlankton</w:t>
            </w:r>
          </w:p>
        </w:tc>
      </w:tr>
      <w:tr w:rsidR="00E84C52"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Pr="009122E8" w:rsidRDefault="00E84C52" w:rsidP="00E84C52">
            <w:pPr>
              <w:pStyle w:val="table"/>
              <w:rPr>
                <w:lang w:val="da-DK"/>
              </w:rPr>
            </w:pPr>
            <w:r>
              <w:rPr>
                <w:lang w:val="da-DK"/>
              </w:rPr>
              <w:t>11</w:t>
            </w:r>
          </w:p>
        </w:tc>
        <w:tc>
          <w:tcPr>
            <w:tcW w:w="979" w:type="dxa"/>
            <w:tcBorders>
              <w:top w:val="single" w:sz="6" w:space="0" w:color="auto"/>
              <w:left w:val="single" w:sz="4" w:space="0" w:color="auto"/>
              <w:bottom w:val="single" w:sz="6" w:space="0" w:color="auto"/>
            </w:tcBorders>
          </w:tcPr>
          <w:p w:rsidR="00E84C52" w:rsidRDefault="00E84C52" w:rsidP="00E84C52">
            <w:pPr>
              <w:pStyle w:val="table"/>
            </w:pPr>
            <w:hyperlink r:id="rId170" w:history="1">
              <w:r w:rsidRPr="00840456">
                <w:t>SPLIT</w:t>
              </w:r>
            </w:hyperlink>
          </w:p>
        </w:tc>
        <w:tc>
          <w:tcPr>
            <w:tcW w:w="2371" w:type="dxa"/>
            <w:tcBorders>
              <w:top w:val="single" w:sz="6" w:space="0" w:color="auto"/>
              <w:left w:val="single" w:sz="6" w:space="0" w:color="auto"/>
              <w:bottom w:val="single" w:sz="6" w:space="0" w:color="auto"/>
            </w:tcBorders>
          </w:tcPr>
          <w:p w:rsidR="00E84C52" w:rsidRDefault="00E84C52" w:rsidP="00E84C52">
            <w:pPr>
              <w:pStyle w:val="table"/>
            </w:pPr>
            <w:r>
              <w:t>Sample splitting technique</w:t>
            </w:r>
          </w:p>
        </w:tc>
        <w:tc>
          <w:tcPr>
            <w:tcW w:w="440"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r>
              <w:t>ZP</w:t>
            </w:r>
          </w:p>
        </w:tc>
        <w:tc>
          <w:tcPr>
            <w:tcW w:w="354"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bottom w:val="single" w:sz="6" w:space="0" w:color="auto"/>
            </w:tcBorders>
          </w:tcPr>
          <w:p w:rsidR="00E84C52" w:rsidRDefault="00E84C52" w:rsidP="00E84C52">
            <w:pPr>
              <w:pStyle w:val="table"/>
            </w:pPr>
          </w:p>
        </w:tc>
        <w:tc>
          <w:tcPr>
            <w:tcW w:w="2530" w:type="dxa"/>
            <w:tcBorders>
              <w:top w:val="single" w:sz="6" w:space="0" w:color="auto"/>
              <w:left w:val="single" w:sz="6" w:space="0" w:color="auto"/>
              <w:bottom w:val="single" w:sz="6" w:space="0" w:color="auto"/>
            </w:tcBorders>
          </w:tcPr>
          <w:p w:rsidR="00E84C52" w:rsidRDefault="00E84C52" w:rsidP="00E84C52">
            <w:pPr>
              <w:pStyle w:val="table"/>
            </w:pPr>
            <w:r>
              <w:t xml:space="preserve">cf. </w:t>
            </w:r>
            <w:hyperlink r:id="rId171" w:history="1">
              <w:r>
                <w:rPr>
                  <w:rStyle w:val="Hyperlink"/>
                </w:rPr>
                <w:t>S</w:t>
              </w:r>
              <w:r>
                <w:rPr>
                  <w:rStyle w:val="Hyperlink"/>
                </w:rPr>
                <w:t>P</w:t>
              </w:r>
              <w:r>
                <w:rPr>
                  <w:rStyle w:val="Hyperlink"/>
                </w:rPr>
                <w:t>LI</w:t>
              </w:r>
              <w:r>
                <w:rPr>
                  <w:rStyle w:val="Hyperlink"/>
                </w:rPr>
                <w:t>T</w:t>
              </w:r>
            </w:hyperlink>
          </w:p>
        </w:tc>
        <w:tc>
          <w:tcPr>
            <w:tcW w:w="1237"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Pr="009122E8" w:rsidRDefault="00E84C52" w:rsidP="00E84C52">
            <w:pPr>
              <w:pStyle w:val="table"/>
            </w:pPr>
            <w:r>
              <w:t>12</w:t>
            </w:r>
          </w:p>
        </w:tc>
        <w:tc>
          <w:tcPr>
            <w:tcW w:w="979" w:type="dxa"/>
            <w:tcBorders>
              <w:top w:val="single" w:sz="6" w:space="0" w:color="auto"/>
              <w:left w:val="single" w:sz="4" w:space="0" w:color="auto"/>
              <w:bottom w:val="single" w:sz="6" w:space="0" w:color="auto"/>
            </w:tcBorders>
          </w:tcPr>
          <w:p w:rsidR="00E84C52" w:rsidRDefault="00E84C52" w:rsidP="00E84C52">
            <w:pPr>
              <w:pStyle w:val="table"/>
            </w:pPr>
            <w:r>
              <w:t>OBSHT</w:t>
            </w:r>
          </w:p>
        </w:tc>
        <w:tc>
          <w:tcPr>
            <w:tcW w:w="2371" w:type="dxa"/>
            <w:tcBorders>
              <w:top w:val="single" w:sz="6" w:space="0" w:color="auto"/>
              <w:left w:val="single" w:sz="6" w:space="0" w:color="auto"/>
              <w:bottom w:val="single" w:sz="6" w:space="0" w:color="auto"/>
            </w:tcBorders>
          </w:tcPr>
          <w:p w:rsidR="00E84C52" w:rsidRDefault="00E84C52" w:rsidP="00E84C52">
            <w:pPr>
              <w:pStyle w:val="table"/>
            </w:pPr>
            <w:r>
              <w:t>Observation height (from surface) (metre)</w:t>
            </w:r>
          </w:p>
        </w:tc>
        <w:tc>
          <w:tcPr>
            <w:tcW w:w="440"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p w:rsidR="00E84C52" w:rsidRPr="00A02ABB" w:rsidRDefault="00E84C52" w:rsidP="00E84C52"/>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54"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bottom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bottom w:val="single" w:sz="6" w:space="0" w:color="auto"/>
            </w:tcBorders>
          </w:tcPr>
          <w:p w:rsidR="00E84C52" w:rsidRDefault="00E84C52" w:rsidP="00E84C52">
            <w:pPr>
              <w:pStyle w:val="table"/>
            </w:pPr>
          </w:p>
        </w:tc>
        <w:tc>
          <w:tcPr>
            <w:tcW w:w="1237"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13</w:t>
            </w:r>
          </w:p>
        </w:tc>
        <w:tc>
          <w:tcPr>
            <w:tcW w:w="979" w:type="dxa"/>
            <w:tcBorders>
              <w:top w:val="single" w:sz="6" w:space="0" w:color="auto"/>
              <w:left w:val="single" w:sz="4" w:space="0" w:color="auto"/>
              <w:bottom w:val="single" w:sz="6" w:space="0" w:color="auto"/>
            </w:tcBorders>
          </w:tcPr>
          <w:p w:rsidR="00E84C52" w:rsidRDefault="00E84C52" w:rsidP="00E84C52">
            <w:pPr>
              <w:pStyle w:val="table"/>
            </w:pPr>
            <w:r>
              <w:t>DURAT</w:t>
            </w:r>
          </w:p>
        </w:tc>
        <w:tc>
          <w:tcPr>
            <w:tcW w:w="2371" w:type="dxa"/>
            <w:tcBorders>
              <w:top w:val="single" w:sz="6" w:space="0" w:color="auto"/>
              <w:left w:val="single" w:sz="6" w:space="0" w:color="auto"/>
              <w:bottom w:val="single" w:sz="6" w:space="0" w:color="auto"/>
            </w:tcBorders>
          </w:tcPr>
          <w:p w:rsidR="00E84C52" w:rsidRDefault="00E84C52" w:rsidP="00E84C52">
            <w:pPr>
              <w:pStyle w:val="table"/>
            </w:pPr>
            <w:r>
              <w:t>Duration of haul or sampling (minutes)</w:t>
            </w:r>
          </w:p>
        </w:tc>
        <w:tc>
          <w:tcPr>
            <w:tcW w:w="440"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r>
              <w:t>CF</w:t>
            </w:r>
          </w:p>
        </w:tc>
        <w:tc>
          <w:tcPr>
            <w:tcW w:w="441"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54"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bottom w:val="single" w:sz="6" w:space="0" w:color="auto"/>
            </w:tcBorders>
          </w:tcPr>
          <w:p w:rsidR="00E84C52" w:rsidRDefault="00E84C52" w:rsidP="00E84C52">
            <w:pPr>
              <w:pStyle w:val="table"/>
            </w:pPr>
            <w:r>
              <w:t>LT</w:t>
            </w:r>
          </w:p>
        </w:tc>
        <w:tc>
          <w:tcPr>
            <w:tcW w:w="2530" w:type="dxa"/>
            <w:tcBorders>
              <w:top w:val="single" w:sz="6" w:space="0" w:color="auto"/>
              <w:left w:val="single" w:sz="6" w:space="0" w:color="auto"/>
              <w:bottom w:val="single" w:sz="6" w:space="0" w:color="auto"/>
            </w:tcBorders>
          </w:tcPr>
          <w:p w:rsidR="00E84C52" w:rsidRDefault="00E84C52" w:rsidP="00E84C52">
            <w:pPr>
              <w:pStyle w:val="table"/>
            </w:pPr>
          </w:p>
        </w:tc>
        <w:tc>
          <w:tcPr>
            <w:tcW w:w="1237"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p>
        </w:tc>
      </w:tr>
      <w:tr w:rsidR="00E84C52"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14</w:t>
            </w:r>
          </w:p>
        </w:tc>
        <w:tc>
          <w:tcPr>
            <w:tcW w:w="979" w:type="dxa"/>
            <w:tcBorders>
              <w:top w:val="single" w:sz="6" w:space="0" w:color="auto"/>
              <w:left w:val="single" w:sz="4" w:space="0" w:color="auto"/>
              <w:bottom w:val="single" w:sz="6" w:space="0" w:color="auto"/>
            </w:tcBorders>
          </w:tcPr>
          <w:p w:rsidR="00E84C52" w:rsidRDefault="00E84C52" w:rsidP="00E84C52">
            <w:pPr>
              <w:pStyle w:val="table"/>
            </w:pPr>
            <w:r>
              <w:t>DUREX</w:t>
            </w:r>
          </w:p>
        </w:tc>
        <w:tc>
          <w:tcPr>
            <w:tcW w:w="2371" w:type="dxa"/>
            <w:tcBorders>
              <w:top w:val="single" w:sz="6" w:space="0" w:color="auto"/>
              <w:left w:val="single" w:sz="6" w:space="0" w:color="auto"/>
              <w:bottom w:val="single" w:sz="6" w:space="0" w:color="auto"/>
            </w:tcBorders>
          </w:tcPr>
          <w:p w:rsidR="00E84C52" w:rsidRDefault="00E84C52" w:rsidP="00E84C52">
            <w:pPr>
              <w:pStyle w:val="table"/>
            </w:pPr>
            <w:r>
              <w:t>Duration of exposure in days</w:t>
            </w:r>
          </w:p>
        </w:tc>
        <w:tc>
          <w:tcPr>
            <w:tcW w:w="440"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348"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54"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bottom w:val="single" w:sz="6" w:space="0" w:color="auto"/>
            </w:tcBorders>
          </w:tcPr>
          <w:p w:rsidR="00E84C52" w:rsidRDefault="00E84C52" w:rsidP="00E84C52">
            <w:pPr>
              <w:pStyle w:val="table"/>
            </w:pPr>
          </w:p>
        </w:tc>
        <w:tc>
          <w:tcPr>
            <w:tcW w:w="2530" w:type="dxa"/>
            <w:tcBorders>
              <w:top w:val="single" w:sz="6" w:space="0" w:color="auto"/>
              <w:left w:val="single" w:sz="6" w:space="0" w:color="auto"/>
              <w:bottom w:val="single" w:sz="6" w:space="0" w:color="auto"/>
            </w:tcBorders>
          </w:tcPr>
          <w:p w:rsidR="00E84C52" w:rsidRDefault="00E84C52" w:rsidP="00E84C52">
            <w:pPr>
              <w:pStyle w:val="table"/>
            </w:pPr>
          </w:p>
        </w:tc>
        <w:tc>
          <w:tcPr>
            <w:tcW w:w="1237" w:type="dxa"/>
            <w:tcBorders>
              <w:top w:val="single" w:sz="6" w:space="0" w:color="auto"/>
              <w:left w:val="single" w:sz="6" w:space="0" w:color="auto"/>
              <w:bottom w:val="single" w:sz="6" w:space="0" w:color="auto"/>
              <w:right w:val="double" w:sz="4" w:space="0" w:color="auto"/>
            </w:tcBorders>
          </w:tcPr>
          <w:p w:rsidR="00E84C52" w:rsidRDefault="00E84C52" w:rsidP="00E84C52">
            <w:pPr>
              <w:pStyle w:val="table"/>
            </w:pPr>
            <w:r w:rsidRPr="00EF52A8">
              <w:rPr>
                <w:lang w:val="da-DK"/>
              </w:rPr>
              <w:t>m</w:t>
            </w:r>
            <w:r>
              <w:rPr>
                <w:lang w:val="da-DK"/>
              </w:rPr>
              <w:t>P</w:t>
            </w:r>
            <w:r w:rsidRPr="00EF52A8">
              <w:rPr>
                <w:lang w:val="da-DK"/>
              </w:rPr>
              <w:t>assive sampling</w:t>
            </w:r>
          </w:p>
        </w:tc>
      </w:tr>
      <w:tr w:rsidR="00E84C52" w:rsidTr="00E84C52">
        <w:trPr>
          <w:cantSplit/>
          <w:jc w:val="center"/>
        </w:trPr>
        <w:tc>
          <w:tcPr>
            <w:tcW w:w="463" w:type="dxa"/>
            <w:tcBorders>
              <w:top w:val="single" w:sz="6" w:space="0" w:color="auto"/>
              <w:left w:val="double" w:sz="4" w:space="0" w:color="auto"/>
              <w:bottom w:val="single" w:sz="6" w:space="0" w:color="auto"/>
              <w:right w:val="single" w:sz="4" w:space="0" w:color="auto"/>
            </w:tcBorders>
          </w:tcPr>
          <w:p w:rsidR="00E84C52" w:rsidRDefault="00E84C52" w:rsidP="00E84C52">
            <w:pPr>
              <w:pStyle w:val="table"/>
            </w:pPr>
            <w:r>
              <w:t>15</w:t>
            </w:r>
          </w:p>
        </w:tc>
        <w:tc>
          <w:tcPr>
            <w:tcW w:w="979" w:type="dxa"/>
            <w:tcBorders>
              <w:top w:val="single" w:sz="6" w:space="0" w:color="auto"/>
              <w:left w:val="single" w:sz="4" w:space="0" w:color="auto"/>
              <w:bottom w:val="single" w:sz="6" w:space="0" w:color="auto"/>
            </w:tcBorders>
          </w:tcPr>
          <w:p w:rsidR="00E84C52" w:rsidRDefault="00E84C52" w:rsidP="00E84C52">
            <w:pPr>
              <w:pStyle w:val="table"/>
            </w:pPr>
            <w:r>
              <w:t>ESTFR</w:t>
            </w:r>
          </w:p>
        </w:tc>
        <w:tc>
          <w:tcPr>
            <w:tcW w:w="2371" w:type="dxa"/>
            <w:tcBorders>
              <w:top w:val="single" w:sz="6" w:space="0" w:color="auto"/>
              <w:left w:val="single" w:sz="6" w:space="0" w:color="auto"/>
              <w:bottom w:val="single" w:sz="6" w:space="0" w:color="auto"/>
            </w:tcBorders>
          </w:tcPr>
          <w:p w:rsidR="00E84C52" w:rsidRDefault="00E84C52" w:rsidP="00E84C52">
            <w:pPr>
              <w:pStyle w:val="table"/>
            </w:pPr>
            <w:r>
              <w:t>Estimated water sampling rate (flow) in litres per day</w:t>
            </w:r>
          </w:p>
        </w:tc>
        <w:tc>
          <w:tcPr>
            <w:tcW w:w="440"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441" w:type="dxa"/>
            <w:tcBorders>
              <w:top w:val="single" w:sz="6" w:space="0" w:color="auto"/>
              <w:left w:val="single" w:sz="6" w:space="0" w:color="auto"/>
              <w:bottom w:val="single" w:sz="6" w:space="0" w:color="auto"/>
            </w:tcBorders>
          </w:tcPr>
          <w:p w:rsidR="00E84C52" w:rsidRDefault="00E84C52" w:rsidP="00E84C52">
            <w:pPr>
              <w:pStyle w:val="table"/>
            </w:pPr>
            <w:r>
              <w:t>CW</w:t>
            </w:r>
          </w:p>
        </w:tc>
        <w:tc>
          <w:tcPr>
            <w:tcW w:w="348"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r>
              <w:t>CS</w:t>
            </w: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48" w:type="dxa"/>
            <w:tcBorders>
              <w:top w:val="single" w:sz="6" w:space="0" w:color="auto"/>
              <w:left w:val="single" w:sz="6" w:space="0" w:color="auto"/>
              <w:bottom w:val="single" w:sz="6" w:space="0" w:color="auto"/>
            </w:tcBorders>
          </w:tcPr>
          <w:p w:rsidR="00E84C52" w:rsidRDefault="00E84C52" w:rsidP="00E84C52">
            <w:pPr>
              <w:pStyle w:val="table"/>
            </w:pPr>
          </w:p>
        </w:tc>
        <w:tc>
          <w:tcPr>
            <w:tcW w:w="354" w:type="dxa"/>
            <w:tcBorders>
              <w:top w:val="single" w:sz="6" w:space="0" w:color="auto"/>
              <w:left w:val="single" w:sz="6" w:space="0" w:color="auto"/>
              <w:bottom w:val="single" w:sz="6" w:space="0" w:color="auto"/>
              <w:right w:val="single" w:sz="6" w:space="0" w:color="auto"/>
            </w:tcBorders>
          </w:tcPr>
          <w:p w:rsidR="00E84C52" w:rsidRDefault="00E84C52" w:rsidP="00E84C52">
            <w:pPr>
              <w:pStyle w:val="table"/>
            </w:pPr>
          </w:p>
        </w:tc>
        <w:tc>
          <w:tcPr>
            <w:tcW w:w="360" w:type="dxa"/>
            <w:tcBorders>
              <w:top w:val="single" w:sz="6" w:space="0" w:color="auto"/>
              <w:left w:val="single" w:sz="6" w:space="0" w:color="auto"/>
              <w:bottom w:val="single" w:sz="6" w:space="0" w:color="auto"/>
            </w:tcBorders>
          </w:tcPr>
          <w:p w:rsidR="00E84C52" w:rsidRDefault="00E84C52" w:rsidP="00E84C52">
            <w:pPr>
              <w:pStyle w:val="table"/>
            </w:pPr>
          </w:p>
        </w:tc>
        <w:tc>
          <w:tcPr>
            <w:tcW w:w="2530" w:type="dxa"/>
            <w:tcBorders>
              <w:top w:val="single" w:sz="6" w:space="0" w:color="auto"/>
              <w:left w:val="single" w:sz="6" w:space="0" w:color="auto"/>
              <w:bottom w:val="single" w:sz="6" w:space="0" w:color="auto"/>
            </w:tcBorders>
          </w:tcPr>
          <w:p w:rsidR="00E84C52" w:rsidRDefault="00E84C52" w:rsidP="00E84C52">
            <w:pPr>
              <w:pStyle w:val="table"/>
            </w:pPr>
          </w:p>
        </w:tc>
        <w:tc>
          <w:tcPr>
            <w:tcW w:w="1237" w:type="dxa"/>
            <w:tcBorders>
              <w:top w:val="single" w:sz="6" w:space="0" w:color="auto"/>
              <w:left w:val="single" w:sz="6" w:space="0" w:color="auto"/>
              <w:bottom w:val="single" w:sz="6" w:space="0" w:color="auto"/>
              <w:right w:val="double" w:sz="4" w:space="0" w:color="auto"/>
            </w:tcBorders>
          </w:tcPr>
          <w:p w:rsidR="00E84C52" w:rsidRPr="00EF52A8" w:rsidRDefault="00E84C52" w:rsidP="00E84C52">
            <w:pPr>
              <w:pStyle w:val="table"/>
              <w:rPr>
                <w:lang w:val="da-DK"/>
              </w:rPr>
            </w:pPr>
            <w:r>
              <w:rPr>
                <w:lang w:val="da-DK"/>
              </w:rPr>
              <w:t>mPassive sampling</w:t>
            </w:r>
          </w:p>
        </w:tc>
      </w:tr>
      <w:tr w:rsidR="00E84C52" w:rsidTr="00E84C52">
        <w:trPr>
          <w:cantSplit/>
          <w:jc w:val="center"/>
        </w:trPr>
        <w:tc>
          <w:tcPr>
            <w:tcW w:w="463" w:type="dxa"/>
            <w:tcBorders>
              <w:top w:val="single" w:sz="4" w:space="0" w:color="auto"/>
              <w:left w:val="double" w:sz="4" w:space="0" w:color="auto"/>
              <w:bottom w:val="double" w:sz="4" w:space="0" w:color="auto"/>
              <w:right w:val="single" w:sz="4" w:space="0" w:color="auto"/>
            </w:tcBorders>
          </w:tcPr>
          <w:p w:rsidR="00E84C52" w:rsidRPr="00840456" w:rsidRDefault="00E84C52" w:rsidP="00E84C52">
            <w:pPr>
              <w:pStyle w:val="table"/>
            </w:pPr>
            <w:r>
              <w:t>16</w:t>
            </w:r>
          </w:p>
        </w:tc>
        <w:tc>
          <w:tcPr>
            <w:tcW w:w="979" w:type="dxa"/>
            <w:tcBorders>
              <w:top w:val="single" w:sz="4" w:space="0" w:color="auto"/>
              <w:left w:val="single" w:sz="4" w:space="0" w:color="auto"/>
              <w:bottom w:val="double" w:sz="4" w:space="0" w:color="auto"/>
            </w:tcBorders>
          </w:tcPr>
          <w:p w:rsidR="00E84C52" w:rsidRDefault="00E84C52" w:rsidP="00E84C52">
            <w:pPr>
              <w:pStyle w:val="table"/>
            </w:pPr>
            <w:hyperlink r:id="rId172" w:history="1">
              <w:r w:rsidRPr="00840456">
                <w:t>DCFLG</w:t>
              </w:r>
            </w:hyperlink>
          </w:p>
        </w:tc>
        <w:tc>
          <w:tcPr>
            <w:tcW w:w="2371" w:type="dxa"/>
            <w:tcBorders>
              <w:top w:val="single" w:sz="4" w:space="0" w:color="auto"/>
              <w:left w:val="single" w:sz="6" w:space="0" w:color="auto"/>
              <w:bottom w:val="double" w:sz="4" w:space="0" w:color="auto"/>
            </w:tcBorders>
          </w:tcPr>
          <w:p w:rsidR="00E84C52" w:rsidRDefault="00E84C52" w:rsidP="00E84C52">
            <w:pPr>
              <w:pStyle w:val="table"/>
            </w:pPr>
            <w:r>
              <w:rPr>
                <w:lang w:val="da-DK"/>
              </w:rPr>
              <w:t>Data centre flag - Reserved</w:t>
            </w:r>
          </w:p>
        </w:tc>
        <w:tc>
          <w:tcPr>
            <w:tcW w:w="440" w:type="dxa"/>
            <w:tcBorders>
              <w:top w:val="single" w:sz="4" w:space="0" w:color="auto"/>
              <w:left w:val="single" w:sz="6" w:space="0" w:color="auto"/>
              <w:bottom w:val="double" w:sz="4" w:space="0" w:color="auto"/>
              <w:right w:val="single" w:sz="6" w:space="0" w:color="auto"/>
            </w:tcBorders>
          </w:tcPr>
          <w:p w:rsidR="00E84C52" w:rsidRDefault="00E84C52" w:rsidP="00E84C52">
            <w:pPr>
              <w:pStyle w:val="table"/>
            </w:pPr>
            <w:r>
              <w:t>CF</w:t>
            </w:r>
          </w:p>
        </w:tc>
        <w:tc>
          <w:tcPr>
            <w:tcW w:w="441" w:type="dxa"/>
            <w:tcBorders>
              <w:top w:val="single" w:sz="4" w:space="0" w:color="auto"/>
              <w:left w:val="single" w:sz="6" w:space="0" w:color="auto"/>
              <w:bottom w:val="double" w:sz="4" w:space="0" w:color="auto"/>
            </w:tcBorders>
          </w:tcPr>
          <w:p w:rsidR="00E84C52" w:rsidRDefault="00E84C52" w:rsidP="00E84C52">
            <w:pPr>
              <w:pStyle w:val="table"/>
            </w:pPr>
            <w:r>
              <w:t>CW</w:t>
            </w:r>
          </w:p>
        </w:tc>
        <w:tc>
          <w:tcPr>
            <w:tcW w:w="348" w:type="dxa"/>
            <w:tcBorders>
              <w:top w:val="single" w:sz="4" w:space="0" w:color="auto"/>
              <w:left w:val="single" w:sz="6" w:space="0" w:color="auto"/>
              <w:bottom w:val="double" w:sz="4" w:space="0" w:color="auto"/>
              <w:right w:val="single" w:sz="6" w:space="0" w:color="auto"/>
            </w:tcBorders>
          </w:tcPr>
          <w:p w:rsidR="00E84C52" w:rsidRDefault="00E84C52" w:rsidP="00E84C52">
            <w:pPr>
              <w:pStyle w:val="table"/>
            </w:pPr>
            <w:r>
              <w:t>CS</w:t>
            </w:r>
          </w:p>
        </w:tc>
        <w:tc>
          <w:tcPr>
            <w:tcW w:w="348" w:type="dxa"/>
            <w:tcBorders>
              <w:top w:val="single" w:sz="4" w:space="0" w:color="auto"/>
              <w:left w:val="single" w:sz="6" w:space="0" w:color="auto"/>
              <w:bottom w:val="double" w:sz="4" w:space="0" w:color="auto"/>
            </w:tcBorders>
          </w:tcPr>
          <w:p w:rsidR="00E84C52" w:rsidRDefault="00E84C52" w:rsidP="00E84C52">
            <w:pPr>
              <w:pStyle w:val="table"/>
            </w:pPr>
            <w:r>
              <w:t>PP</w:t>
            </w:r>
          </w:p>
        </w:tc>
        <w:tc>
          <w:tcPr>
            <w:tcW w:w="348" w:type="dxa"/>
            <w:tcBorders>
              <w:top w:val="single" w:sz="4" w:space="0" w:color="auto"/>
              <w:left w:val="single" w:sz="6" w:space="0" w:color="auto"/>
              <w:bottom w:val="double" w:sz="4" w:space="0" w:color="auto"/>
            </w:tcBorders>
          </w:tcPr>
          <w:p w:rsidR="00E84C52" w:rsidRDefault="00E84C52" w:rsidP="00E84C52">
            <w:pPr>
              <w:pStyle w:val="table"/>
            </w:pPr>
            <w:r>
              <w:t>PB</w:t>
            </w:r>
          </w:p>
        </w:tc>
        <w:tc>
          <w:tcPr>
            <w:tcW w:w="348" w:type="dxa"/>
            <w:tcBorders>
              <w:top w:val="single" w:sz="4" w:space="0" w:color="auto"/>
              <w:left w:val="single" w:sz="6" w:space="0" w:color="auto"/>
              <w:bottom w:val="double" w:sz="4" w:space="0" w:color="auto"/>
            </w:tcBorders>
          </w:tcPr>
          <w:p w:rsidR="00E84C52" w:rsidRDefault="00E84C52" w:rsidP="00E84C52">
            <w:pPr>
              <w:pStyle w:val="table"/>
            </w:pPr>
            <w:r>
              <w:t>ZP</w:t>
            </w:r>
          </w:p>
        </w:tc>
        <w:tc>
          <w:tcPr>
            <w:tcW w:w="354" w:type="dxa"/>
            <w:tcBorders>
              <w:top w:val="single" w:sz="4" w:space="0" w:color="auto"/>
              <w:left w:val="single" w:sz="6" w:space="0" w:color="auto"/>
              <w:bottom w:val="double" w:sz="4" w:space="0" w:color="auto"/>
              <w:right w:val="single" w:sz="6" w:space="0" w:color="auto"/>
            </w:tcBorders>
          </w:tcPr>
          <w:p w:rsidR="00E84C52" w:rsidRDefault="00E84C52" w:rsidP="00E84C52">
            <w:pPr>
              <w:pStyle w:val="table"/>
            </w:pPr>
            <w:r>
              <w:t>ZB</w:t>
            </w:r>
          </w:p>
        </w:tc>
        <w:tc>
          <w:tcPr>
            <w:tcW w:w="360" w:type="dxa"/>
            <w:tcBorders>
              <w:top w:val="single" w:sz="4" w:space="0" w:color="auto"/>
              <w:left w:val="single" w:sz="6" w:space="0" w:color="auto"/>
              <w:bottom w:val="double" w:sz="4" w:space="0" w:color="auto"/>
            </w:tcBorders>
          </w:tcPr>
          <w:p w:rsidR="00E84C52" w:rsidRDefault="00E84C52" w:rsidP="00E84C52">
            <w:pPr>
              <w:pStyle w:val="table"/>
            </w:pPr>
            <w:r>
              <w:t>LT</w:t>
            </w:r>
          </w:p>
        </w:tc>
        <w:tc>
          <w:tcPr>
            <w:tcW w:w="2530" w:type="dxa"/>
            <w:tcBorders>
              <w:top w:val="single" w:sz="4" w:space="0" w:color="auto"/>
              <w:left w:val="single" w:sz="6" w:space="0" w:color="auto"/>
              <w:bottom w:val="double" w:sz="4" w:space="0" w:color="auto"/>
            </w:tcBorders>
          </w:tcPr>
          <w:p w:rsidR="00E84C52" w:rsidRDefault="00E84C52" w:rsidP="00E84C52">
            <w:pPr>
              <w:pStyle w:val="table"/>
            </w:pPr>
            <w:r>
              <w:t>multiple options possible</w:t>
            </w:r>
          </w:p>
        </w:tc>
        <w:tc>
          <w:tcPr>
            <w:tcW w:w="1237" w:type="dxa"/>
            <w:tcBorders>
              <w:top w:val="single" w:sz="4" w:space="0" w:color="auto"/>
              <w:left w:val="single" w:sz="6" w:space="0" w:color="auto"/>
              <w:bottom w:val="double" w:sz="4" w:space="0" w:color="auto"/>
              <w:right w:val="double" w:sz="4" w:space="0" w:color="auto"/>
            </w:tcBorders>
          </w:tcPr>
          <w:p w:rsidR="00E84C52" w:rsidRDefault="00E84C52" w:rsidP="00E84C52">
            <w:pPr>
              <w:pStyle w:val="table"/>
            </w:pPr>
          </w:p>
        </w:tc>
      </w:tr>
    </w:tbl>
    <w:p w:rsidR="00765A84" w:rsidRDefault="00765A84" w:rsidP="00765A84">
      <w:bookmarkStart w:id="39" w:name="_Toc29107041"/>
    </w:p>
    <w:p w:rsidR="00207D85" w:rsidRDefault="00C4137E" w:rsidP="00765A84">
      <w:pPr>
        <w:pStyle w:val="Heading2"/>
        <w:tabs>
          <w:tab w:val="left" w:pos="3773"/>
        </w:tabs>
      </w:pPr>
      <w:r w:rsidRPr="00765A84">
        <w:br w:type="page"/>
      </w:r>
      <w:bookmarkStart w:id="40" w:name="_Toc1651254"/>
      <w:r w:rsidR="00207D85">
        <w:t>RECID 21</w:t>
      </w:r>
      <w:r w:rsidR="00207D85">
        <w:tab/>
        <w:t>Analytical Method Record</w:t>
      </w:r>
      <w:bookmarkEnd w:id="39"/>
      <w:bookmarkEnd w:id="40"/>
    </w:p>
    <w:tbl>
      <w:tblPr>
        <w:tblW w:w="10367" w:type="dxa"/>
        <w:jc w:val="center"/>
        <w:tblLayout w:type="fixed"/>
        <w:tblCellMar>
          <w:left w:w="120" w:type="dxa"/>
          <w:right w:w="120" w:type="dxa"/>
        </w:tblCellMar>
        <w:tblLook w:val="0000" w:firstRow="0" w:lastRow="0" w:firstColumn="0" w:lastColumn="0" w:noHBand="0" w:noVBand="0"/>
      </w:tblPr>
      <w:tblGrid>
        <w:gridCol w:w="472"/>
        <w:gridCol w:w="979"/>
        <w:gridCol w:w="6"/>
        <w:gridCol w:w="2317"/>
        <w:gridCol w:w="6"/>
        <w:gridCol w:w="445"/>
        <w:gridCol w:w="446"/>
        <w:gridCol w:w="446"/>
        <w:gridCol w:w="446"/>
        <w:gridCol w:w="446"/>
        <w:gridCol w:w="446"/>
        <w:gridCol w:w="446"/>
        <w:gridCol w:w="503"/>
        <w:gridCol w:w="1843"/>
        <w:gridCol w:w="1114"/>
        <w:gridCol w:w="6"/>
      </w:tblGrid>
      <w:tr w:rsidR="00895941" w:rsidRPr="00B86105" w:rsidTr="00895941">
        <w:trPr>
          <w:cantSplit/>
          <w:tblHeader/>
          <w:jc w:val="center"/>
        </w:trPr>
        <w:tc>
          <w:tcPr>
            <w:tcW w:w="10364" w:type="dxa"/>
            <w:gridSpan w:val="16"/>
            <w:tcBorders>
              <w:top w:val="double" w:sz="4" w:space="0" w:color="auto"/>
              <w:left w:val="double" w:sz="4" w:space="0" w:color="auto"/>
              <w:right w:val="double" w:sz="4" w:space="0" w:color="auto"/>
            </w:tcBorders>
          </w:tcPr>
          <w:p w:rsidR="00895941" w:rsidRDefault="00895941" w:rsidP="00BB6390">
            <w:pPr>
              <w:pStyle w:val="table"/>
              <w:jc w:val="center"/>
            </w:pPr>
            <w:r>
              <w:t>Analytical Method Record</w:t>
            </w:r>
            <w:r>
              <w:br/>
            </w:r>
            <w:r>
              <w:rPr>
                <w:i/>
              </w:rPr>
              <w:t>–mandatory for certain parameters–</w:t>
            </w:r>
          </w:p>
        </w:tc>
      </w:tr>
      <w:tr w:rsidR="00895941" w:rsidRPr="00B86105" w:rsidTr="00895941">
        <w:trPr>
          <w:gridAfter w:val="1"/>
          <w:wAfter w:w="6" w:type="dxa"/>
          <w:cantSplit/>
          <w:tblHeader/>
          <w:jc w:val="center"/>
        </w:trPr>
        <w:tc>
          <w:tcPr>
            <w:tcW w:w="472" w:type="dxa"/>
            <w:tcBorders>
              <w:top w:val="double" w:sz="4" w:space="0" w:color="auto"/>
              <w:left w:val="double" w:sz="4" w:space="0" w:color="auto"/>
              <w:right w:val="single" w:sz="4" w:space="0" w:color="auto"/>
            </w:tcBorders>
          </w:tcPr>
          <w:p w:rsidR="00895941" w:rsidRDefault="00895941" w:rsidP="00BB6390">
            <w:pPr>
              <w:pStyle w:val="table"/>
              <w:ind w:right="-120"/>
            </w:pPr>
            <w:r>
              <w:t>No</w:t>
            </w:r>
          </w:p>
        </w:tc>
        <w:tc>
          <w:tcPr>
            <w:tcW w:w="979" w:type="dxa"/>
            <w:tcBorders>
              <w:top w:val="double" w:sz="4" w:space="0" w:color="auto"/>
              <w:left w:val="single" w:sz="4" w:space="0" w:color="auto"/>
            </w:tcBorders>
          </w:tcPr>
          <w:p w:rsidR="00895941" w:rsidRPr="00B86105" w:rsidRDefault="00895941" w:rsidP="00BB6390">
            <w:pPr>
              <w:pStyle w:val="table"/>
              <w:ind w:right="-120"/>
            </w:pPr>
            <w:r>
              <w:t>Field Code</w:t>
            </w:r>
            <w:r>
              <w:br/>
            </w:r>
            <w:r>
              <w:rPr>
                <w:i/>
                <w:sz w:val="16"/>
                <w:szCs w:val="16"/>
              </w:rPr>
              <w:t>Foreign key in bold, primary key in italics</w:t>
            </w:r>
          </w:p>
        </w:tc>
        <w:tc>
          <w:tcPr>
            <w:tcW w:w="2323" w:type="dxa"/>
            <w:gridSpan w:val="2"/>
            <w:tcBorders>
              <w:top w:val="double" w:sz="4" w:space="0" w:color="auto"/>
              <w:left w:val="single" w:sz="6" w:space="0" w:color="auto"/>
            </w:tcBorders>
          </w:tcPr>
          <w:p w:rsidR="00895941" w:rsidRDefault="00895941" w:rsidP="00895941">
            <w:pPr>
              <w:pStyle w:val="table"/>
              <w:jc w:val="center"/>
            </w:pPr>
            <w:r>
              <w:t>Field name</w:t>
            </w:r>
          </w:p>
        </w:tc>
        <w:tc>
          <w:tcPr>
            <w:tcW w:w="3630" w:type="dxa"/>
            <w:gridSpan w:val="9"/>
            <w:tcBorders>
              <w:top w:val="double" w:sz="4" w:space="0" w:color="auto"/>
              <w:left w:val="single" w:sz="6" w:space="0" w:color="auto"/>
              <w:right w:val="single" w:sz="6" w:space="0" w:color="auto"/>
            </w:tcBorders>
          </w:tcPr>
          <w:p w:rsidR="00895941" w:rsidRDefault="00895941" w:rsidP="00BB6390">
            <w:pPr>
              <w:pStyle w:val="table"/>
              <w:jc w:val="center"/>
            </w:pPr>
            <w:r>
              <w:t>Data type</w:t>
            </w:r>
          </w:p>
        </w:tc>
        <w:tc>
          <w:tcPr>
            <w:tcW w:w="1843" w:type="dxa"/>
            <w:tcBorders>
              <w:top w:val="double" w:sz="4" w:space="0" w:color="auto"/>
              <w:left w:val="single" w:sz="6" w:space="0" w:color="auto"/>
            </w:tcBorders>
          </w:tcPr>
          <w:p w:rsidR="00895941" w:rsidRDefault="00895941" w:rsidP="00BB6390">
            <w:pPr>
              <w:pStyle w:val="table"/>
              <w:jc w:val="center"/>
            </w:pPr>
            <w:r>
              <w:t>Valid value</w:t>
            </w:r>
          </w:p>
        </w:tc>
        <w:tc>
          <w:tcPr>
            <w:tcW w:w="1114" w:type="dxa"/>
            <w:tcBorders>
              <w:top w:val="double" w:sz="4" w:space="0" w:color="auto"/>
              <w:left w:val="single" w:sz="6" w:space="0" w:color="auto"/>
              <w:right w:val="double" w:sz="4" w:space="0" w:color="auto"/>
            </w:tcBorders>
          </w:tcPr>
          <w:p w:rsidR="00895941" w:rsidRDefault="00895941" w:rsidP="000D16E8">
            <w:pPr>
              <w:pStyle w:val="table"/>
            </w:pPr>
            <w:r w:rsidRPr="00B86105">
              <w:rPr>
                <w:sz w:val="16"/>
                <w:szCs w:val="16"/>
              </w:rPr>
              <w:t>Mandatory/</w:t>
            </w:r>
            <w:r w:rsidRPr="00B86105">
              <w:rPr>
                <w:sz w:val="16"/>
                <w:szCs w:val="16"/>
              </w:rPr>
              <w:br/>
              <w:t>Recommended/</w:t>
            </w:r>
            <w:r w:rsidRPr="00B86105">
              <w:rPr>
                <w:sz w:val="16"/>
                <w:szCs w:val="16"/>
              </w:rPr>
              <w:br/>
              <w:t>Optional</w:t>
            </w:r>
          </w:p>
        </w:tc>
      </w:tr>
      <w:tr w:rsidR="00895941" w:rsidRPr="00B86105" w:rsidTr="00895941">
        <w:trPr>
          <w:cantSplit/>
          <w:jc w:val="center"/>
        </w:trPr>
        <w:tc>
          <w:tcPr>
            <w:tcW w:w="469" w:type="dxa"/>
            <w:tcBorders>
              <w:top w:val="double" w:sz="4" w:space="0" w:color="auto"/>
              <w:left w:val="double" w:sz="4" w:space="0" w:color="auto"/>
              <w:right w:val="single" w:sz="4" w:space="0" w:color="auto"/>
            </w:tcBorders>
          </w:tcPr>
          <w:p w:rsidR="00895941" w:rsidRPr="00B86105" w:rsidRDefault="00895941" w:rsidP="000D16E8">
            <w:pPr>
              <w:pStyle w:val="table"/>
            </w:pPr>
            <w:r>
              <w:t>1</w:t>
            </w:r>
          </w:p>
        </w:tc>
        <w:tc>
          <w:tcPr>
            <w:tcW w:w="985" w:type="dxa"/>
            <w:gridSpan w:val="2"/>
            <w:tcBorders>
              <w:top w:val="double" w:sz="4" w:space="0" w:color="auto"/>
              <w:left w:val="single" w:sz="4" w:space="0" w:color="auto"/>
            </w:tcBorders>
          </w:tcPr>
          <w:p w:rsidR="00895941" w:rsidRPr="00B86105" w:rsidRDefault="00895941" w:rsidP="000D16E8">
            <w:pPr>
              <w:pStyle w:val="table"/>
            </w:pPr>
            <w:r w:rsidRPr="00B86105">
              <w:t>RECID</w:t>
            </w:r>
          </w:p>
        </w:tc>
        <w:tc>
          <w:tcPr>
            <w:tcW w:w="2323" w:type="dxa"/>
            <w:gridSpan w:val="2"/>
            <w:tcBorders>
              <w:top w:val="double" w:sz="4" w:space="0" w:color="auto"/>
              <w:left w:val="single" w:sz="6" w:space="0" w:color="auto"/>
            </w:tcBorders>
          </w:tcPr>
          <w:p w:rsidR="00895941" w:rsidRDefault="00895941" w:rsidP="000D16E8">
            <w:pPr>
              <w:pStyle w:val="table"/>
            </w:pPr>
            <w:r>
              <w:t>Record identifier</w:t>
            </w:r>
          </w:p>
        </w:tc>
        <w:tc>
          <w:tcPr>
            <w:tcW w:w="445" w:type="dxa"/>
            <w:tcBorders>
              <w:top w:val="double" w:sz="4"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double" w:sz="4" w:space="0" w:color="auto"/>
              <w:left w:val="single" w:sz="6"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double" w:sz="4"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double" w:sz="4"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double" w:sz="4"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double" w:sz="4" w:space="0" w:color="auto"/>
              <w:left w:val="single" w:sz="6"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double" w:sz="4" w:space="0" w:color="auto"/>
              <w:left w:val="single" w:sz="6"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double" w:sz="4" w:space="0" w:color="auto"/>
              <w:left w:val="single" w:sz="6" w:space="0" w:color="auto"/>
              <w:right w:val="single" w:sz="6" w:space="0" w:color="auto"/>
            </w:tcBorders>
          </w:tcPr>
          <w:p w:rsidR="00895941" w:rsidRPr="00B86105" w:rsidRDefault="00895941" w:rsidP="000D16E8">
            <w:pPr>
              <w:pStyle w:val="table"/>
              <w:rPr>
                <w:sz w:val="16"/>
                <w:szCs w:val="16"/>
              </w:rPr>
            </w:pPr>
            <w:r>
              <w:rPr>
                <w:sz w:val="16"/>
                <w:szCs w:val="16"/>
              </w:rPr>
              <w:t>LT</w:t>
            </w:r>
          </w:p>
        </w:tc>
        <w:tc>
          <w:tcPr>
            <w:tcW w:w="1843" w:type="dxa"/>
            <w:tcBorders>
              <w:top w:val="double" w:sz="4" w:space="0" w:color="auto"/>
              <w:left w:val="single" w:sz="6" w:space="0" w:color="auto"/>
            </w:tcBorders>
          </w:tcPr>
          <w:p w:rsidR="00895941" w:rsidRDefault="00895941" w:rsidP="000D16E8">
            <w:pPr>
              <w:pStyle w:val="table"/>
            </w:pPr>
            <w:r>
              <w:t>‘21’</w:t>
            </w:r>
          </w:p>
        </w:tc>
        <w:tc>
          <w:tcPr>
            <w:tcW w:w="1120" w:type="dxa"/>
            <w:gridSpan w:val="2"/>
            <w:tcBorders>
              <w:top w:val="double" w:sz="4" w:space="0" w:color="auto"/>
              <w:left w:val="single" w:sz="6" w:space="0" w:color="auto"/>
              <w:right w:val="double" w:sz="4" w:space="0" w:color="auto"/>
            </w:tcBorders>
          </w:tcPr>
          <w:p w:rsidR="00895941" w:rsidRDefault="00895941" w:rsidP="000D16E8">
            <w:pPr>
              <w:pStyle w:val="table"/>
            </w:pPr>
            <w:r>
              <w:t>M</w:t>
            </w:r>
          </w:p>
        </w:tc>
      </w:tr>
      <w:tr w:rsidR="00895941" w:rsidTr="00895941">
        <w:trPr>
          <w:cantSplit/>
          <w:jc w:val="center"/>
        </w:trPr>
        <w:tc>
          <w:tcPr>
            <w:tcW w:w="469" w:type="dxa"/>
            <w:tcBorders>
              <w:top w:val="single" w:sz="6" w:space="0" w:color="auto"/>
              <w:left w:val="double" w:sz="4" w:space="0" w:color="auto"/>
              <w:right w:val="single" w:sz="4" w:space="0" w:color="auto"/>
            </w:tcBorders>
          </w:tcPr>
          <w:p w:rsidR="00895941" w:rsidRPr="00895941" w:rsidRDefault="00895941" w:rsidP="000D16E8">
            <w:pPr>
              <w:pStyle w:val="table"/>
              <w:rPr>
                <w:bCs/>
              </w:rPr>
            </w:pPr>
            <w:r w:rsidRPr="00895941">
              <w:rPr>
                <w:bCs/>
              </w:rPr>
              <w:t>2</w:t>
            </w:r>
          </w:p>
        </w:tc>
        <w:tc>
          <w:tcPr>
            <w:tcW w:w="985" w:type="dxa"/>
            <w:gridSpan w:val="2"/>
            <w:tcBorders>
              <w:top w:val="single" w:sz="6" w:space="0" w:color="auto"/>
              <w:left w:val="single" w:sz="4" w:space="0" w:color="auto"/>
            </w:tcBorders>
          </w:tcPr>
          <w:p w:rsidR="00895941" w:rsidRPr="00780906" w:rsidRDefault="00895941" w:rsidP="000D16E8">
            <w:pPr>
              <w:pStyle w:val="table"/>
              <w:rPr>
                <w:bCs/>
                <w:i/>
              </w:rPr>
            </w:pPr>
            <w:r w:rsidRPr="00986CD6">
              <w:rPr>
                <w:bCs/>
                <w:i/>
              </w:rPr>
              <w:t>AMLNK</w:t>
            </w:r>
          </w:p>
        </w:tc>
        <w:tc>
          <w:tcPr>
            <w:tcW w:w="2323" w:type="dxa"/>
            <w:gridSpan w:val="2"/>
            <w:tcBorders>
              <w:top w:val="single" w:sz="6" w:space="0" w:color="auto"/>
              <w:left w:val="single" w:sz="6" w:space="0" w:color="auto"/>
            </w:tcBorders>
          </w:tcPr>
          <w:p w:rsidR="00895941" w:rsidRDefault="00895941" w:rsidP="000D16E8">
            <w:pPr>
              <w:pStyle w:val="table"/>
            </w:pPr>
            <w:r>
              <w:t>Analytical methods link (unique for entire file)</w:t>
            </w:r>
          </w:p>
        </w:tc>
        <w:tc>
          <w:tcPr>
            <w:tcW w:w="445"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single" w:sz="6" w:space="0" w:color="auto"/>
              <w:left w:val="single" w:sz="6"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single" w:sz="6" w:space="0" w:color="auto"/>
              <w:left w:val="single" w:sz="6"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6" w:space="0" w:color="auto"/>
              <w:left w:val="single" w:sz="6" w:space="0" w:color="auto"/>
              <w:right w:val="single" w:sz="6" w:space="0" w:color="auto"/>
            </w:tcBorders>
          </w:tcPr>
          <w:p w:rsidR="00895941" w:rsidRPr="00B86105" w:rsidRDefault="00895941" w:rsidP="002473E6">
            <w:pPr>
              <w:pStyle w:val="table"/>
              <w:rPr>
                <w:sz w:val="16"/>
                <w:szCs w:val="16"/>
              </w:rPr>
            </w:pPr>
            <w:r>
              <w:rPr>
                <w:sz w:val="16"/>
                <w:szCs w:val="16"/>
              </w:rPr>
              <w:t>LT</w:t>
            </w:r>
          </w:p>
        </w:tc>
        <w:tc>
          <w:tcPr>
            <w:tcW w:w="1843" w:type="dxa"/>
            <w:tcBorders>
              <w:top w:val="single" w:sz="6" w:space="0" w:color="auto"/>
              <w:left w:val="single" w:sz="6" w:space="0" w:color="auto"/>
            </w:tcBorders>
          </w:tcPr>
          <w:p w:rsidR="00895941" w:rsidRDefault="00895941" w:rsidP="000D16E8">
            <w:pPr>
              <w:pStyle w:val="table"/>
            </w:pPr>
            <w:r>
              <w:t xml:space="preserve">01–999 sequential numbering </w:t>
            </w:r>
          </w:p>
        </w:tc>
        <w:tc>
          <w:tcPr>
            <w:tcW w:w="1120" w:type="dxa"/>
            <w:gridSpan w:val="2"/>
            <w:tcBorders>
              <w:top w:val="single" w:sz="6" w:space="0" w:color="auto"/>
              <w:left w:val="single" w:sz="6" w:space="0" w:color="auto"/>
              <w:right w:val="double" w:sz="4" w:space="0" w:color="auto"/>
            </w:tcBorders>
          </w:tcPr>
          <w:p w:rsidR="00895941" w:rsidRDefault="00895941" w:rsidP="000D16E8">
            <w:pPr>
              <w:pStyle w:val="table"/>
            </w:pPr>
            <w:r>
              <w:t>M</w:t>
            </w:r>
          </w:p>
        </w:tc>
      </w:tr>
      <w:tr w:rsidR="00895941" w:rsidTr="00895941">
        <w:trPr>
          <w:cantSplit/>
          <w:jc w:val="center"/>
        </w:trPr>
        <w:tc>
          <w:tcPr>
            <w:tcW w:w="469" w:type="dxa"/>
            <w:tcBorders>
              <w:top w:val="single" w:sz="6" w:space="0" w:color="auto"/>
              <w:left w:val="double" w:sz="4" w:space="0" w:color="auto"/>
              <w:right w:val="single" w:sz="4" w:space="0" w:color="auto"/>
            </w:tcBorders>
          </w:tcPr>
          <w:p w:rsidR="00895941" w:rsidRPr="00986CD6" w:rsidRDefault="00895941" w:rsidP="000D16E8">
            <w:pPr>
              <w:pStyle w:val="table"/>
              <w:rPr>
                <w:bCs/>
              </w:rPr>
            </w:pPr>
            <w:r>
              <w:rPr>
                <w:bCs/>
              </w:rPr>
              <w:t>3</w:t>
            </w:r>
          </w:p>
        </w:tc>
        <w:tc>
          <w:tcPr>
            <w:tcW w:w="985" w:type="dxa"/>
            <w:gridSpan w:val="2"/>
            <w:tcBorders>
              <w:top w:val="single" w:sz="6" w:space="0" w:color="auto"/>
              <w:left w:val="single" w:sz="4" w:space="0" w:color="auto"/>
            </w:tcBorders>
          </w:tcPr>
          <w:p w:rsidR="00895941" w:rsidRPr="00A738B1" w:rsidRDefault="00895941" w:rsidP="000D16E8">
            <w:pPr>
              <w:pStyle w:val="table"/>
              <w:rPr>
                <w:bCs/>
              </w:rPr>
            </w:pPr>
            <w:r w:rsidRPr="00986CD6">
              <w:rPr>
                <w:bCs/>
              </w:rPr>
              <w:t>ALABO</w:t>
            </w:r>
          </w:p>
        </w:tc>
        <w:tc>
          <w:tcPr>
            <w:tcW w:w="2323" w:type="dxa"/>
            <w:gridSpan w:val="2"/>
            <w:tcBorders>
              <w:top w:val="single" w:sz="6" w:space="0" w:color="auto"/>
              <w:left w:val="single" w:sz="6" w:space="0" w:color="auto"/>
            </w:tcBorders>
          </w:tcPr>
          <w:p w:rsidR="00895941" w:rsidRDefault="00895941" w:rsidP="000D16E8">
            <w:pPr>
              <w:pStyle w:val="table"/>
            </w:pPr>
            <w:r>
              <w:t>Analytical laboratory code</w:t>
            </w:r>
          </w:p>
        </w:tc>
        <w:tc>
          <w:tcPr>
            <w:tcW w:w="445"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single" w:sz="6" w:space="0" w:color="auto"/>
              <w:left w:val="single" w:sz="6"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single" w:sz="6" w:space="0" w:color="auto"/>
              <w:left w:val="single" w:sz="6"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6" w:space="0" w:color="auto"/>
              <w:left w:val="single" w:sz="6" w:space="0" w:color="auto"/>
              <w:right w:val="single" w:sz="6" w:space="0" w:color="auto"/>
            </w:tcBorders>
          </w:tcPr>
          <w:p w:rsidR="00895941" w:rsidRPr="00B86105" w:rsidRDefault="00895941" w:rsidP="002473E6">
            <w:pPr>
              <w:pStyle w:val="table"/>
              <w:rPr>
                <w:sz w:val="16"/>
                <w:szCs w:val="16"/>
              </w:rPr>
            </w:pPr>
            <w:r>
              <w:rPr>
                <w:sz w:val="16"/>
                <w:szCs w:val="16"/>
              </w:rPr>
              <w:t>LT</w:t>
            </w:r>
          </w:p>
        </w:tc>
        <w:tc>
          <w:tcPr>
            <w:tcW w:w="1843" w:type="dxa"/>
            <w:tcBorders>
              <w:top w:val="single" w:sz="6" w:space="0" w:color="auto"/>
              <w:left w:val="single" w:sz="6" w:space="0" w:color="auto"/>
            </w:tcBorders>
          </w:tcPr>
          <w:p w:rsidR="00895941" w:rsidRDefault="00895941" w:rsidP="000D16E8">
            <w:pPr>
              <w:pStyle w:val="table"/>
            </w:pPr>
            <w:r>
              <w:t xml:space="preserve">cf. </w:t>
            </w:r>
            <w:hyperlink r:id="rId173" w:history="1">
              <w:r>
                <w:rPr>
                  <w:rStyle w:val="Hyperlink"/>
                </w:rPr>
                <w:t>RLA</w:t>
              </w:r>
              <w:r>
                <w:rPr>
                  <w:rStyle w:val="Hyperlink"/>
                </w:rPr>
                <w:t>B</w:t>
              </w:r>
              <w:r>
                <w:rPr>
                  <w:rStyle w:val="Hyperlink"/>
                </w:rPr>
                <w:t>O</w:t>
              </w:r>
            </w:hyperlink>
          </w:p>
        </w:tc>
        <w:tc>
          <w:tcPr>
            <w:tcW w:w="1120" w:type="dxa"/>
            <w:gridSpan w:val="2"/>
            <w:tcBorders>
              <w:top w:val="single" w:sz="6" w:space="0" w:color="auto"/>
              <w:left w:val="single" w:sz="6" w:space="0" w:color="auto"/>
              <w:right w:val="double" w:sz="4" w:space="0" w:color="auto"/>
            </w:tcBorders>
          </w:tcPr>
          <w:p w:rsidR="00895941" w:rsidRDefault="00895941" w:rsidP="000D16E8">
            <w:pPr>
              <w:pStyle w:val="table"/>
            </w:pPr>
            <w:r>
              <w:t>M</w:t>
            </w:r>
          </w:p>
        </w:tc>
      </w:tr>
      <w:tr w:rsidR="00895941" w:rsidTr="00895941">
        <w:trPr>
          <w:cantSplit/>
          <w:jc w:val="center"/>
        </w:trPr>
        <w:tc>
          <w:tcPr>
            <w:tcW w:w="469" w:type="dxa"/>
            <w:tcBorders>
              <w:top w:val="single" w:sz="6" w:space="0" w:color="auto"/>
              <w:left w:val="double" w:sz="4" w:space="0" w:color="auto"/>
              <w:right w:val="single" w:sz="4" w:space="0" w:color="auto"/>
            </w:tcBorders>
          </w:tcPr>
          <w:p w:rsidR="00895941" w:rsidRPr="00986CD6" w:rsidRDefault="00895941" w:rsidP="000D16E8">
            <w:pPr>
              <w:pStyle w:val="table"/>
            </w:pPr>
            <w:r>
              <w:t>4</w:t>
            </w:r>
          </w:p>
        </w:tc>
        <w:tc>
          <w:tcPr>
            <w:tcW w:w="985" w:type="dxa"/>
            <w:gridSpan w:val="2"/>
            <w:tcBorders>
              <w:top w:val="single" w:sz="6" w:space="0" w:color="auto"/>
              <w:left w:val="single" w:sz="4" w:space="0" w:color="auto"/>
            </w:tcBorders>
          </w:tcPr>
          <w:p w:rsidR="00895941" w:rsidRPr="004427D8" w:rsidRDefault="00895941" w:rsidP="000D16E8">
            <w:pPr>
              <w:pStyle w:val="table"/>
            </w:pPr>
            <w:r w:rsidRPr="00986CD6">
              <w:t>ME</w:t>
            </w:r>
            <w:r w:rsidRPr="00986CD6">
              <w:t>TDC</w:t>
            </w:r>
          </w:p>
        </w:tc>
        <w:tc>
          <w:tcPr>
            <w:tcW w:w="2323" w:type="dxa"/>
            <w:gridSpan w:val="2"/>
            <w:tcBorders>
              <w:top w:val="single" w:sz="6" w:space="0" w:color="auto"/>
              <w:left w:val="single" w:sz="6" w:space="0" w:color="auto"/>
            </w:tcBorders>
          </w:tcPr>
          <w:p w:rsidR="00895941" w:rsidRDefault="00895941" w:rsidP="000D16E8">
            <w:pPr>
              <w:pStyle w:val="table"/>
            </w:pPr>
            <w:r>
              <w:t>Method documentation</w:t>
            </w:r>
          </w:p>
        </w:tc>
        <w:tc>
          <w:tcPr>
            <w:tcW w:w="445"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single" w:sz="6" w:space="0" w:color="auto"/>
              <w:left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single" w:sz="6" w:space="0" w:color="auto"/>
              <w:left w:val="single" w:sz="6"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single" w:sz="6" w:space="0" w:color="auto"/>
              <w:left w:val="single" w:sz="6"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6" w:space="0" w:color="auto"/>
              <w:left w:val="single" w:sz="6" w:space="0" w:color="auto"/>
              <w:right w:val="single" w:sz="6" w:space="0" w:color="auto"/>
            </w:tcBorders>
          </w:tcPr>
          <w:p w:rsidR="00895941" w:rsidRPr="00B86105" w:rsidRDefault="00895941" w:rsidP="002473E6">
            <w:pPr>
              <w:pStyle w:val="table"/>
              <w:rPr>
                <w:sz w:val="16"/>
                <w:szCs w:val="16"/>
              </w:rPr>
            </w:pPr>
            <w:r>
              <w:rPr>
                <w:sz w:val="16"/>
                <w:szCs w:val="16"/>
              </w:rPr>
              <w:t>LT</w:t>
            </w:r>
          </w:p>
        </w:tc>
        <w:tc>
          <w:tcPr>
            <w:tcW w:w="1843" w:type="dxa"/>
            <w:tcBorders>
              <w:top w:val="single" w:sz="6" w:space="0" w:color="auto"/>
              <w:left w:val="single" w:sz="6" w:space="0" w:color="auto"/>
            </w:tcBorders>
          </w:tcPr>
          <w:p w:rsidR="00895941" w:rsidRDefault="00895941" w:rsidP="000D16E8">
            <w:pPr>
              <w:pStyle w:val="table"/>
            </w:pPr>
            <w:r>
              <w:t>User defined code to match method document submitted to ICES</w:t>
            </w:r>
          </w:p>
        </w:tc>
        <w:tc>
          <w:tcPr>
            <w:tcW w:w="1120" w:type="dxa"/>
            <w:gridSpan w:val="2"/>
            <w:tcBorders>
              <w:top w:val="single" w:sz="6" w:space="0" w:color="auto"/>
              <w:left w:val="single" w:sz="6" w:space="0" w:color="auto"/>
              <w:right w:val="double" w:sz="4" w:space="0" w:color="auto"/>
            </w:tcBorders>
          </w:tcPr>
          <w:p w:rsidR="00895941" w:rsidRDefault="00895941" w:rsidP="000D16E8">
            <w:pPr>
              <w:pStyle w:val="table"/>
            </w:pP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0D16E8">
            <w:pPr>
              <w:pStyle w:val="table"/>
              <w:rPr>
                <w:lang w:val="fr-FR"/>
              </w:rPr>
            </w:pPr>
            <w:r>
              <w:rPr>
                <w:lang w:val="fr-FR"/>
              </w:rPr>
              <w:t>5</w:t>
            </w:r>
          </w:p>
        </w:tc>
        <w:tc>
          <w:tcPr>
            <w:tcW w:w="985" w:type="dxa"/>
            <w:gridSpan w:val="2"/>
            <w:tcBorders>
              <w:top w:val="single" w:sz="4" w:space="0" w:color="auto"/>
              <w:left w:val="single" w:sz="4" w:space="0" w:color="auto"/>
              <w:bottom w:val="single" w:sz="4" w:space="0" w:color="auto"/>
            </w:tcBorders>
          </w:tcPr>
          <w:p w:rsidR="00895941" w:rsidRPr="004427D8" w:rsidRDefault="00895941" w:rsidP="000D16E8">
            <w:pPr>
              <w:pStyle w:val="table"/>
              <w:rPr>
                <w:lang w:val="fr-FR"/>
              </w:rPr>
            </w:pPr>
            <w:r w:rsidRPr="00986CD6">
              <w:rPr>
                <w:lang w:val="fr-FR"/>
              </w:rPr>
              <w:t>REFSK</w:t>
            </w:r>
          </w:p>
        </w:tc>
        <w:tc>
          <w:tcPr>
            <w:tcW w:w="2323" w:type="dxa"/>
            <w:gridSpan w:val="2"/>
            <w:tcBorders>
              <w:top w:val="single" w:sz="4" w:space="0" w:color="auto"/>
              <w:left w:val="single" w:sz="6" w:space="0" w:color="auto"/>
              <w:bottom w:val="single" w:sz="4" w:space="0" w:color="auto"/>
            </w:tcBorders>
          </w:tcPr>
          <w:p w:rsidR="00895941" w:rsidRDefault="00895941" w:rsidP="000D16E8">
            <w:pPr>
              <w:pStyle w:val="table"/>
              <w:rPr>
                <w:lang w:val="fr-FR"/>
              </w:rPr>
            </w:pPr>
            <w:r>
              <w:rPr>
                <w:lang w:val="fr-FR"/>
              </w:rPr>
              <w:t>Reference source or key</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2473E6">
            <w:pPr>
              <w:pStyle w:val="table"/>
              <w:rPr>
                <w:sz w:val="16"/>
                <w:szCs w:val="16"/>
              </w:rPr>
            </w:pPr>
            <w:r>
              <w:rPr>
                <w:sz w:val="16"/>
                <w:szCs w:val="16"/>
              </w:rPr>
              <w:t>LT</w:t>
            </w:r>
          </w:p>
        </w:tc>
        <w:tc>
          <w:tcPr>
            <w:tcW w:w="1843" w:type="dxa"/>
            <w:tcBorders>
              <w:top w:val="single" w:sz="4" w:space="0" w:color="auto"/>
              <w:left w:val="single" w:sz="6" w:space="0" w:color="auto"/>
              <w:bottom w:val="single" w:sz="4" w:space="0" w:color="auto"/>
            </w:tcBorders>
          </w:tcPr>
          <w:p w:rsidR="00895941" w:rsidRDefault="00895941" w:rsidP="000D16E8">
            <w:pPr>
              <w:pStyle w:val="table"/>
            </w:pPr>
            <w:r>
              <w:t xml:space="preserve">cf. </w:t>
            </w:r>
            <w:hyperlink r:id="rId174" w:history="1">
              <w:r>
                <w:rPr>
                  <w:rStyle w:val="Hyperlink"/>
                </w:rPr>
                <w:t>REF</w:t>
              </w:r>
              <w:r>
                <w:rPr>
                  <w:rStyle w:val="Hyperlink"/>
                </w:rPr>
                <w:t>S</w:t>
              </w:r>
              <w:r>
                <w:rPr>
                  <w:rStyle w:val="Hyperlink"/>
                </w:rPr>
                <w:t>K</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0D16E8">
            <w:pPr>
              <w:pStyle w:val="table"/>
            </w:pPr>
            <w:r>
              <w:t xml:space="preserve">r Fish disease </w:t>
            </w:r>
            <w:r>
              <w:br/>
              <w:t>r Biological effects</w:t>
            </w: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0D16E8">
            <w:pPr>
              <w:pStyle w:val="table"/>
              <w:rPr>
                <w:lang w:val="fr-FR"/>
              </w:rPr>
            </w:pPr>
            <w:r>
              <w:rPr>
                <w:lang w:val="fr-FR"/>
              </w:rPr>
              <w:t>6</w:t>
            </w:r>
          </w:p>
        </w:tc>
        <w:tc>
          <w:tcPr>
            <w:tcW w:w="985" w:type="dxa"/>
            <w:gridSpan w:val="2"/>
            <w:tcBorders>
              <w:top w:val="single" w:sz="4" w:space="0" w:color="auto"/>
              <w:left w:val="single" w:sz="4" w:space="0" w:color="auto"/>
              <w:bottom w:val="single" w:sz="4" w:space="0" w:color="auto"/>
            </w:tcBorders>
          </w:tcPr>
          <w:p w:rsidR="00895941" w:rsidRPr="00986CD6" w:rsidRDefault="00895941" w:rsidP="000D16E8">
            <w:pPr>
              <w:pStyle w:val="table"/>
              <w:rPr>
                <w:lang w:val="fr-FR"/>
              </w:rPr>
            </w:pPr>
            <w:hyperlink r:id="rId175" w:history="1">
              <w:r w:rsidRPr="00986CD6">
                <w:rPr>
                  <w:lang w:val="fr-FR"/>
                </w:rPr>
                <w:t>METST</w:t>
              </w:r>
            </w:hyperlink>
          </w:p>
        </w:tc>
        <w:tc>
          <w:tcPr>
            <w:tcW w:w="2323" w:type="dxa"/>
            <w:gridSpan w:val="2"/>
            <w:tcBorders>
              <w:top w:val="single" w:sz="4" w:space="0" w:color="auto"/>
              <w:left w:val="single" w:sz="6" w:space="0" w:color="auto"/>
              <w:bottom w:val="single" w:sz="4" w:space="0" w:color="auto"/>
            </w:tcBorders>
          </w:tcPr>
          <w:p w:rsidR="00895941" w:rsidRDefault="00895941" w:rsidP="000D16E8">
            <w:pPr>
              <w:pStyle w:val="table"/>
            </w:pPr>
            <w:r>
              <w:t>Method of storage</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C916A2">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C916A2">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C916A2">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2473E6">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0D16E8">
            <w:pPr>
              <w:pStyle w:val="table"/>
            </w:pPr>
            <w:r>
              <w:t xml:space="preserve">cf. </w:t>
            </w:r>
            <w:hyperlink r:id="rId176" w:history="1">
              <w:r w:rsidRPr="00517E19">
                <w:rPr>
                  <w:rStyle w:val="Hyperlink"/>
                </w:rPr>
                <w:t>ME</w:t>
              </w:r>
              <w:r w:rsidRPr="00517E19">
                <w:rPr>
                  <w:rStyle w:val="Hyperlink"/>
                </w:rPr>
                <w:t>T</w:t>
              </w:r>
              <w:r w:rsidRPr="00517E19">
                <w:rPr>
                  <w:rStyle w:val="Hyperlink"/>
                </w:rPr>
                <w:t>ST</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0D16E8">
            <w:pPr>
              <w:pStyle w:val="table"/>
            </w:pPr>
          </w:p>
        </w:tc>
      </w:tr>
      <w:tr w:rsidR="00895941" w:rsidTr="00895941">
        <w:trPr>
          <w:cantSplit/>
          <w:jc w:val="center"/>
        </w:trPr>
        <w:tc>
          <w:tcPr>
            <w:tcW w:w="469" w:type="dxa"/>
            <w:tcBorders>
              <w:top w:val="single" w:sz="4" w:space="0" w:color="auto"/>
              <w:left w:val="double" w:sz="4" w:space="0" w:color="auto"/>
              <w:bottom w:val="single" w:sz="6" w:space="0" w:color="auto"/>
              <w:right w:val="single" w:sz="4" w:space="0" w:color="auto"/>
            </w:tcBorders>
          </w:tcPr>
          <w:p w:rsidR="00895941" w:rsidRPr="00986CD6" w:rsidRDefault="00895941" w:rsidP="000D16E8">
            <w:pPr>
              <w:pStyle w:val="table"/>
              <w:rPr>
                <w:lang w:val="fr-FR"/>
              </w:rPr>
            </w:pPr>
            <w:r>
              <w:rPr>
                <w:lang w:val="fr-FR"/>
              </w:rPr>
              <w:t>7</w:t>
            </w:r>
          </w:p>
        </w:tc>
        <w:tc>
          <w:tcPr>
            <w:tcW w:w="985" w:type="dxa"/>
            <w:gridSpan w:val="2"/>
            <w:tcBorders>
              <w:top w:val="single" w:sz="4" w:space="0" w:color="auto"/>
              <w:left w:val="single" w:sz="4" w:space="0" w:color="auto"/>
              <w:bottom w:val="single" w:sz="6" w:space="0" w:color="auto"/>
            </w:tcBorders>
          </w:tcPr>
          <w:p w:rsidR="00895941" w:rsidRPr="00986CD6" w:rsidRDefault="00895941" w:rsidP="000D16E8">
            <w:pPr>
              <w:pStyle w:val="table"/>
              <w:rPr>
                <w:lang w:val="fr-FR"/>
              </w:rPr>
            </w:pPr>
            <w:hyperlink r:id="rId177" w:history="1">
              <w:r w:rsidRPr="00986CD6">
                <w:rPr>
                  <w:lang w:val="fr-FR"/>
                </w:rPr>
                <w:t>METFP</w:t>
              </w:r>
            </w:hyperlink>
          </w:p>
        </w:tc>
        <w:tc>
          <w:tcPr>
            <w:tcW w:w="2323" w:type="dxa"/>
            <w:gridSpan w:val="2"/>
            <w:tcBorders>
              <w:top w:val="single" w:sz="4" w:space="0" w:color="auto"/>
              <w:left w:val="single" w:sz="6" w:space="0" w:color="auto"/>
              <w:bottom w:val="single" w:sz="6" w:space="0" w:color="auto"/>
            </w:tcBorders>
          </w:tcPr>
          <w:p w:rsidR="00895941" w:rsidRDefault="00895941" w:rsidP="000D16E8">
            <w:pPr>
              <w:pStyle w:val="table"/>
            </w:pPr>
            <w:r>
              <w:t>Method of chemical fixation/preservation</w:t>
            </w:r>
          </w:p>
        </w:tc>
        <w:tc>
          <w:tcPr>
            <w:tcW w:w="445" w:type="dxa"/>
            <w:tcBorders>
              <w:top w:val="single" w:sz="4" w:space="0" w:color="auto"/>
              <w:left w:val="single" w:sz="6" w:space="0" w:color="auto"/>
              <w:bottom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CF</w:t>
            </w:r>
          </w:p>
        </w:tc>
        <w:tc>
          <w:tcPr>
            <w:tcW w:w="446" w:type="dxa"/>
            <w:tcBorders>
              <w:top w:val="single" w:sz="4" w:space="0" w:color="auto"/>
              <w:left w:val="single" w:sz="6" w:space="0" w:color="auto"/>
              <w:bottom w:val="single" w:sz="6" w:space="0" w:color="auto"/>
              <w:right w:val="single" w:sz="6" w:space="0" w:color="auto"/>
            </w:tcBorders>
          </w:tcPr>
          <w:p w:rsidR="00895941" w:rsidRPr="00B86105" w:rsidRDefault="00895941" w:rsidP="000D16E8">
            <w:pPr>
              <w:pStyle w:val="table"/>
              <w:rPr>
                <w:sz w:val="12"/>
                <w:szCs w:val="12"/>
              </w:rPr>
            </w:pPr>
            <w:r w:rsidRPr="00B86105">
              <w:rPr>
                <w:sz w:val="12"/>
                <w:szCs w:val="12"/>
              </w:rPr>
              <w:t>CW</w:t>
            </w:r>
          </w:p>
        </w:tc>
        <w:tc>
          <w:tcPr>
            <w:tcW w:w="446" w:type="dxa"/>
            <w:tcBorders>
              <w:top w:val="single" w:sz="4" w:space="0" w:color="auto"/>
              <w:left w:val="single" w:sz="6" w:space="0" w:color="auto"/>
              <w:bottom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CS</w:t>
            </w:r>
          </w:p>
        </w:tc>
        <w:tc>
          <w:tcPr>
            <w:tcW w:w="446" w:type="dxa"/>
            <w:tcBorders>
              <w:top w:val="single" w:sz="4" w:space="0" w:color="auto"/>
              <w:left w:val="single" w:sz="6" w:space="0" w:color="auto"/>
              <w:bottom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PP</w:t>
            </w:r>
          </w:p>
        </w:tc>
        <w:tc>
          <w:tcPr>
            <w:tcW w:w="446" w:type="dxa"/>
            <w:tcBorders>
              <w:top w:val="single" w:sz="4" w:space="0" w:color="auto"/>
              <w:left w:val="single" w:sz="6" w:space="0" w:color="auto"/>
              <w:bottom w:val="single" w:sz="6" w:space="0" w:color="auto"/>
              <w:right w:val="single" w:sz="6" w:space="0" w:color="auto"/>
            </w:tcBorders>
          </w:tcPr>
          <w:p w:rsidR="00895941" w:rsidRPr="00B86105" w:rsidRDefault="00895941" w:rsidP="000D16E8">
            <w:pPr>
              <w:pStyle w:val="table"/>
              <w:rPr>
                <w:sz w:val="16"/>
                <w:szCs w:val="16"/>
              </w:rPr>
            </w:pPr>
            <w:r w:rsidRPr="00B86105">
              <w:rPr>
                <w:sz w:val="16"/>
                <w:szCs w:val="16"/>
              </w:rPr>
              <w:t>PB</w:t>
            </w:r>
          </w:p>
        </w:tc>
        <w:tc>
          <w:tcPr>
            <w:tcW w:w="446" w:type="dxa"/>
            <w:tcBorders>
              <w:top w:val="single" w:sz="4" w:space="0" w:color="auto"/>
              <w:left w:val="single" w:sz="6" w:space="0" w:color="auto"/>
              <w:bottom w:val="single" w:sz="6" w:space="0" w:color="auto"/>
            </w:tcBorders>
          </w:tcPr>
          <w:p w:rsidR="00895941" w:rsidRPr="00B86105" w:rsidRDefault="00895941" w:rsidP="000D16E8">
            <w:pPr>
              <w:pStyle w:val="table"/>
              <w:rPr>
                <w:sz w:val="16"/>
                <w:szCs w:val="16"/>
              </w:rPr>
            </w:pPr>
            <w:r w:rsidRPr="00B86105">
              <w:rPr>
                <w:sz w:val="16"/>
                <w:szCs w:val="16"/>
              </w:rPr>
              <w:t>ZP</w:t>
            </w:r>
          </w:p>
        </w:tc>
        <w:tc>
          <w:tcPr>
            <w:tcW w:w="446" w:type="dxa"/>
            <w:tcBorders>
              <w:top w:val="single" w:sz="4" w:space="0" w:color="auto"/>
              <w:left w:val="single" w:sz="6" w:space="0" w:color="auto"/>
              <w:bottom w:val="single" w:sz="6" w:space="0" w:color="auto"/>
            </w:tcBorders>
          </w:tcPr>
          <w:p w:rsidR="00895941" w:rsidRPr="00B86105" w:rsidRDefault="00895941" w:rsidP="002473E6">
            <w:pPr>
              <w:pStyle w:val="table"/>
              <w:rPr>
                <w:sz w:val="16"/>
                <w:szCs w:val="16"/>
              </w:rPr>
            </w:pPr>
            <w:r w:rsidRPr="00B86105">
              <w:rPr>
                <w:sz w:val="16"/>
                <w:szCs w:val="16"/>
              </w:rPr>
              <w:t>ZB</w:t>
            </w:r>
          </w:p>
        </w:tc>
        <w:tc>
          <w:tcPr>
            <w:tcW w:w="503" w:type="dxa"/>
            <w:tcBorders>
              <w:top w:val="single" w:sz="4" w:space="0" w:color="auto"/>
              <w:left w:val="single" w:sz="6" w:space="0" w:color="auto"/>
              <w:bottom w:val="single" w:sz="6" w:space="0" w:color="auto"/>
              <w:right w:val="single" w:sz="6" w:space="0" w:color="auto"/>
            </w:tcBorders>
          </w:tcPr>
          <w:p w:rsidR="00895941" w:rsidRPr="00B86105" w:rsidRDefault="00895941" w:rsidP="002473E6">
            <w:pPr>
              <w:pStyle w:val="table"/>
              <w:rPr>
                <w:sz w:val="16"/>
                <w:szCs w:val="16"/>
              </w:rPr>
            </w:pPr>
            <w:r>
              <w:rPr>
                <w:sz w:val="16"/>
                <w:szCs w:val="16"/>
              </w:rPr>
              <w:t>LT</w:t>
            </w:r>
          </w:p>
        </w:tc>
        <w:tc>
          <w:tcPr>
            <w:tcW w:w="1843" w:type="dxa"/>
            <w:tcBorders>
              <w:top w:val="single" w:sz="4" w:space="0" w:color="auto"/>
              <w:left w:val="single" w:sz="6" w:space="0" w:color="auto"/>
              <w:bottom w:val="single" w:sz="6" w:space="0" w:color="auto"/>
            </w:tcBorders>
          </w:tcPr>
          <w:p w:rsidR="00895941" w:rsidRDefault="00895941" w:rsidP="000D16E8">
            <w:pPr>
              <w:pStyle w:val="table"/>
            </w:pPr>
            <w:r>
              <w:t xml:space="preserve">cf. </w:t>
            </w:r>
            <w:hyperlink r:id="rId178" w:history="1">
              <w:r>
                <w:rPr>
                  <w:rStyle w:val="Hyperlink"/>
                </w:rPr>
                <w:t>ME</w:t>
              </w:r>
              <w:r>
                <w:rPr>
                  <w:rStyle w:val="Hyperlink"/>
                </w:rPr>
                <w:t>T</w:t>
              </w:r>
              <w:r>
                <w:rPr>
                  <w:rStyle w:val="Hyperlink"/>
                </w:rPr>
                <w:t>FP</w:t>
              </w:r>
            </w:hyperlink>
          </w:p>
        </w:tc>
        <w:tc>
          <w:tcPr>
            <w:tcW w:w="1120" w:type="dxa"/>
            <w:gridSpan w:val="2"/>
            <w:tcBorders>
              <w:top w:val="single" w:sz="4" w:space="0" w:color="auto"/>
              <w:left w:val="single" w:sz="6" w:space="0" w:color="auto"/>
              <w:bottom w:val="single" w:sz="6" w:space="0" w:color="auto"/>
              <w:right w:val="double" w:sz="4" w:space="0" w:color="auto"/>
            </w:tcBorders>
          </w:tcPr>
          <w:p w:rsidR="00895941" w:rsidRDefault="00895941" w:rsidP="000D16E8">
            <w:pPr>
              <w:pStyle w:val="table"/>
            </w:pPr>
          </w:p>
        </w:tc>
      </w:tr>
      <w:tr w:rsidR="00895941" w:rsidTr="00895941">
        <w:trPr>
          <w:cantSplit/>
          <w:jc w:val="center"/>
        </w:trPr>
        <w:tc>
          <w:tcPr>
            <w:tcW w:w="469" w:type="dxa"/>
            <w:tcBorders>
              <w:top w:val="single" w:sz="6" w:space="0" w:color="auto"/>
              <w:left w:val="double" w:sz="4" w:space="0" w:color="auto"/>
              <w:right w:val="single" w:sz="4" w:space="0" w:color="auto"/>
            </w:tcBorders>
          </w:tcPr>
          <w:p w:rsidR="00895941" w:rsidRPr="00986CD6" w:rsidRDefault="00895941" w:rsidP="008815D1">
            <w:pPr>
              <w:pStyle w:val="table"/>
              <w:rPr>
                <w:lang w:val="fr-FR"/>
              </w:rPr>
            </w:pPr>
            <w:r>
              <w:rPr>
                <w:lang w:val="fr-FR"/>
              </w:rPr>
              <w:t>8</w:t>
            </w:r>
          </w:p>
        </w:tc>
        <w:tc>
          <w:tcPr>
            <w:tcW w:w="985" w:type="dxa"/>
            <w:gridSpan w:val="2"/>
            <w:tcBorders>
              <w:top w:val="single" w:sz="6" w:space="0" w:color="auto"/>
              <w:left w:val="single" w:sz="4" w:space="0" w:color="auto"/>
            </w:tcBorders>
          </w:tcPr>
          <w:p w:rsidR="00895941" w:rsidRPr="00986CD6" w:rsidRDefault="00895941" w:rsidP="008815D1">
            <w:pPr>
              <w:pStyle w:val="table"/>
              <w:rPr>
                <w:lang w:val="fr-FR"/>
              </w:rPr>
            </w:pPr>
            <w:hyperlink r:id="rId179" w:history="1">
              <w:r w:rsidRPr="00986CD6">
                <w:rPr>
                  <w:lang w:val="fr-FR"/>
                </w:rPr>
                <w:t>METPT</w:t>
              </w:r>
            </w:hyperlink>
          </w:p>
        </w:tc>
        <w:tc>
          <w:tcPr>
            <w:tcW w:w="2323" w:type="dxa"/>
            <w:gridSpan w:val="2"/>
            <w:tcBorders>
              <w:top w:val="single" w:sz="6" w:space="0" w:color="auto"/>
              <w:left w:val="single" w:sz="6" w:space="0" w:color="auto"/>
            </w:tcBorders>
          </w:tcPr>
          <w:p w:rsidR="00895941" w:rsidRDefault="00895941" w:rsidP="008815D1">
            <w:pPr>
              <w:pStyle w:val="table"/>
            </w:pPr>
            <w:r>
              <w:t>Method of pretreatment</w:t>
            </w:r>
          </w:p>
        </w:tc>
        <w:tc>
          <w:tcPr>
            <w:tcW w:w="445"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6" w:space="0" w:color="auto"/>
              <w:left w:val="single" w:sz="6"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6" w:space="0" w:color="auto"/>
              <w:left w:val="single" w:sz="6"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Pr>
                <w:sz w:val="16"/>
                <w:szCs w:val="16"/>
              </w:rPr>
              <w:t>LT</w:t>
            </w:r>
          </w:p>
        </w:tc>
        <w:tc>
          <w:tcPr>
            <w:tcW w:w="1843" w:type="dxa"/>
            <w:tcBorders>
              <w:top w:val="single" w:sz="6" w:space="0" w:color="auto"/>
              <w:left w:val="single" w:sz="6" w:space="0" w:color="auto"/>
            </w:tcBorders>
          </w:tcPr>
          <w:p w:rsidR="00895941" w:rsidRDefault="00895941" w:rsidP="008815D1">
            <w:pPr>
              <w:pStyle w:val="table"/>
            </w:pPr>
            <w:r>
              <w:t xml:space="preserve">cf. </w:t>
            </w:r>
            <w:hyperlink r:id="rId180" w:history="1">
              <w:r w:rsidRPr="003609DF">
                <w:rPr>
                  <w:rStyle w:val="Hyperlink"/>
                </w:rPr>
                <w:t>M</w:t>
              </w:r>
              <w:r w:rsidRPr="003609DF">
                <w:rPr>
                  <w:rStyle w:val="Hyperlink"/>
                </w:rPr>
                <w:t>E</w:t>
              </w:r>
              <w:r w:rsidRPr="003609DF">
                <w:rPr>
                  <w:rStyle w:val="Hyperlink"/>
                </w:rPr>
                <w:t>TPT</w:t>
              </w:r>
            </w:hyperlink>
            <w:r>
              <w:rPr>
                <w:rStyle w:val="Hyperlink"/>
              </w:rPr>
              <w:br/>
            </w:r>
            <w:r w:rsidRPr="00B86105">
              <w:rPr>
                <w:sz w:val="16"/>
                <w:szCs w:val="16"/>
              </w:rPr>
              <w:t>multiple flags possible</w:t>
            </w:r>
            <w:r w:rsidRPr="00B86105">
              <w:rPr>
                <w:sz w:val="16"/>
                <w:szCs w:val="16"/>
              </w:rPr>
              <w:br/>
              <w:t>(separate multiple entries with “~” (ascii 126))</w:t>
            </w:r>
          </w:p>
        </w:tc>
        <w:tc>
          <w:tcPr>
            <w:tcW w:w="1120" w:type="dxa"/>
            <w:gridSpan w:val="2"/>
            <w:tcBorders>
              <w:top w:val="single" w:sz="6" w:space="0" w:color="auto"/>
              <w:left w:val="single" w:sz="6" w:space="0" w:color="auto"/>
              <w:right w:val="double" w:sz="4" w:space="0" w:color="auto"/>
            </w:tcBorders>
          </w:tcPr>
          <w:p w:rsidR="00895941" w:rsidRDefault="00895941" w:rsidP="008815D1">
            <w:pPr>
              <w:pStyle w:val="table"/>
            </w:pPr>
          </w:p>
        </w:tc>
      </w:tr>
      <w:tr w:rsidR="00895941" w:rsidTr="00895941">
        <w:trPr>
          <w:cantSplit/>
          <w:jc w:val="center"/>
        </w:trPr>
        <w:tc>
          <w:tcPr>
            <w:tcW w:w="469" w:type="dxa"/>
            <w:tcBorders>
              <w:top w:val="single" w:sz="6" w:space="0" w:color="auto"/>
              <w:left w:val="double" w:sz="4" w:space="0" w:color="auto"/>
              <w:right w:val="single" w:sz="4" w:space="0" w:color="auto"/>
            </w:tcBorders>
          </w:tcPr>
          <w:p w:rsidR="00895941" w:rsidRPr="00986CD6" w:rsidRDefault="00895941" w:rsidP="008815D1">
            <w:pPr>
              <w:pStyle w:val="table"/>
              <w:rPr>
                <w:lang w:val="fr-FR"/>
              </w:rPr>
            </w:pPr>
            <w:r>
              <w:rPr>
                <w:lang w:val="fr-FR"/>
              </w:rPr>
              <w:t>9</w:t>
            </w:r>
          </w:p>
        </w:tc>
        <w:tc>
          <w:tcPr>
            <w:tcW w:w="985" w:type="dxa"/>
            <w:gridSpan w:val="2"/>
            <w:tcBorders>
              <w:top w:val="single" w:sz="6" w:space="0" w:color="auto"/>
              <w:left w:val="single" w:sz="4" w:space="0" w:color="auto"/>
            </w:tcBorders>
          </w:tcPr>
          <w:p w:rsidR="00895941" w:rsidRPr="00986CD6" w:rsidRDefault="00895941" w:rsidP="008815D1">
            <w:pPr>
              <w:pStyle w:val="table"/>
              <w:rPr>
                <w:lang w:val="fr-FR"/>
              </w:rPr>
            </w:pPr>
            <w:hyperlink r:id="rId181" w:history="1">
              <w:r w:rsidRPr="00986CD6">
                <w:rPr>
                  <w:lang w:val="fr-FR"/>
                </w:rPr>
                <w:t>METCX</w:t>
              </w:r>
            </w:hyperlink>
          </w:p>
        </w:tc>
        <w:tc>
          <w:tcPr>
            <w:tcW w:w="2323" w:type="dxa"/>
            <w:gridSpan w:val="2"/>
            <w:tcBorders>
              <w:top w:val="single" w:sz="6" w:space="0" w:color="auto"/>
              <w:left w:val="single" w:sz="6" w:space="0" w:color="auto"/>
            </w:tcBorders>
          </w:tcPr>
          <w:p w:rsidR="00895941" w:rsidRDefault="00895941" w:rsidP="008815D1">
            <w:pPr>
              <w:pStyle w:val="table"/>
            </w:pPr>
            <w:r>
              <w:t>Method of chemical extraction</w:t>
            </w:r>
          </w:p>
        </w:tc>
        <w:tc>
          <w:tcPr>
            <w:tcW w:w="445"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6" w:space="0" w:color="auto"/>
              <w:left w:val="single" w:sz="6" w:space="0" w:color="auto"/>
            </w:tcBorders>
          </w:tcPr>
          <w:p w:rsidR="00895941" w:rsidRPr="00B86105" w:rsidRDefault="00895941" w:rsidP="008815D1">
            <w:pPr>
              <w:pStyle w:val="table"/>
              <w:rPr>
                <w:sz w:val="16"/>
                <w:szCs w:val="16"/>
              </w:rPr>
            </w:pPr>
          </w:p>
        </w:tc>
        <w:tc>
          <w:tcPr>
            <w:tcW w:w="446" w:type="dxa"/>
            <w:tcBorders>
              <w:top w:val="single" w:sz="6" w:space="0" w:color="auto"/>
              <w:left w:val="single" w:sz="6" w:space="0" w:color="auto"/>
            </w:tcBorders>
          </w:tcPr>
          <w:p w:rsidR="00895941" w:rsidRPr="00B86105" w:rsidRDefault="00895941" w:rsidP="008815D1">
            <w:pPr>
              <w:pStyle w:val="table"/>
              <w:rPr>
                <w:sz w:val="16"/>
                <w:szCs w:val="16"/>
              </w:rPr>
            </w:pPr>
          </w:p>
        </w:tc>
        <w:tc>
          <w:tcPr>
            <w:tcW w:w="503" w:type="dxa"/>
            <w:tcBorders>
              <w:top w:val="single" w:sz="6" w:space="0" w:color="auto"/>
              <w:left w:val="single" w:sz="6" w:space="0" w:color="auto"/>
              <w:right w:val="single" w:sz="6" w:space="0" w:color="auto"/>
            </w:tcBorders>
          </w:tcPr>
          <w:p w:rsidR="00895941" w:rsidRPr="00B86105" w:rsidRDefault="00895941" w:rsidP="008815D1">
            <w:pPr>
              <w:pStyle w:val="table"/>
              <w:rPr>
                <w:sz w:val="16"/>
                <w:szCs w:val="16"/>
              </w:rPr>
            </w:pPr>
            <w:r>
              <w:rPr>
                <w:sz w:val="16"/>
                <w:szCs w:val="16"/>
              </w:rPr>
              <w:t>LT</w:t>
            </w:r>
          </w:p>
        </w:tc>
        <w:tc>
          <w:tcPr>
            <w:tcW w:w="1843" w:type="dxa"/>
            <w:tcBorders>
              <w:top w:val="single" w:sz="6" w:space="0" w:color="auto"/>
              <w:left w:val="single" w:sz="6" w:space="0" w:color="auto"/>
            </w:tcBorders>
          </w:tcPr>
          <w:p w:rsidR="00895941" w:rsidRDefault="00895941" w:rsidP="008815D1">
            <w:pPr>
              <w:pStyle w:val="table"/>
            </w:pPr>
            <w:r>
              <w:t xml:space="preserve">cf. </w:t>
            </w:r>
            <w:hyperlink r:id="rId182" w:history="1">
              <w:r w:rsidRPr="00B41C61">
                <w:rPr>
                  <w:rStyle w:val="Hyperlink"/>
                </w:rPr>
                <w:t>ME</w:t>
              </w:r>
              <w:r w:rsidRPr="00B41C61">
                <w:rPr>
                  <w:rStyle w:val="Hyperlink"/>
                </w:rPr>
                <w:t>T</w:t>
              </w:r>
              <w:r w:rsidRPr="00B41C61">
                <w:rPr>
                  <w:rStyle w:val="Hyperlink"/>
                </w:rPr>
                <w:t>CX</w:t>
              </w:r>
            </w:hyperlink>
          </w:p>
          <w:p w:rsidR="00895941" w:rsidRPr="00B86105" w:rsidRDefault="00895941" w:rsidP="008815D1">
            <w:pPr>
              <w:pStyle w:val="table"/>
              <w:rPr>
                <w:sz w:val="16"/>
                <w:szCs w:val="16"/>
              </w:rPr>
            </w:pPr>
            <w:r w:rsidRPr="00B86105">
              <w:rPr>
                <w:sz w:val="16"/>
                <w:szCs w:val="16"/>
              </w:rPr>
              <w:t>multiple flags possible</w:t>
            </w:r>
            <w:r w:rsidRPr="00B86105">
              <w:rPr>
                <w:sz w:val="16"/>
                <w:szCs w:val="16"/>
              </w:rPr>
              <w:br/>
              <w:t>(separate multiple entries with “~” (ascii 126))</w:t>
            </w:r>
          </w:p>
        </w:tc>
        <w:tc>
          <w:tcPr>
            <w:tcW w:w="1120" w:type="dxa"/>
            <w:gridSpan w:val="2"/>
            <w:tcBorders>
              <w:top w:val="single" w:sz="6" w:space="0" w:color="auto"/>
              <w:left w:val="single" w:sz="6" w:space="0" w:color="auto"/>
              <w:right w:val="double" w:sz="4" w:space="0" w:color="auto"/>
            </w:tcBorders>
          </w:tcPr>
          <w:p w:rsidR="00895941" w:rsidRDefault="00895941" w:rsidP="008815D1">
            <w:pPr>
              <w:pStyle w:val="table"/>
            </w:pPr>
            <w:r>
              <w:t>rCS</w:t>
            </w: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10</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83" w:history="1">
              <w:r w:rsidRPr="00986CD6">
                <w:rPr>
                  <w:lang w:val="fr-FR"/>
                </w:rPr>
                <w:t>METPS</w:t>
              </w:r>
            </w:hyperlink>
          </w:p>
        </w:tc>
        <w:tc>
          <w:tcPr>
            <w:tcW w:w="2323" w:type="dxa"/>
            <w:gridSpan w:val="2"/>
            <w:tcBorders>
              <w:top w:val="single" w:sz="4" w:space="0" w:color="auto"/>
              <w:left w:val="single" w:sz="6" w:space="0" w:color="auto"/>
              <w:bottom w:val="single" w:sz="4" w:space="0" w:color="auto"/>
            </w:tcBorders>
          </w:tcPr>
          <w:p w:rsidR="00895941" w:rsidRDefault="00895941" w:rsidP="008815D1">
            <w:pPr>
              <w:pStyle w:val="table"/>
            </w:pPr>
            <w:r>
              <w:t>Method of purification/separation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Pr>
                <w:sz w:val="16"/>
                <w:szCs w:val="16"/>
              </w:rPr>
              <w:t>LT</w:t>
            </w:r>
          </w:p>
        </w:tc>
        <w:tc>
          <w:tcPr>
            <w:tcW w:w="1843" w:type="dxa"/>
            <w:tcBorders>
              <w:top w:val="single" w:sz="4" w:space="0" w:color="auto"/>
              <w:left w:val="single" w:sz="6" w:space="0" w:color="auto"/>
              <w:bottom w:val="single" w:sz="4" w:space="0" w:color="auto"/>
            </w:tcBorders>
          </w:tcPr>
          <w:p w:rsidR="00895941" w:rsidRDefault="00895941" w:rsidP="008815D1">
            <w:pPr>
              <w:pStyle w:val="table"/>
            </w:pPr>
            <w:r>
              <w:t xml:space="preserve">cf. </w:t>
            </w:r>
            <w:hyperlink r:id="rId184" w:history="1">
              <w:r>
                <w:rPr>
                  <w:rStyle w:val="Hyperlink"/>
                </w:rPr>
                <w:t>ME</w:t>
              </w:r>
              <w:r>
                <w:rPr>
                  <w:rStyle w:val="Hyperlink"/>
                </w:rPr>
                <w:t>T</w:t>
              </w:r>
              <w:r>
                <w:rPr>
                  <w:rStyle w:val="Hyperlink"/>
                </w:rPr>
                <w:t>PS</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11</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85" w:history="1">
              <w:r w:rsidRPr="00986CD6">
                <w:rPr>
                  <w:lang w:val="fr-FR"/>
                </w:rPr>
                <w:t>ME</w:t>
              </w:r>
              <w:r w:rsidRPr="00986CD6">
                <w:rPr>
                  <w:lang w:val="fr-FR"/>
                </w:rPr>
                <w:t>T</w:t>
              </w:r>
              <w:r w:rsidRPr="00986CD6">
                <w:rPr>
                  <w:lang w:val="fr-FR"/>
                </w:rPr>
                <w:t>OA</w:t>
              </w:r>
            </w:hyperlink>
          </w:p>
        </w:tc>
        <w:tc>
          <w:tcPr>
            <w:tcW w:w="2323" w:type="dxa"/>
            <w:gridSpan w:val="2"/>
            <w:tcBorders>
              <w:top w:val="single" w:sz="4" w:space="0" w:color="auto"/>
              <w:left w:val="single" w:sz="6" w:space="0" w:color="auto"/>
              <w:bottom w:val="single" w:sz="4" w:space="0" w:color="auto"/>
            </w:tcBorders>
          </w:tcPr>
          <w:p w:rsidR="00895941" w:rsidRDefault="00895941" w:rsidP="008815D1">
            <w:pPr>
              <w:pStyle w:val="table"/>
            </w:pPr>
            <w:r>
              <w:t>Method of analysis</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Pr>
                <w:sz w:val="16"/>
                <w:szCs w:val="16"/>
              </w:rPr>
              <w:t>LT</w:t>
            </w:r>
          </w:p>
        </w:tc>
        <w:tc>
          <w:tcPr>
            <w:tcW w:w="1843" w:type="dxa"/>
            <w:tcBorders>
              <w:top w:val="single" w:sz="4" w:space="0" w:color="auto"/>
              <w:left w:val="single" w:sz="6" w:space="0" w:color="auto"/>
              <w:bottom w:val="single" w:sz="4" w:space="0" w:color="auto"/>
            </w:tcBorders>
          </w:tcPr>
          <w:p w:rsidR="00895941" w:rsidRDefault="00895941" w:rsidP="008815D1">
            <w:pPr>
              <w:pStyle w:val="table"/>
            </w:pPr>
            <w:r>
              <w:t xml:space="preserve">cf. </w:t>
            </w:r>
            <w:hyperlink r:id="rId186" w:history="1">
              <w:r>
                <w:rPr>
                  <w:rStyle w:val="Hyperlink"/>
                </w:rPr>
                <w:t>ME</w:t>
              </w:r>
              <w:r>
                <w:rPr>
                  <w:rStyle w:val="Hyperlink"/>
                </w:rPr>
                <w:t>T</w:t>
              </w:r>
              <w:r>
                <w:rPr>
                  <w:rStyle w:val="Hyperlink"/>
                </w:rPr>
                <w:t>O</w:t>
              </w:r>
              <w:r>
                <w:rPr>
                  <w:rStyle w:val="Hyperlink"/>
                </w:rPr>
                <w:t>A</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r>
              <w:t>R</w:t>
            </w:r>
          </w:p>
        </w:tc>
      </w:tr>
      <w:tr w:rsidR="00895941" w:rsidRPr="009D1D0F"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12</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87" w:history="1">
              <w:r w:rsidRPr="00986CD6">
                <w:rPr>
                  <w:lang w:val="fr-FR"/>
                </w:rPr>
                <w:t>AGD</w:t>
              </w:r>
              <w:r w:rsidRPr="00986CD6">
                <w:rPr>
                  <w:lang w:val="fr-FR"/>
                </w:rPr>
                <w:t>E</w:t>
              </w:r>
              <w:r w:rsidRPr="00986CD6">
                <w:rPr>
                  <w:lang w:val="fr-FR"/>
                </w:rPr>
                <w:t>T</w:t>
              </w:r>
            </w:hyperlink>
          </w:p>
        </w:tc>
        <w:tc>
          <w:tcPr>
            <w:tcW w:w="2323" w:type="dxa"/>
            <w:gridSpan w:val="2"/>
            <w:tcBorders>
              <w:top w:val="single" w:sz="4" w:space="0" w:color="auto"/>
              <w:left w:val="single" w:sz="6" w:space="0" w:color="auto"/>
              <w:bottom w:val="single" w:sz="4" w:space="0" w:color="auto"/>
            </w:tcBorders>
          </w:tcPr>
          <w:p w:rsidR="00895941" w:rsidRPr="00DC3986" w:rsidRDefault="00895941" w:rsidP="008815D1">
            <w:pPr>
              <w:pStyle w:val="table"/>
            </w:pPr>
            <w:r w:rsidRPr="00DC3986">
              <w:t>Age determination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DC3986" w:rsidRDefault="00895941" w:rsidP="008815D1">
            <w:pPr>
              <w:pStyle w:val="table"/>
            </w:pPr>
            <w:r w:rsidRPr="00DC3986">
              <w:t xml:space="preserve">cf. </w:t>
            </w:r>
            <w:hyperlink r:id="rId188" w:history="1">
              <w:r w:rsidRPr="00DC3986">
                <w:rPr>
                  <w:rStyle w:val="Hyperlink"/>
                </w:rPr>
                <w:t>A</w:t>
              </w:r>
              <w:r w:rsidRPr="00DC3986">
                <w:rPr>
                  <w:rStyle w:val="Hyperlink"/>
                </w:rPr>
                <w:t>G</w:t>
              </w:r>
              <w:r w:rsidRPr="00DC3986">
                <w:rPr>
                  <w:rStyle w:val="Hyperlink"/>
                </w:rPr>
                <w:t>D</w:t>
              </w:r>
              <w:r w:rsidRPr="00DC3986">
                <w:rPr>
                  <w:rStyle w:val="Hyperlink"/>
                </w:rPr>
                <w:t>E</w:t>
              </w:r>
              <w:r w:rsidRPr="00DC3986">
                <w:rPr>
                  <w:rStyle w:val="Hyperlink"/>
                </w:rPr>
                <w:t>T</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Pr="00DC3986" w:rsidRDefault="00895941" w:rsidP="008815D1">
            <w:pPr>
              <w:pStyle w:val="table"/>
            </w:pPr>
            <w:r>
              <w:t>R</w:t>
            </w: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p>
        </w:tc>
        <w:tc>
          <w:tcPr>
            <w:tcW w:w="2323" w:type="dxa"/>
            <w:gridSpan w:val="2"/>
            <w:tcBorders>
              <w:top w:val="single" w:sz="4" w:space="0" w:color="auto"/>
              <w:left w:val="single" w:sz="6" w:space="0" w:color="auto"/>
              <w:bottom w:val="single" w:sz="4" w:space="0" w:color="auto"/>
            </w:tcBorders>
          </w:tcPr>
          <w:p w:rsidR="00895941" w:rsidRPr="00EF14E9" w:rsidRDefault="00895941" w:rsidP="008815D1">
            <w:pPr>
              <w:pStyle w:val="table"/>
              <w:rPr>
                <w:i/>
              </w:rPr>
            </w:pPr>
            <w:r w:rsidRPr="00EF14E9">
              <w:rPr>
                <w:i/>
              </w:rPr>
              <w:t>Bioassays</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8815D1">
            <w:pPr>
              <w:pStyle w:val="table"/>
            </w:pPr>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13</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89" w:history="1">
              <w:r w:rsidRPr="00986CD6">
                <w:rPr>
                  <w:lang w:val="fr-FR"/>
                </w:rPr>
                <w:t>SR</w:t>
              </w:r>
              <w:r w:rsidRPr="00986CD6">
                <w:rPr>
                  <w:lang w:val="fr-FR"/>
                </w:rPr>
                <w:t>E</w:t>
              </w:r>
              <w:r w:rsidRPr="00986CD6">
                <w:rPr>
                  <w:lang w:val="fr-FR"/>
                </w:rPr>
                <w:t>FW</w:t>
              </w:r>
            </w:hyperlink>
          </w:p>
        </w:tc>
        <w:tc>
          <w:tcPr>
            <w:tcW w:w="2323" w:type="dxa"/>
            <w:gridSpan w:val="2"/>
            <w:tcBorders>
              <w:top w:val="single" w:sz="4" w:space="0" w:color="auto"/>
              <w:left w:val="single" w:sz="6" w:space="0" w:color="auto"/>
              <w:bottom w:val="single" w:sz="4" w:space="0" w:color="auto"/>
            </w:tcBorders>
          </w:tcPr>
          <w:p w:rsidR="00895941" w:rsidRDefault="00895941" w:rsidP="008815D1">
            <w:pPr>
              <w:pStyle w:val="table"/>
            </w:pPr>
            <w:r>
              <w:t>Source of reference seawater</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8815D1">
            <w:pPr>
              <w:pStyle w:val="table"/>
            </w:pPr>
            <w:r>
              <w:t xml:space="preserve">cf. </w:t>
            </w:r>
            <w:hyperlink r:id="rId190" w:history="1">
              <w:r w:rsidRPr="00784C1F">
                <w:rPr>
                  <w:rStyle w:val="Hyperlink"/>
                </w:rPr>
                <w:t>SR</w:t>
              </w:r>
              <w:r w:rsidRPr="00784C1F">
                <w:rPr>
                  <w:rStyle w:val="Hyperlink"/>
                </w:rPr>
                <w:t>C</w:t>
              </w:r>
              <w:r w:rsidRPr="00784C1F">
                <w:rPr>
                  <w:rStyle w:val="Hyperlink"/>
                </w:rPr>
                <w:t>WT</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r>
              <w:t>rEmbryo Assays</w:t>
            </w: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p>
        </w:tc>
        <w:tc>
          <w:tcPr>
            <w:tcW w:w="2323" w:type="dxa"/>
            <w:gridSpan w:val="2"/>
            <w:tcBorders>
              <w:top w:val="single" w:sz="4" w:space="0" w:color="auto"/>
              <w:left w:val="single" w:sz="6" w:space="0" w:color="auto"/>
              <w:bottom w:val="single" w:sz="4" w:space="0" w:color="auto"/>
            </w:tcBorders>
          </w:tcPr>
          <w:p w:rsidR="00895941" w:rsidRPr="00EF14E9" w:rsidRDefault="00895941" w:rsidP="008815D1">
            <w:pPr>
              <w:pStyle w:val="table"/>
              <w:rPr>
                <w:i/>
              </w:rPr>
            </w:pPr>
            <w:r w:rsidRPr="00EF14E9">
              <w:rPr>
                <w:i/>
              </w:rPr>
              <w:t>Live</w:t>
            </w:r>
            <w:r>
              <w:rPr>
                <w:i/>
              </w:rPr>
              <w:t xml:space="preserve"> test</w:t>
            </w:r>
            <w:r w:rsidRPr="00EF14E9">
              <w:rPr>
                <w:i/>
              </w:rPr>
              <w:t xml:space="preserve"> organism</w:t>
            </w:r>
            <w:r>
              <w:rPr>
                <w:i/>
              </w:rPr>
              <w:t xml:space="preserve">  used in bioassay</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8815D1">
            <w:pPr>
              <w:pStyle w:val="table"/>
            </w:pPr>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14</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91" w:history="1">
              <w:r w:rsidRPr="00986CD6">
                <w:rPr>
                  <w:lang w:val="fr-FR"/>
                </w:rPr>
                <w:t>SPE</w:t>
              </w:r>
              <w:r w:rsidRPr="00986CD6">
                <w:rPr>
                  <w:lang w:val="fr-FR"/>
                </w:rPr>
                <w:t>C</w:t>
              </w:r>
              <w:r w:rsidRPr="00986CD6">
                <w:rPr>
                  <w:lang w:val="fr-FR"/>
                </w:rPr>
                <w:t>I</w:t>
              </w:r>
            </w:hyperlink>
          </w:p>
        </w:tc>
        <w:tc>
          <w:tcPr>
            <w:tcW w:w="2323" w:type="dxa"/>
            <w:gridSpan w:val="2"/>
            <w:tcBorders>
              <w:top w:val="single" w:sz="4" w:space="0" w:color="auto"/>
              <w:left w:val="single" w:sz="6" w:space="0" w:color="auto"/>
              <w:bottom w:val="single" w:sz="4" w:space="0" w:color="auto"/>
            </w:tcBorders>
          </w:tcPr>
          <w:p w:rsidR="00895941" w:rsidRPr="00D86B53" w:rsidRDefault="00895941" w:rsidP="008815D1">
            <w:pPr>
              <w:pStyle w:val="table"/>
            </w:pPr>
            <w:r w:rsidRPr="00D86B53">
              <w:t>In vivo/In vitro test organism or cell line</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D86B53" w:rsidRDefault="00895941" w:rsidP="008815D1">
            <w:pPr>
              <w:pStyle w:val="table"/>
            </w:pPr>
            <w:r w:rsidRPr="00D86B53">
              <w:t xml:space="preserve">cf. </w:t>
            </w:r>
            <w:hyperlink r:id="rId192" w:history="1">
              <w:r w:rsidRPr="00CE22EF">
                <w:rPr>
                  <w:rStyle w:val="Hyperlink"/>
                </w:rPr>
                <w:t>VI</w:t>
              </w:r>
              <w:r w:rsidRPr="00CE22EF">
                <w:rPr>
                  <w:rStyle w:val="Hyperlink"/>
                </w:rPr>
                <w:t>V</w:t>
              </w:r>
              <w:r w:rsidRPr="00CE22EF">
                <w:rPr>
                  <w:rStyle w:val="Hyperlink"/>
                </w:rPr>
                <w:t>IT</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Pr="00582ABD" w:rsidRDefault="00895941" w:rsidP="008815D1">
            <w:pPr>
              <w:pStyle w:val="table"/>
            </w:pPr>
            <w:r w:rsidRPr="00D86B53">
              <w:t>rGeneral Quality Assessment Assays</w:t>
            </w:r>
          </w:p>
        </w:tc>
      </w:tr>
      <w:tr w:rsidR="00895941"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15</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93" w:history="1">
              <w:r w:rsidRPr="00986CD6">
                <w:rPr>
                  <w:lang w:val="fr-FR"/>
                </w:rPr>
                <w:t>RLIST</w:t>
              </w:r>
            </w:hyperlink>
          </w:p>
        </w:tc>
        <w:tc>
          <w:tcPr>
            <w:tcW w:w="2323" w:type="dxa"/>
            <w:gridSpan w:val="2"/>
            <w:tcBorders>
              <w:top w:val="single" w:sz="4" w:space="0" w:color="auto"/>
              <w:left w:val="single" w:sz="6" w:space="0" w:color="auto"/>
              <w:bottom w:val="single" w:sz="4" w:space="0" w:color="auto"/>
            </w:tcBorders>
          </w:tcPr>
          <w:p w:rsidR="00895941" w:rsidRDefault="00895941" w:rsidP="008815D1">
            <w:pPr>
              <w:pStyle w:val="table"/>
            </w:pPr>
            <w:r>
              <w:t>Reference code list used for species ID</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8815D1">
            <w:pPr>
              <w:pStyle w:val="table"/>
            </w:pPr>
            <w:r>
              <w:t xml:space="preserve">cf. </w:t>
            </w:r>
            <w:hyperlink r:id="rId194" w:history="1">
              <w:r w:rsidRPr="00614381">
                <w:rPr>
                  <w:rStyle w:val="Hyperlink"/>
                </w:rPr>
                <w:t>R</w:t>
              </w:r>
              <w:r w:rsidRPr="00614381">
                <w:rPr>
                  <w:rStyle w:val="Hyperlink"/>
                </w:rPr>
                <w:t>L</w:t>
              </w:r>
              <w:r w:rsidRPr="00614381">
                <w:rPr>
                  <w:rStyle w:val="Hyperlink"/>
                </w:rPr>
                <w:t>I</w:t>
              </w:r>
              <w:r w:rsidRPr="00614381">
                <w:rPr>
                  <w:rStyle w:val="Hyperlink"/>
                </w:rPr>
                <w:t>S</w:t>
              </w:r>
              <w:r w:rsidRPr="00614381">
                <w:rPr>
                  <w:rStyle w:val="Hyperlink"/>
                </w:rPr>
                <w:t>T</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Default="00895941" w:rsidP="008815D1">
            <w:pPr>
              <w:pStyle w:val="table"/>
            </w:pPr>
          </w:p>
        </w:tc>
      </w:tr>
      <w:tr w:rsidR="00895941" w:rsidRPr="00E81637"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16</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95" w:history="1">
              <w:r w:rsidRPr="00986CD6">
                <w:rPr>
                  <w:lang w:val="fr-FR"/>
                </w:rPr>
                <w:t>ORGSP</w:t>
              </w:r>
            </w:hyperlink>
          </w:p>
        </w:tc>
        <w:tc>
          <w:tcPr>
            <w:tcW w:w="2323" w:type="dxa"/>
            <w:gridSpan w:val="2"/>
            <w:tcBorders>
              <w:top w:val="single" w:sz="4" w:space="0" w:color="auto"/>
              <w:left w:val="single" w:sz="6" w:space="0" w:color="auto"/>
              <w:bottom w:val="single" w:sz="4" w:space="0" w:color="auto"/>
            </w:tcBorders>
          </w:tcPr>
          <w:p w:rsidR="00895941" w:rsidRPr="00E81637" w:rsidRDefault="00895941" w:rsidP="008815D1">
            <w:pPr>
              <w:pStyle w:val="table"/>
              <w:rPr>
                <w:lang w:val="en-US"/>
              </w:rPr>
            </w:pPr>
            <w:r w:rsidRPr="00E81637">
              <w:rPr>
                <w:lang w:val="en-US"/>
              </w:rPr>
              <w:t>Origin of test specimen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lang w:val="en-US"/>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E81637" w:rsidRDefault="00895941" w:rsidP="008815D1">
            <w:pPr>
              <w:pStyle w:val="table"/>
              <w:rPr>
                <w:lang w:val="en-US"/>
              </w:rPr>
            </w:pPr>
            <w:r w:rsidRPr="00E81637">
              <w:rPr>
                <w:lang w:val="en-US"/>
              </w:rPr>
              <w:t xml:space="preserve">cf. </w:t>
            </w:r>
            <w:hyperlink r:id="rId196" w:history="1">
              <w:r w:rsidRPr="000E4AFC">
                <w:rPr>
                  <w:rStyle w:val="Hyperlink"/>
                </w:rPr>
                <w:t>O</w:t>
              </w:r>
              <w:r w:rsidRPr="000E4AFC">
                <w:rPr>
                  <w:rStyle w:val="Hyperlink"/>
                </w:rPr>
                <w:t>R</w:t>
              </w:r>
              <w:r w:rsidRPr="000E4AFC">
                <w:rPr>
                  <w:rStyle w:val="Hyperlink"/>
                </w:rPr>
                <w:t>G</w:t>
              </w:r>
              <w:r w:rsidRPr="000E4AFC">
                <w:rPr>
                  <w:rStyle w:val="Hyperlink"/>
                </w:rPr>
                <w:t>SP</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Pr="00E81637" w:rsidRDefault="00895941" w:rsidP="008815D1">
            <w:pPr>
              <w:pStyle w:val="table"/>
              <w:rPr>
                <w:lang w:val="en-US"/>
              </w:rPr>
            </w:pPr>
            <w:r w:rsidRPr="00E81637">
              <w:rPr>
                <w:lang w:val="en-US"/>
              </w:rPr>
              <w:t>rGeneral Quality Assessment Assays</w:t>
            </w:r>
          </w:p>
        </w:tc>
      </w:tr>
      <w:tr w:rsidR="00895941" w:rsidRPr="00044B88"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p>
        </w:tc>
        <w:tc>
          <w:tcPr>
            <w:tcW w:w="2323" w:type="dxa"/>
            <w:gridSpan w:val="2"/>
            <w:tcBorders>
              <w:top w:val="single" w:sz="4" w:space="0" w:color="auto"/>
              <w:left w:val="single" w:sz="6" w:space="0" w:color="auto"/>
              <w:bottom w:val="single" w:sz="4" w:space="0" w:color="auto"/>
            </w:tcBorders>
          </w:tcPr>
          <w:p w:rsidR="00895941" w:rsidRPr="00044B88" w:rsidRDefault="00895941" w:rsidP="008815D1">
            <w:pPr>
              <w:pStyle w:val="table"/>
              <w:rPr>
                <w:i/>
                <w:lang w:val="en-US"/>
              </w:rPr>
            </w:pPr>
            <w:r w:rsidRPr="00044B88">
              <w:rPr>
                <w:i/>
                <w:lang w:val="en-US"/>
              </w:rPr>
              <w:t>Information for conversions</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lang w:val="en-US"/>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044B88" w:rsidRDefault="00895941" w:rsidP="008815D1">
            <w:pPr>
              <w:pStyle w:val="table"/>
              <w:rPr>
                <w:lang w:val="en-US"/>
              </w:rPr>
            </w:pPr>
          </w:p>
        </w:tc>
        <w:tc>
          <w:tcPr>
            <w:tcW w:w="1120" w:type="dxa"/>
            <w:gridSpan w:val="2"/>
            <w:tcBorders>
              <w:top w:val="single" w:sz="4" w:space="0" w:color="auto"/>
              <w:left w:val="single" w:sz="6" w:space="0" w:color="auto"/>
              <w:bottom w:val="single" w:sz="4" w:space="0" w:color="auto"/>
              <w:right w:val="double" w:sz="4" w:space="0" w:color="auto"/>
            </w:tcBorders>
          </w:tcPr>
          <w:p w:rsidR="00895941" w:rsidRPr="00044B88" w:rsidRDefault="00895941" w:rsidP="008815D1">
            <w:pPr>
              <w:pStyle w:val="table"/>
              <w:rPr>
                <w:lang w:val="en-US"/>
              </w:rPr>
            </w:pPr>
          </w:p>
        </w:tc>
      </w:tr>
      <w:tr w:rsidR="00895941" w:rsidRPr="00044B88"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17</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97" w:history="1">
              <w:r w:rsidRPr="00986CD6">
                <w:rPr>
                  <w:lang w:val="fr-FR"/>
                </w:rPr>
                <w:t>SIZRF</w:t>
              </w:r>
            </w:hyperlink>
          </w:p>
        </w:tc>
        <w:tc>
          <w:tcPr>
            <w:tcW w:w="2323" w:type="dxa"/>
            <w:gridSpan w:val="2"/>
            <w:tcBorders>
              <w:top w:val="single" w:sz="4" w:space="0" w:color="auto"/>
              <w:left w:val="single" w:sz="6" w:space="0" w:color="auto"/>
              <w:bottom w:val="single" w:sz="4" w:space="0" w:color="auto"/>
            </w:tcBorders>
          </w:tcPr>
          <w:p w:rsidR="00895941" w:rsidRPr="00044B88" w:rsidRDefault="00895941" w:rsidP="008815D1">
            <w:pPr>
              <w:pStyle w:val="table"/>
            </w:pPr>
            <w:r w:rsidRPr="00044B88">
              <w:t>Size class reference list</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044B88" w:rsidRDefault="00895941" w:rsidP="008815D1">
            <w:pPr>
              <w:pStyle w:val="table"/>
            </w:pPr>
            <w:r w:rsidRPr="00044B88">
              <w:t xml:space="preserve">cf. </w:t>
            </w:r>
            <w:hyperlink r:id="rId198" w:history="1">
              <w:r w:rsidRPr="003A520C">
                <w:rPr>
                  <w:rStyle w:val="Hyperlink"/>
                  <w:lang w:val="en-US"/>
                </w:rPr>
                <w:t>SI</w:t>
              </w:r>
              <w:r w:rsidRPr="003A520C">
                <w:rPr>
                  <w:rStyle w:val="Hyperlink"/>
                  <w:lang w:val="en-US"/>
                </w:rPr>
                <w:t>Z</w:t>
              </w:r>
              <w:r w:rsidRPr="003A520C">
                <w:rPr>
                  <w:rStyle w:val="Hyperlink"/>
                  <w:lang w:val="en-US"/>
                </w:rPr>
                <w:t>R</w:t>
              </w:r>
              <w:r w:rsidRPr="003A520C">
                <w:rPr>
                  <w:rStyle w:val="Hyperlink"/>
                  <w:lang w:val="en-US"/>
                </w:rPr>
                <w:t>F</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Pr="00044B88" w:rsidRDefault="00895941" w:rsidP="008815D1">
            <w:pPr>
              <w:pStyle w:val="table"/>
              <w:rPr>
                <w:lang w:val="en-US"/>
              </w:rPr>
            </w:pPr>
            <w:r w:rsidRPr="00044B88">
              <w:rPr>
                <w:lang w:val="en-US"/>
              </w:rPr>
              <w:t>rPP</w:t>
            </w:r>
          </w:p>
        </w:tc>
      </w:tr>
      <w:tr w:rsidR="00895941" w:rsidRPr="00044B88"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18</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199" w:history="1">
              <w:r w:rsidRPr="00986CD6">
                <w:rPr>
                  <w:lang w:val="fr-FR"/>
                </w:rPr>
                <w:t>FORML</w:t>
              </w:r>
            </w:hyperlink>
          </w:p>
        </w:tc>
        <w:tc>
          <w:tcPr>
            <w:tcW w:w="2323" w:type="dxa"/>
            <w:gridSpan w:val="2"/>
            <w:tcBorders>
              <w:top w:val="single" w:sz="4" w:space="0" w:color="auto"/>
              <w:left w:val="single" w:sz="6" w:space="0" w:color="auto"/>
              <w:bottom w:val="single" w:sz="4" w:space="0" w:color="auto"/>
            </w:tcBorders>
          </w:tcPr>
          <w:p w:rsidR="00895941" w:rsidRPr="00044B88" w:rsidRDefault="00895941" w:rsidP="008815D1">
            <w:pPr>
              <w:pStyle w:val="table"/>
              <w:rPr>
                <w:lang w:val="en-US"/>
              </w:rPr>
            </w:pPr>
            <w:r w:rsidRPr="00044B88">
              <w:t>Formula used in calculation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044B88" w:rsidRDefault="00895941" w:rsidP="008815D1">
            <w:pPr>
              <w:pStyle w:val="table"/>
              <w:rPr>
                <w:lang w:val="en-US"/>
              </w:rPr>
            </w:pPr>
            <w:r w:rsidRPr="00044B88">
              <w:t xml:space="preserve">cf. </w:t>
            </w:r>
            <w:hyperlink r:id="rId200" w:history="1">
              <w:r w:rsidRPr="003A520C">
                <w:rPr>
                  <w:rStyle w:val="Hyperlink"/>
                  <w:lang w:val="en-US"/>
                </w:rPr>
                <w:t>FORM</w:t>
              </w:r>
              <w:r w:rsidRPr="003A520C">
                <w:rPr>
                  <w:rStyle w:val="Hyperlink"/>
                  <w:lang w:val="en-US"/>
                </w:rPr>
                <w:t>L</w:t>
              </w:r>
            </w:hyperlink>
          </w:p>
        </w:tc>
        <w:tc>
          <w:tcPr>
            <w:tcW w:w="1120" w:type="dxa"/>
            <w:gridSpan w:val="2"/>
            <w:tcBorders>
              <w:top w:val="single" w:sz="4" w:space="0" w:color="auto"/>
              <w:left w:val="single" w:sz="6" w:space="0" w:color="auto"/>
              <w:bottom w:val="single" w:sz="4" w:space="0" w:color="auto"/>
              <w:right w:val="double" w:sz="4" w:space="0" w:color="auto"/>
            </w:tcBorders>
          </w:tcPr>
          <w:p w:rsidR="00895941" w:rsidRPr="00044B88" w:rsidRDefault="00895941" w:rsidP="008815D1">
            <w:pPr>
              <w:pStyle w:val="table"/>
              <w:rPr>
                <w:lang w:val="en-US"/>
              </w:rPr>
            </w:pPr>
          </w:p>
        </w:tc>
      </w:tr>
      <w:tr w:rsidR="00895941" w:rsidRPr="00D86B53"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895941" w:rsidRDefault="00895941" w:rsidP="00895941">
            <w:pPr>
              <w:pStyle w:val="table"/>
              <w:rPr>
                <w:lang w:val="fr-FR"/>
              </w:rPr>
            </w:pP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p>
        </w:tc>
        <w:tc>
          <w:tcPr>
            <w:tcW w:w="2323" w:type="dxa"/>
            <w:gridSpan w:val="2"/>
            <w:tcBorders>
              <w:top w:val="single" w:sz="4" w:space="0" w:color="auto"/>
              <w:left w:val="single" w:sz="6" w:space="0" w:color="auto"/>
              <w:bottom w:val="single" w:sz="4" w:space="0" w:color="auto"/>
            </w:tcBorders>
          </w:tcPr>
          <w:p w:rsidR="00895941" w:rsidRPr="00A0504F" w:rsidRDefault="00895941" w:rsidP="008815D1">
            <w:pPr>
              <w:pStyle w:val="table"/>
              <w:rPr>
                <w:i/>
                <w:lang w:val="en-US"/>
              </w:rPr>
            </w:pPr>
            <w:r w:rsidRPr="00A0504F">
              <w:rPr>
                <w:i/>
                <w:lang w:val="en-US"/>
              </w:rPr>
              <w:t>Information on accreditation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Default="00895941" w:rsidP="008815D1">
            <w:pPr>
              <w:pStyle w:val="table"/>
            </w:pPr>
          </w:p>
        </w:tc>
        <w:tc>
          <w:tcPr>
            <w:tcW w:w="1120" w:type="dxa"/>
            <w:gridSpan w:val="2"/>
            <w:tcBorders>
              <w:top w:val="single" w:sz="4" w:space="0" w:color="auto"/>
              <w:left w:val="single" w:sz="6" w:space="0" w:color="auto"/>
              <w:bottom w:val="single" w:sz="4" w:space="0" w:color="auto"/>
              <w:right w:val="double" w:sz="4" w:space="0" w:color="auto"/>
            </w:tcBorders>
          </w:tcPr>
          <w:p w:rsidR="00895941" w:rsidRPr="00D86B53" w:rsidRDefault="00895941" w:rsidP="008815D1">
            <w:pPr>
              <w:pStyle w:val="table"/>
              <w:rPr>
                <w:lang w:val="en-US"/>
              </w:rPr>
            </w:pPr>
          </w:p>
        </w:tc>
      </w:tr>
      <w:tr w:rsidR="00895941" w:rsidRPr="00D86B53"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19</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201" w:history="1">
              <w:r w:rsidRPr="00986CD6">
                <w:rPr>
                  <w:lang w:val="fr-FR"/>
                </w:rPr>
                <w:t>ACCRD</w:t>
              </w:r>
            </w:hyperlink>
          </w:p>
        </w:tc>
        <w:tc>
          <w:tcPr>
            <w:tcW w:w="2323" w:type="dxa"/>
            <w:gridSpan w:val="2"/>
            <w:tcBorders>
              <w:top w:val="single" w:sz="4" w:space="0" w:color="auto"/>
              <w:left w:val="single" w:sz="6" w:space="0" w:color="auto"/>
              <w:bottom w:val="single" w:sz="4" w:space="0" w:color="auto"/>
            </w:tcBorders>
          </w:tcPr>
          <w:p w:rsidR="00895941" w:rsidRPr="00D86B53" w:rsidRDefault="00895941" w:rsidP="008815D1">
            <w:pPr>
              <w:pStyle w:val="table"/>
              <w:rPr>
                <w:lang w:val="en-US"/>
              </w:rPr>
            </w:pPr>
            <w:r w:rsidRPr="00D86B53">
              <w:rPr>
                <w:lang w:val="en-US"/>
              </w:rPr>
              <w:t>Accredited laboratory for the linked parameter</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D86B53" w:rsidRDefault="00895941" w:rsidP="008815D1">
            <w:pPr>
              <w:pStyle w:val="table"/>
              <w:rPr>
                <w:lang w:val="en-US"/>
              </w:rPr>
            </w:pPr>
            <w:r>
              <w:t>’Y’ for Yes or ‘N’ for No</w:t>
            </w:r>
          </w:p>
        </w:tc>
        <w:tc>
          <w:tcPr>
            <w:tcW w:w="1120" w:type="dxa"/>
            <w:gridSpan w:val="2"/>
            <w:tcBorders>
              <w:top w:val="single" w:sz="4" w:space="0" w:color="auto"/>
              <w:left w:val="single" w:sz="6" w:space="0" w:color="auto"/>
              <w:bottom w:val="single" w:sz="4" w:space="0" w:color="auto"/>
              <w:right w:val="double" w:sz="4" w:space="0" w:color="auto"/>
            </w:tcBorders>
          </w:tcPr>
          <w:p w:rsidR="00895941" w:rsidRPr="00D86B53" w:rsidRDefault="00895941" w:rsidP="008815D1">
            <w:pPr>
              <w:pStyle w:val="table"/>
              <w:rPr>
                <w:lang w:val="en-US"/>
              </w:rPr>
            </w:pPr>
          </w:p>
        </w:tc>
      </w:tr>
      <w:tr w:rsidR="00895941" w:rsidRPr="004661BA" w:rsidTr="00895941">
        <w:trPr>
          <w:cantSplit/>
          <w:jc w:val="center"/>
        </w:trPr>
        <w:tc>
          <w:tcPr>
            <w:tcW w:w="469" w:type="dxa"/>
            <w:tcBorders>
              <w:top w:val="single" w:sz="4" w:space="0" w:color="auto"/>
              <w:left w:val="double" w:sz="4" w:space="0" w:color="auto"/>
              <w:bottom w:val="single" w:sz="4" w:space="0" w:color="auto"/>
              <w:right w:val="single" w:sz="4" w:space="0" w:color="auto"/>
            </w:tcBorders>
          </w:tcPr>
          <w:p w:rsidR="00895941" w:rsidRPr="00986CD6" w:rsidRDefault="00895941" w:rsidP="008815D1">
            <w:pPr>
              <w:pStyle w:val="table"/>
              <w:rPr>
                <w:lang w:val="fr-FR"/>
              </w:rPr>
            </w:pPr>
            <w:r>
              <w:rPr>
                <w:lang w:val="fr-FR"/>
              </w:rPr>
              <w:t>20</w:t>
            </w:r>
          </w:p>
        </w:tc>
        <w:tc>
          <w:tcPr>
            <w:tcW w:w="985" w:type="dxa"/>
            <w:gridSpan w:val="2"/>
            <w:tcBorders>
              <w:top w:val="single" w:sz="4" w:space="0" w:color="auto"/>
              <w:left w:val="single" w:sz="4" w:space="0" w:color="auto"/>
              <w:bottom w:val="single" w:sz="4" w:space="0" w:color="auto"/>
            </w:tcBorders>
          </w:tcPr>
          <w:p w:rsidR="00895941" w:rsidRPr="00986CD6" w:rsidRDefault="00895941" w:rsidP="008815D1">
            <w:pPr>
              <w:pStyle w:val="table"/>
              <w:rPr>
                <w:lang w:val="fr-FR"/>
              </w:rPr>
            </w:pPr>
            <w:hyperlink r:id="rId202" w:history="1">
              <w:r w:rsidRPr="00986CD6">
                <w:rPr>
                  <w:lang w:val="fr-FR"/>
                </w:rPr>
                <w:t>ACORG</w:t>
              </w:r>
            </w:hyperlink>
          </w:p>
        </w:tc>
        <w:tc>
          <w:tcPr>
            <w:tcW w:w="2323" w:type="dxa"/>
            <w:gridSpan w:val="2"/>
            <w:tcBorders>
              <w:top w:val="single" w:sz="4" w:space="0" w:color="auto"/>
              <w:left w:val="single" w:sz="6" w:space="0" w:color="auto"/>
              <w:bottom w:val="single" w:sz="4" w:space="0" w:color="auto"/>
            </w:tcBorders>
          </w:tcPr>
          <w:p w:rsidR="00895941" w:rsidRPr="00D86B53" w:rsidRDefault="00895941" w:rsidP="008815D1">
            <w:pPr>
              <w:pStyle w:val="table"/>
              <w:rPr>
                <w:lang w:val="en-US"/>
              </w:rPr>
            </w:pPr>
            <w:r w:rsidRPr="00D86B53">
              <w:rPr>
                <w:lang w:val="en-US"/>
              </w:rPr>
              <w:t>Accrediting organisation</w:t>
            </w:r>
          </w:p>
        </w:tc>
        <w:tc>
          <w:tcPr>
            <w:tcW w:w="445"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CF</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2"/>
                <w:szCs w:val="12"/>
              </w:rPr>
            </w:pPr>
            <w:r w:rsidRPr="00B86105">
              <w:rPr>
                <w:sz w:val="12"/>
                <w:szCs w:val="12"/>
              </w:rPr>
              <w:t>CW</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single" w:sz="4"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4" w:space="0" w:color="auto"/>
              <w:left w:val="single" w:sz="6" w:space="0" w:color="auto"/>
              <w:bottom w:val="single" w:sz="4" w:space="0" w:color="auto"/>
              <w:right w:val="single" w:sz="6" w:space="0" w:color="auto"/>
            </w:tcBorders>
          </w:tcPr>
          <w:p w:rsidR="00895941" w:rsidRPr="00B86105" w:rsidRDefault="00895941" w:rsidP="008815D1">
            <w:pPr>
              <w:pStyle w:val="table"/>
              <w:rPr>
                <w:sz w:val="16"/>
                <w:szCs w:val="16"/>
              </w:rPr>
            </w:pPr>
          </w:p>
        </w:tc>
        <w:tc>
          <w:tcPr>
            <w:tcW w:w="1843" w:type="dxa"/>
            <w:tcBorders>
              <w:top w:val="single" w:sz="4" w:space="0" w:color="auto"/>
              <w:left w:val="single" w:sz="6" w:space="0" w:color="auto"/>
              <w:bottom w:val="single" w:sz="4" w:space="0" w:color="auto"/>
            </w:tcBorders>
          </w:tcPr>
          <w:p w:rsidR="00895941" w:rsidRPr="00E81637" w:rsidRDefault="00895941" w:rsidP="008815D1">
            <w:pPr>
              <w:pStyle w:val="table"/>
              <w:rPr>
                <w:lang w:val="en-US"/>
              </w:rPr>
            </w:pPr>
            <w:r w:rsidRPr="00D86B53">
              <w:rPr>
                <w:lang w:val="en-US"/>
              </w:rPr>
              <w:t xml:space="preserve">cf. </w:t>
            </w:r>
            <w:hyperlink r:id="rId203" w:history="1">
              <w:r w:rsidRPr="00CE22EF">
                <w:rPr>
                  <w:rStyle w:val="Hyperlink"/>
                  <w:lang w:val="en-US"/>
                </w:rPr>
                <w:t>ACO</w:t>
              </w:r>
              <w:r w:rsidRPr="00CE22EF">
                <w:rPr>
                  <w:rStyle w:val="Hyperlink"/>
                  <w:lang w:val="en-US"/>
                </w:rPr>
                <w:t>R</w:t>
              </w:r>
              <w:r w:rsidRPr="00CE22EF">
                <w:rPr>
                  <w:rStyle w:val="Hyperlink"/>
                  <w:lang w:val="en-US"/>
                </w:rPr>
                <w:t>G</w:t>
              </w:r>
            </w:hyperlink>
            <w:r>
              <w:rPr>
                <w:lang w:val="en-US"/>
              </w:rPr>
              <w:t xml:space="preserve"> </w:t>
            </w:r>
          </w:p>
        </w:tc>
        <w:tc>
          <w:tcPr>
            <w:tcW w:w="1120" w:type="dxa"/>
            <w:gridSpan w:val="2"/>
            <w:tcBorders>
              <w:top w:val="single" w:sz="4" w:space="0" w:color="auto"/>
              <w:left w:val="single" w:sz="6" w:space="0" w:color="auto"/>
              <w:bottom w:val="single" w:sz="4" w:space="0" w:color="auto"/>
              <w:right w:val="double" w:sz="4" w:space="0" w:color="auto"/>
            </w:tcBorders>
          </w:tcPr>
          <w:p w:rsidR="00895941" w:rsidRPr="00E81637" w:rsidRDefault="00895941" w:rsidP="008815D1">
            <w:pPr>
              <w:pStyle w:val="table"/>
              <w:rPr>
                <w:lang w:val="en-US"/>
              </w:rPr>
            </w:pPr>
          </w:p>
        </w:tc>
      </w:tr>
      <w:tr w:rsidR="00895941" w:rsidRPr="004661BA" w:rsidTr="00895941">
        <w:trPr>
          <w:cantSplit/>
          <w:jc w:val="center"/>
        </w:trPr>
        <w:tc>
          <w:tcPr>
            <w:tcW w:w="469" w:type="dxa"/>
            <w:tcBorders>
              <w:top w:val="single" w:sz="4" w:space="0" w:color="auto"/>
              <w:left w:val="double" w:sz="4" w:space="0" w:color="auto"/>
              <w:bottom w:val="double" w:sz="4" w:space="0" w:color="auto"/>
              <w:right w:val="single" w:sz="4" w:space="0" w:color="auto"/>
            </w:tcBorders>
          </w:tcPr>
          <w:p w:rsidR="00895941" w:rsidRPr="00986CD6" w:rsidRDefault="00895941" w:rsidP="008815D1">
            <w:pPr>
              <w:pStyle w:val="table"/>
              <w:rPr>
                <w:lang w:val="fr-FR"/>
              </w:rPr>
            </w:pPr>
            <w:r>
              <w:rPr>
                <w:lang w:val="fr-FR"/>
              </w:rPr>
              <w:t>21</w:t>
            </w:r>
          </w:p>
        </w:tc>
        <w:tc>
          <w:tcPr>
            <w:tcW w:w="985" w:type="dxa"/>
            <w:gridSpan w:val="2"/>
            <w:tcBorders>
              <w:top w:val="single" w:sz="4" w:space="0" w:color="auto"/>
              <w:left w:val="single" w:sz="4" w:space="0" w:color="auto"/>
              <w:bottom w:val="double" w:sz="4" w:space="0" w:color="auto"/>
            </w:tcBorders>
          </w:tcPr>
          <w:p w:rsidR="00895941" w:rsidRPr="00986CD6" w:rsidRDefault="00895941" w:rsidP="008815D1">
            <w:pPr>
              <w:pStyle w:val="table"/>
              <w:rPr>
                <w:lang w:val="fr-FR"/>
              </w:rPr>
            </w:pPr>
            <w:hyperlink r:id="rId204" w:history="1">
              <w:r w:rsidRPr="00986CD6">
                <w:rPr>
                  <w:lang w:val="fr-FR"/>
                </w:rPr>
                <w:t>DCFLG</w:t>
              </w:r>
            </w:hyperlink>
          </w:p>
        </w:tc>
        <w:tc>
          <w:tcPr>
            <w:tcW w:w="2323" w:type="dxa"/>
            <w:gridSpan w:val="2"/>
            <w:tcBorders>
              <w:top w:val="single" w:sz="4" w:space="0" w:color="auto"/>
              <w:left w:val="single" w:sz="6" w:space="0" w:color="auto"/>
              <w:bottom w:val="double" w:sz="4" w:space="0" w:color="auto"/>
            </w:tcBorders>
          </w:tcPr>
          <w:p w:rsidR="00895941" w:rsidRPr="00E81637" w:rsidRDefault="00895941" w:rsidP="008815D1">
            <w:pPr>
              <w:pStyle w:val="table"/>
              <w:rPr>
                <w:lang w:val="en-US"/>
              </w:rPr>
            </w:pPr>
            <w:r w:rsidRPr="004661BA">
              <w:rPr>
                <w:lang w:val="en-US"/>
              </w:rPr>
              <w:t>Data centre flag - Reserved</w:t>
            </w:r>
          </w:p>
        </w:tc>
        <w:tc>
          <w:tcPr>
            <w:tcW w:w="445" w:type="dxa"/>
            <w:tcBorders>
              <w:top w:val="single" w:sz="4" w:space="0" w:color="auto"/>
              <w:left w:val="single" w:sz="6" w:space="0" w:color="auto"/>
              <w:bottom w:val="double" w:sz="4" w:space="0" w:color="auto"/>
              <w:right w:val="single" w:sz="6" w:space="0" w:color="auto"/>
            </w:tcBorders>
          </w:tcPr>
          <w:p w:rsidR="00895941" w:rsidRPr="00B86105" w:rsidRDefault="00895941" w:rsidP="008815D1">
            <w:pPr>
              <w:pStyle w:val="table"/>
              <w:rPr>
                <w:sz w:val="16"/>
                <w:szCs w:val="16"/>
                <w:lang w:val="en-US"/>
              </w:rPr>
            </w:pPr>
            <w:r w:rsidRPr="00B86105">
              <w:rPr>
                <w:sz w:val="16"/>
                <w:szCs w:val="16"/>
                <w:lang w:val="en-US"/>
              </w:rPr>
              <w:t>CF</w:t>
            </w:r>
          </w:p>
        </w:tc>
        <w:tc>
          <w:tcPr>
            <w:tcW w:w="446" w:type="dxa"/>
            <w:tcBorders>
              <w:top w:val="single" w:sz="4" w:space="0" w:color="auto"/>
              <w:left w:val="single" w:sz="6" w:space="0" w:color="auto"/>
              <w:bottom w:val="double" w:sz="4" w:space="0" w:color="auto"/>
              <w:right w:val="single" w:sz="6" w:space="0" w:color="auto"/>
            </w:tcBorders>
          </w:tcPr>
          <w:p w:rsidR="00895941" w:rsidRPr="00B233C4" w:rsidRDefault="00895941" w:rsidP="008815D1">
            <w:pPr>
              <w:pStyle w:val="table"/>
              <w:rPr>
                <w:sz w:val="12"/>
                <w:szCs w:val="12"/>
              </w:rPr>
            </w:pPr>
            <w:r w:rsidRPr="00B233C4">
              <w:rPr>
                <w:sz w:val="12"/>
                <w:szCs w:val="12"/>
              </w:rPr>
              <w:t>CW</w:t>
            </w:r>
          </w:p>
        </w:tc>
        <w:tc>
          <w:tcPr>
            <w:tcW w:w="446" w:type="dxa"/>
            <w:tcBorders>
              <w:top w:val="single" w:sz="4" w:space="0" w:color="auto"/>
              <w:left w:val="single" w:sz="6" w:space="0" w:color="auto"/>
              <w:bottom w:val="double" w:sz="4" w:space="0" w:color="auto"/>
              <w:right w:val="single" w:sz="6" w:space="0" w:color="auto"/>
            </w:tcBorders>
          </w:tcPr>
          <w:p w:rsidR="00895941" w:rsidRPr="00B86105" w:rsidRDefault="00895941" w:rsidP="008815D1">
            <w:pPr>
              <w:pStyle w:val="table"/>
              <w:rPr>
                <w:sz w:val="16"/>
                <w:szCs w:val="16"/>
              </w:rPr>
            </w:pPr>
            <w:r w:rsidRPr="00B86105">
              <w:rPr>
                <w:sz w:val="16"/>
                <w:szCs w:val="16"/>
              </w:rPr>
              <w:t>CS</w:t>
            </w:r>
          </w:p>
        </w:tc>
        <w:tc>
          <w:tcPr>
            <w:tcW w:w="446" w:type="dxa"/>
            <w:tcBorders>
              <w:top w:val="single" w:sz="4" w:space="0" w:color="auto"/>
              <w:left w:val="single" w:sz="6" w:space="0" w:color="auto"/>
              <w:bottom w:val="double" w:sz="4" w:space="0" w:color="auto"/>
              <w:right w:val="single" w:sz="6" w:space="0" w:color="auto"/>
            </w:tcBorders>
          </w:tcPr>
          <w:p w:rsidR="00895941" w:rsidRPr="00B86105" w:rsidRDefault="00895941" w:rsidP="008815D1">
            <w:pPr>
              <w:pStyle w:val="table"/>
              <w:rPr>
                <w:sz w:val="16"/>
                <w:szCs w:val="16"/>
              </w:rPr>
            </w:pPr>
            <w:r w:rsidRPr="00B86105">
              <w:rPr>
                <w:sz w:val="16"/>
                <w:szCs w:val="16"/>
              </w:rPr>
              <w:t>PP</w:t>
            </w:r>
          </w:p>
        </w:tc>
        <w:tc>
          <w:tcPr>
            <w:tcW w:w="446" w:type="dxa"/>
            <w:tcBorders>
              <w:top w:val="single" w:sz="4" w:space="0" w:color="auto"/>
              <w:left w:val="single" w:sz="6" w:space="0" w:color="auto"/>
              <w:bottom w:val="double" w:sz="4" w:space="0" w:color="auto"/>
              <w:right w:val="single" w:sz="6" w:space="0" w:color="auto"/>
            </w:tcBorders>
          </w:tcPr>
          <w:p w:rsidR="00895941" w:rsidRPr="00B86105" w:rsidRDefault="00895941" w:rsidP="008815D1">
            <w:pPr>
              <w:pStyle w:val="table"/>
              <w:rPr>
                <w:sz w:val="16"/>
                <w:szCs w:val="16"/>
              </w:rPr>
            </w:pPr>
            <w:r w:rsidRPr="00B86105">
              <w:rPr>
                <w:sz w:val="16"/>
                <w:szCs w:val="16"/>
              </w:rPr>
              <w:t>PB</w:t>
            </w:r>
          </w:p>
        </w:tc>
        <w:tc>
          <w:tcPr>
            <w:tcW w:w="446" w:type="dxa"/>
            <w:tcBorders>
              <w:top w:val="single" w:sz="4" w:space="0" w:color="auto"/>
              <w:left w:val="single" w:sz="6" w:space="0" w:color="auto"/>
              <w:bottom w:val="double" w:sz="4" w:space="0" w:color="auto"/>
            </w:tcBorders>
          </w:tcPr>
          <w:p w:rsidR="00895941" w:rsidRPr="00B86105" w:rsidRDefault="00895941" w:rsidP="008815D1">
            <w:pPr>
              <w:pStyle w:val="table"/>
              <w:rPr>
                <w:sz w:val="16"/>
                <w:szCs w:val="16"/>
              </w:rPr>
            </w:pPr>
            <w:r w:rsidRPr="00B86105">
              <w:rPr>
                <w:sz w:val="16"/>
                <w:szCs w:val="16"/>
              </w:rPr>
              <w:t>ZP</w:t>
            </w:r>
          </w:p>
        </w:tc>
        <w:tc>
          <w:tcPr>
            <w:tcW w:w="446" w:type="dxa"/>
            <w:tcBorders>
              <w:top w:val="single" w:sz="4" w:space="0" w:color="auto"/>
              <w:left w:val="single" w:sz="6" w:space="0" w:color="auto"/>
              <w:bottom w:val="double" w:sz="4" w:space="0" w:color="auto"/>
            </w:tcBorders>
          </w:tcPr>
          <w:p w:rsidR="00895941" w:rsidRPr="00B86105" w:rsidRDefault="00895941" w:rsidP="008815D1">
            <w:pPr>
              <w:pStyle w:val="table"/>
              <w:rPr>
                <w:sz w:val="16"/>
                <w:szCs w:val="16"/>
              </w:rPr>
            </w:pPr>
            <w:r w:rsidRPr="00B86105">
              <w:rPr>
                <w:sz w:val="16"/>
                <w:szCs w:val="16"/>
              </w:rPr>
              <w:t>ZB</w:t>
            </w:r>
          </w:p>
        </w:tc>
        <w:tc>
          <w:tcPr>
            <w:tcW w:w="503" w:type="dxa"/>
            <w:tcBorders>
              <w:top w:val="single" w:sz="4" w:space="0" w:color="auto"/>
              <w:left w:val="single" w:sz="6" w:space="0" w:color="auto"/>
              <w:bottom w:val="double" w:sz="4" w:space="0" w:color="auto"/>
              <w:right w:val="single" w:sz="6" w:space="0" w:color="auto"/>
            </w:tcBorders>
          </w:tcPr>
          <w:p w:rsidR="00895941" w:rsidRPr="00B86105" w:rsidRDefault="00895941" w:rsidP="008815D1">
            <w:pPr>
              <w:pStyle w:val="table"/>
              <w:rPr>
                <w:sz w:val="16"/>
                <w:szCs w:val="16"/>
              </w:rPr>
            </w:pPr>
            <w:r>
              <w:rPr>
                <w:sz w:val="16"/>
                <w:szCs w:val="16"/>
              </w:rPr>
              <w:t>LT</w:t>
            </w:r>
          </w:p>
        </w:tc>
        <w:tc>
          <w:tcPr>
            <w:tcW w:w="1843" w:type="dxa"/>
            <w:tcBorders>
              <w:top w:val="single" w:sz="4" w:space="0" w:color="auto"/>
              <w:left w:val="single" w:sz="6" w:space="0" w:color="auto"/>
              <w:bottom w:val="double" w:sz="4" w:space="0" w:color="auto"/>
            </w:tcBorders>
          </w:tcPr>
          <w:p w:rsidR="00895941" w:rsidRPr="00E81637" w:rsidRDefault="00895941" w:rsidP="008815D1">
            <w:pPr>
              <w:pStyle w:val="table"/>
              <w:rPr>
                <w:lang w:val="en-US"/>
              </w:rPr>
            </w:pPr>
            <w:r>
              <w:t>multiple options possible</w:t>
            </w:r>
          </w:p>
        </w:tc>
        <w:tc>
          <w:tcPr>
            <w:tcW w:w="1120" w:type="dxa"/>
            <w:gridSpan w:val="2"/>
            <w:tcBorders>
              <w:top w:val="single" w:sz="4" w:space="0" w:color="auto"/>
              <w:left w:val="single" w:sz="6" w:space="0" w:color="auto"/>
              <w:bottom w:val="double" w:sz="4" w:space="0" w:color="auto"/>
              <w:right w:val="double" w:sz="4" w:space="0" w:color="auto"/>
            </w:tcBorders>
          </w:tcPr>
          <w:p w:rsidR="00895941" w:rsidRPr="00E81637" w:rsidRDefault="00895941" w:rsidP="008815D1">
            <w:pPr>
              <w:pStyle w:val="table"/>
              <w:rPr>
                <w:lang w:val="en-US"/>
              </w:rPr>
            </w:pPr>
          </w:p>
        </w:tc>
      </w:tr>
    </w:tbl>
    <w:p w:rsidR="0012022E" w:rsidRDefault="0012022E">
      <w:bookmarkStart w:id="41" w:name="_Toc26166064"/>
    </w:p>
    <w:p w:rsidR="00207D85" w:rsidRDefault="0012022E">
      <w:r>
        <w:br w:type="page"/>
      </w:r>
    </w:p>
    <w:p w:rsidR="00207D85" w:rsidRDefault="008C4931">
      <w:pPr>
        <w:pStyle w:val="Heading1"/>
      </w:pPr>
      <w:bookmarkStart w:id="42" w:name="_Toc29107046"/>
      <w:bookmarkStart w:id="43" w:name="_Toc1651255"/>
      <w:bookmarkEnd w:id="41"/>
      <w:r>
        <w:t>Quality Assurance (</w:t>
      </w:r>
      <w:r w:rsidR="00207D85">
        <w:t>QA</w:t>
      </w:r>
      <w:r>
        <w:t>)</w:t>
      </w:r>
      <w:r w:rsidR="00207D85">
        <w:t xml:space="preserve"> </w:t>
      </w:r>
      <w:r w:rsidR="00A92123">
        <w:t>Records</w:t>
      </w:r>
      <w:bookmarkEnd w:id="43"/>
    </w:p>
    <w:p w:rsidR="00CB07E1" w:rsidRPr="00C86FFE" w:rsidRDefault="000409D0" w:rsidP="000409D0">
      <w:pPr>
        <w:pStyle w:val="Heading2"/>
      </w:pPr>
      <w:bookmarkStart w:id="44" w:name="_Toc1651256"/>
      <w:r>
        <w:t xml:space="preserve">RECID </w:t>
      </w:r>
      <w:r w:rsidR="00851E04">
        <w:t>9</w:t>
      </w:r>
      <w:r w:rsidR="00301BFC">
        <w:t>3</w:t>
      </w:r>
      <w:r w:rsidR="00010106">
        <w:tab/>
      </w:r>
      <w:r w:rsidR="00177161">
        <w:t>Reference Material</w:t>
      </w:r>
      <w:r w:rsidR="00010106">
        <w:t xml:space="preserve"> </w:t>
      </w:r>
      <w:r w:rsidR="00A6021B">
        <w:t>Record</w:t>
      </w:r>
      <w:bookmarkEnd w:id="44"/>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1287"/>
        <w:gridCol w:w="5332"/>
        <w:gridCol w:w="1394"/>
        <w:gridCol w:w="1270"/>
      </w:tblGrid>
      <w:tr w:rsidR="00895941" w:rsidTr="00895941">
        <w:trPr>
          <w:cantSplit/>
          <w:tblHeader/>
          <w:jc w:val="center"/>
        </w:trPr>
        <w:tc>
          <w:tcPr>
            <w:tcW w:w="5000" w:type="pct"/>
            <w:gridSpan w:val="5"/>
            <w:tcBorders>
              <w:top w:val="double" w:sz="4" w:space="0" w:color="auto"/>
              <w:left w:val="double" w:sz="4" w:space="0" w:color="auto"/>
              <w:bottom w:val="single" w:sz="4" w:space="0" w:color="auto"/>
              <w:right w:val="double" w:sz="4" w:space="0" w:color="auto"/>
            </w:tcBorders>
          </w:tcPr>
          <w:p w:rsidR="00895941" w:rsidRDefault="00895941">
            <w:pPr>
              <w:pStyle w:val="table"/>
              <w:jc w:val="center"/>
            </w:pPr>
            <w:r>
              <w:t xml:space="preserve">Quality Assurance – Reference Material </w:t>
            </w:r>
            <w:r>
              <w:br/>
              <w:t xml:space="preserve">– </w:t>
            </w:r>
            <w:r w:rsidRPr="00AA2266">
              <w:rPr>
                <w:i/>
              </w:rPr>
              <w:t>optional record for ICES database</w:t>
            </w:r>
            <w:r>
              <w:rPr>
                <w:i/>
              </w:rPr>
              <w:t xml:space="preserve"> </w:t>
            </w:r>
            <w:r w:rsidRPr="00AA2266">
              <w:rPr>
                <w:i/>
              </w:rPr>
              <w:t>/</w:t>
            </w:r>
            <w:r>
              <w:rPr>
                <w:i/>
              </w:rPr>
              <w:t xml:space="preserve"> </w:t>
            </w:r>
            <w:r w:rsidRPr="00AA2266">
              <w:rPr>
                <w:i/>
              </w:rPr>
              <w:t>mandatory for certain assessments</w:t>
            </w:r>
            <w:r>
              <w:rPr>
                <w:i/>
              </w:rPr>
              <w:t xml:space="preserve"> and Commissions –</w:t>
            </w:r>
            <w:r>
              <w:rPr>
                <w:i/>
              </w:rPr>
              <w:br/>
              <w:t>for example, this record is mandatory for OSPAR for some parameters</w:t>
            </w:r>
          </w:p>
        </w:tc>
      </w:tr>
      <w:tr w:rsidR="00895941" w:rsidTr="00895941">
        <w:trPr>
          <w:cantSplit/>
          <w:tblHeader/>
          <w:jc w:val="center"/>
        </w:trPr>
        <w:tc>
          <w:tcPr>
            <w:tcW w:w="254" w:type="pct"/>
            <w:tcBorders>
              <w:top w:val="double" w:sz="4" w:space="0" w:color="auto"/>
              <w:left w:val="double" w:sz="4" w:space="0" w:color="auto"/>
              <w:bottom w:val="single" w:sz="4" w:space="0" w:color="auto"/>
              <w:right w:val="single" w:sz="4" w:space="0" w:color="auto"/>
            </w:tcBorders>
          </w:tcPr>
          <w:p w:rsidR="00895941" w:rsidRDefault="00895941">
            <w:pPr>
              <w:pStyle w:val="table"/>
              <w:jc w:val="center"/>
            </w:pPr>
            <w:r>
              <w:t>No</w:t>
            </w:r>
          </w:p>
        </w:tc>
        <w:tc>
          <w:tcPr>
            <w:tcW w:w="658" w:type="pct"/>
            <w:tcBorders>
              <w:top w:val="double" w:sz="4" w:space="0" w:color="auto"/>
              <w:left w:val="single" w:sz="4" w:space="0" w:color="auto"/>
              <w:bottom w:val="single" w:sz="4" w:space="0" w:color="auto"/>
              <w:right w:val="single" w:sz="4" w:space="0" w:color="auto"/>
            </w:tcBorders>
          </w:tcPr>
          <w:p w:rsidR="00895941" w:rsidRDefault="00895941">
            <w:pPr>
              <w:pStyle w:val="table"/>
              <w:jc w:val="center"/>
            </w:pPr>
            <w:r>
              <w:t>Field Code</w:t>
            </w:r>
            <w:r>
              <w:br/>
            </w:r>
            <w:r>
              <w:rPr>
                <w:i/>
                <w:sz w:val="16"/>
                <w:szCs w:val="16"/>
              </w:rPr>
              <w:t>Foreign key in bold, primary key in italics</w:t>
            </w:r>
          </w:p>
        </w:tc>
        <w:tc>
          <w:tcPr>
            <w:tcW w:w="2726" w:type="pct"/>
            <w:tcBorders>
              <w:top w:val="double" w:sz="4" w:space="0" w:color="auto"/>
              <w:left w:val="single" w:sz="4" w:space="0" w:color="auto"/>
              <w:bottom w:val="single" w:sz="4" w:space="0" w:color="auto"/>
              <w:right w:val="single" w:sz="4" w:space="0" w:color="auto"/>
            </w:tcBorders>
          </w:tcPr>
          <w:p w:rsidR="00895941" w:rsidRDefault="00895941">
            <w:pPr>
              <w:pStyle w:val="table"/>
              <w:jc w:val="center"/>
            </w:pPr>
            <w:r>
              <w:t>Field Name</w:t>
            </w:r>
          </w:p>
        </w:tc>
        <w:tc>
          <w:tcPr>
            <w:tcW w:w="713" w:type="pct"/>
            <w:tcBorders>
              <w:top w:val="double" w:sz="4" w:space="0" w:color="auto"/>
              <w:left w:val="single" w:sz="4" w:space="0" w:color="auto"/>
              <w:bottom w:val="single" w:sz="4" w:space="0" w:color="auto"/>
              <w:right w:val="single" w:sz="4" w:space="0" w:color="auto"/>
            </w:tcBorders>
          </w:tcPr>
          <w:p w:rsidR="00895941" w:rsidRDefault="00895941">
            <w:pPr>
              <w:pStyle w:val="table"/>
              <w:jc w:val="center"/>
            </w:pPr>
            <w:r>
              <w:t>Valid Value</w:t>
            </w:r>
          </w:p>
        </w:tc>
        <w:tc>
          <w:tcPr>
            <w:tcW w:w="650" w:type="pct"/>
            <w:tcBorders>
              <w:top w:val="double" w:sz="4" w:space="0" w:color="auto"/>
              <w:left w:val="single" w:sz="4" w:space="0" w:color="auto"/>
              <w:bottom w:val="single" w:sz="4" w:space="0" w:color="auto"/>
              <w:right w:val="double" w:sz="4" w:space="0" w:color="auto"/>
            </w:tcBorders>
          </w:tcPr>
          <w:p w:rsidR="00895941" w:rsidRDefault="00895941">
            <w:pPr>
              <w:pStyle w:val="table"/>
              <w:jc w:val="center"/>
            </w:pPr>
            <w:r>
              <w:t>Mandatory/</w:t>
            </w:r>
            <w:r>
              <w:br/>
              <w:t>Recommended/</w:t>
            </w:r>
            <w:r>
              <w:br/>
              <w:t>Optional</w:t>
            </w:r>
          </w:p>
        </w:tc>
      </w:tr>
      <w:tr w:rsidR="00895941" w:rsidTr="00895941">
        <w:trPr>
          <w:cantSplit/>
          <w:jc w:val="center"/>
        </w:trPr>
        <w:tc>
          <w:tcPr>
            <w:tcW w:w="254" w:type="pct"/>
            <w:tcBorders>
              <w:top w:val="double" w:sz="4" w:space="0" w:color="auto"/>
              <w:left w:val="double" w:sz="4" w:space="0" w:color="auto"/>
              <w:bottom w:val="single" w:sz="4" w:space="0" w:color="auto"/>
              <w:right w:val="single" w:sz="4" w:space="0" w:color="auto"/>
            </w:tcBorders>
          </w:tcPr>
          <w:p w:rsidR="00895941" w:rsidRPr="00895941" w:rsidRDefault="00895941">
            <w:pPr>
              <w:pStyle w:val="table"/>
              <w:rPr>
                <w:bCs/>
              </w:rPr>
            </w:pPr>
            <w:r w:rsidRPr="00895941">
              <w:rPr>
                <w:bCs/>
              </w:rPr>
              <w:t>1</w:t>
            </w:r>
          </w:p>
        </w:tc>
        <w:tc>
          <w:tcPr>
            <w:tcW w:w="658" w:type="pct"/>
            <w:tcBorders>
              <w:top w:val="double" w:sz="4" w:space="0" w:color="auto"/>
              <w:left w:val="single" w:sz="4" w:space="0" w:color="auto"/>
              <w:bottom w:val="single" w:sz="4" w:space="0" w:color="auto"/>
              <w:right w:val="single" w:sz="4" w:space="0" w:color="auto"/>
            </w:tcBorders>
          </w:tcPr>
          <w:p w:rsidR="00895941" w:rsidRDefault="00895941">
            <w:pPr>
              <w:pStyle w:val="table"/>
              <w:rPr>
                <w:b/>
                <w:bCs/>
              </w:rPr>
            </w:pPr>
            <w:r w:rsidRPr="009701E5">
              <w:rPr>
                <w:bCs/>
              </w:rPr>
              <w:t>RECID</w:t>
            </w:r>
          </w:p>
        </w:tc>
        <w:tc>
          <w:tcPr>
            <w:tcW w:w="2726" w:type="pct"/>
            <w:tcBorders>
              <w:top w:val="double" w:sz="4" w:space="0" w:color="auto"/>
              <w:left w:val="single" w:sz="4" w:space="0" w:color="auto"/>
              <w:bottom w:val="single" w:sz="4" w:space="0" w:color="auto"/>
              <w:right w:val="single" w:sz="4" w:space="0" w:color="auto"/>
            </w:tcBorders>
          </w:tcPr>
          <w:p w:rsidR="00895941" w:rsidRDefault="00895941">
            <w:pPr>
              <w:pStyle w:val="table"/>
            </w:pPr>
            <w:r>
              <w:t>Record ID</w:t>
            </w:r>
          </w:p>
        </w:tc>
        <w:tc>
          <w:tcPr>
            <w:tcW w:w="713" w:type="pct"/>
            <w:tcBorders>
              <w:top w:val="double" w:sz="4" w:space="0" w:color="auto"/>
              <w:left w:val="single" w:sz="4" w:space="0" w:color="auto"/>
              <w:bottom w:val="single" w:sz="4" w:space="0" w:color="auto"/>
              <w:right w:val="single" w:sz="4" w:space="0" w:color="auto"/>
            </w:tcBorders>
          </w:tcPr>
          <w:p w:rsidR="00895941" w:rsidRDefault="00895941">
            <w:pPr>
              <w:pStyle w:val="table"/>
            </w:pPr>
            <w:r>
              <w:t>‘93’</w:t>
            </w:r>
          </w:p>
        </w:tc>
        <w:tc>
          <w:tcPr>
            <w:tcW w:w="650" w:type="pct"/>
            <w:tcBorders>
              <w:top w:val="double" w:sz="4" w:space="0" w:color="auto"/>
              <w:left w:val="single" w:sz="4" w:space="0" w:color="auto"/>
              <w:bottom w:val="single" w:sz="4" w:space="0" w:color="auto"/>
              <w:right w:val="double" w:sz="4" w:space="0" w:color="auto"/>
            </w:tcBorders>
          </w:tcPr>
          <w:p w:rsidR="00895941" w:rsidRDefault="00895941">
            <w:pPr>
              <w:pStyle w:val="table"/>
            </w:pPr>
            <w:r>
              <w:t>M</w:t>
            </w: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rPr>
                <w:bCs/>
              </w:rPr>
            </w:pPr>
            <w:r w:rsidRPr="00895941">
              <w:rPr>
                <w:bCs/>
              </w:rPr>
              <w:t>2</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rPr>
                <w:b/>
                <w:bCs/>
              </w:rPr>
            </w:pPr>
            <w:r w:rsidRPr="009701E5">
              <w:rPr>
                <w:b/>
                <w:bCs/>
              </w:rPr>
              <w:t>AMLNK</w:t>
            </w:r>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Analytical methods link – unique number. ALABO information from 21 record, PARAM and MATRX from 10 record</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1–999</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r>
              <w:t>M</w:t>
            </w: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rPr>
                <w:bCs/>
              </w:rPr>
            </w:pPr>
            <w:r w:rsidRPr="00895941">
              <w:rPr>
                <w:bCs/>
              </w:rPr>
              <w:t>3</w:t>
            </w:r>
          </w:p>
        </w:tc>
        <w:tc>
          <w:tcPr>
            <w:tcW w:w="658" w:type="pct"/>
            <w:tcBorders>
              <w:top w:val="single" w:sz="4" w:space="0" w:color="auto"/>
              <w:left w:val="single" w:sz="4" w:space="0" w:color="auto"/>
              <w:bottom w:val="single" w:sz="4" w:space="0" w:color="auto"/>
              <w:right w:val="single" w:sz="4" w:space="0" w:color="auto"/>
            </w:tcBorders>
          </w:tcPr>
          <w:p w:rsidR="00895941" w:rsidRPr="00105092" w:rsidRDefault="00895941">
            <w:pPr>
              <w:pStyle w:val="table"/>
              <w:rPr>
                <w:bCs/>
                <w:i/>
              </w:rPr>
            </w:pPr>
            <w:r w:rsidRPr="009701E5">
              <w:rPr>
                <w:bCs/>
                <w:i/>
              </w:rPr>
              <w:t>QALNK</w:t>
            </w:r>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QA information link</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1–99</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r>
              <w:t>M</w:t>
            </w: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pPr>
            <w:r w:rsidRPr="00895941">
              <w:t>4</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r w:rsidRPr="009701E5">
              <w:t>CONCH</w:t>
            </w:r>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Type of reference material </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cf. </w:t>
            </w:r>
            <w:hyperlink r:id="rId205" w:history="1">
              <w:r>
                <w:rPr>
                  <w:rStyle w:val="Hyperlink"/>
                </w:rPr>
                <w:t>CON</w:t>
              </w:r>
              <w:r>
                <w:rPr>
                  <w:rStyle w:val="Hyperlink"/>
                </w:rPr>
                <w:t>C</w:t>
              </w:r>
              <w:r>
                <w:rPr>
                  <w:rStyle w:val="Hyperlink"/>
                </w:rPr>
                <w:t>H</w:t>
              </w:r>
            </w:hyperlink>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r>
              <w:t>M</w:t>
            </w: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pPr>
            <w:r w:rsidRPr="00895941">
              <w:t>5</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06" w:history="1">
              <w:r w:rsidRPr="009701E5">
                <w:t>CRMCO</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Reference material code </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cf. </w:t>
            </w:r>
            <w:hyperlink r:id="rId207" w:history="1">
              <w:r>
                <w:rPr>
                  <w:rStyle w:val="Hyperlink"/>
                </w:rPr>
                <w:t>CR</w:t>
              </w:r>
              <w:r>
                <w:rPr>
                  <w:rStyle w:val="Hyperlink"/>
                </w:rPr>
                <w:t>M</w:t>
              </w:r>
              <w:r>
                <w:rPr>
                  <w:rStyle w:val="Hyperlink"/>
                </w:rPr>
                <w:t>C</w:t>
              </w:r>
              <w:r>
                <w:rPr>
                  <w:rStyle w:val="Hyperlink"/>
                </w:rPr>
                <w:t>O</w:t>
              </w:r>
            </w:hyperlink>
            <w:r>
              <w:t xml:space="preserve"> </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r>
              <w:t>M</w:t>
            </w: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pPr>
            <w:r w:rsidRPr="00895941">
              <w:t>6</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08" w:history="1">
              <w:r w:rsidRPr="009701E5">
                <w:t>CRMMB</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Reference material – basis of determination used in control chart analysis</w:t>
            </w:r>
            <w:r>
              <w:br/>
            </w:r>
            <w:r>
              <w:rPr>
                <w:i/>
              </w:rPr>
              <w:t>Note:The same basis should be used as that of the reference material to allow comparison.</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cf. </w:t>
            </w:r>
            <w:hyperlink r:id="rId209" w:history="1">
              <w:r>
                <w:rPr>
                  <w:rStyle w:val="Hyperlink"/>
                </w:rPr>
                <w:t>BA</w:t>
              </w:r>
              <w:r>
                <w:rPr>
                  <w:rStyle w:val="Hyperlink"/>
                </w:rPr>
                <w:t>S</w:t>
              </w:r>
              <w:r>
                <w:rPr>
                  <w:rStyle w:val="Hyperlink"/>
                </w:rPr>
                <w:t>IS</w:t>
              </w:r>
            </w:hyperlink>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Pr="00895941" w:rsidRDefault="00895941">
            <w:pPr>
              <w:pStyle w:val="table"/>
            </w:pPr>
            <w:r w:rsidRPr="00895941">
              <w:t>7</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10" w:history="1">
              <w:r w:rsidRPr="009701E5">
                <w:t>CRMMV</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Reference material mean value found  – value</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0–9 Any format</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Default="00895941">
            <w:pPr>
              <w:pStyle w:val="table"/>
            </w:pPr>
            <w:r>
              <w:t>8</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11" w:history="1">
              <w:r w:rsidRPr="009701E5">
                <w:t>MUNIT</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Measurement unit</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 xml:space="preserve">cf. </w:t>
            </w:r>
            <w:hyperlink r:id="rId212" w:history="1">
              <w:r w:rsidRPr="00086F1C">
                <w:rPr>
                  <w:rStyle w:val="Hyperlink"/>
                </w:rPr>
                <w:t>MU</w:t>
              </w:r>
              <w:r w:rsidRPr="00086F1C">
                <w:rPr>
                  <w:rStyle w:val="Hyperlink"/>
                </w:rPr>
                <w:t>N</w:t>
              </w:r>
              <w:r w:rsidRPr="00086F1C">
                <w:rPr>
                  <w:rStyle w:val="Hyperlink"/>
                </w:rPr>
                <w:t>IT</w:t>
              </w:r>
            </w:hyperlink>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Default="00895941">
            <w:pPr>
              <w:pStyle w:val="table"/>
            </w:pPr>
            <w:r>
              <w:t>9</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13" w:history="1">
              <w:r w:rsidRPr="009701E5">
                <w:t>CRMSD</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Reference material’s standard deviation - standard deviation</w:t>
            </w:r>
          </w:p>
        </w:tc>
        <w:tc>
          <w:tcPr>
            <w:tcW w:w="713" w:type="pct"/>
            <w:tcBorders>
              <w:top w:val="single" w:sz="4" w:space="0" w:color="auto"/>
              <w:left w:val="single" w:sz="4" w:space="0" w:color="auto"/>
              <w:bottom w:val="single" w:sz="4" w:space="0" w:color="auto"/>
              <w:right w:val="single" w:sz="4" w:space="0" w:color="auto"/>
            </w:tcBorders>
          </w:tcPr>
          <w:p w:rsidR="00895941" w:rsidRDefault="00895941">
            <w:pPr>
              <w:pStyle w:val="table"/>
            </w:pPr>
            <w:r>
              <w:t>0–9 Any format</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Default="00895941">
            <w:pPr>
              <w:pStyle w:val="table"/>
            </w:pPr>
            <w:r>
              <w:t>10</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14" w:history="1">
              <w:r w:rsidRPr="009701E5">
                <w:t>CRMNM</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Control chart – number of measurements</w:t>
            </w:r>
          </w:p>
        </w:tc>
        <w:tc>
          <w:tcPr>
            <w:tcW w:w="713" w:type="pct"/>
            <w:tcBorders>
              <w:top w:val="single" w:sz="4" w:space="0" w:color="auto"/>
              <w:left w:val="single" w:sz="4" w:space="0" w:color="auto"/>
              <w:bottom w:val="single" w:sz="4" w:space="0" w:color="auto"/>
              <w:right w:val="single" w:sz="4" w:space="0" w:color="auto"/>
            </w:tcBorders>
          </w:tcPr>
          <w:p w:rsidR="00895941" w:rsidRDefault="00895941" w:rsidP="003A520C">
            <w:pPr>
              <w:pStyle w:val="table"/>
            </w:pPr>
            <w:r>
              <w:t xml:space="preserve">0–9 </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single" w:sz="4" w:space="0" w:color="auto"/>
              <w:right w:val="single" w:sz="4" w:space="0" w:color="auto"/>
            </w:tcBorders>
          </w:tcPr>
          <w:p w:rsidR="00895941" w:rsidRDefault="00895941">
            <w:pPr>
              <w:pStyle w:val="table"/>
            </w:pPr>
            <w:r>
              <w:t>11</w:t>
            </w:r>
          </w:p>
        </w:tc>
        <w:tc>
          <w:tcPr>
            <w:tcW w:w="658" w:type="pct"/>
            <w:tcBorders>
              <w:top w:val="single" w:sz="4" w:space="0" w:color="auto"/>
              <w:left w:val="single" w:sz="4" w:space="0" w:color="auto"/>
              <w:bottom w:val="single" w:sz="4" w:space="0" w:color="auto"/>
              <w:right w:val="single" w:sz="4" w:space="0" w:color="auto"/>
            </w:tcBorders>
          </w:tcPr>
          <w:p w:rsidR="00895941" w:rsidRDefault="00895941">
            <w:pPr>
              <w:pStyle w:val="table"/>
            </w:pPr>
            <w:hyperlink r:id="rId215" w:history="1">
              <w:r w:rsidRPr="009701E5">
                <w:t>CRMPE</w:t>
              </w:r>
            </w:hyperlink>
          </w:p>
        </w:tc>
        <w:tc>
          <w:tcPr>
            <w:tcW w:w="2726" w:type="pct"/>
            <w:tcBorders>
              <w:top w:val="single" w:sz="4" w:space="0" w:color="auto"/>
              <w:left w:val="single" w:sz="4" w:space="0" w:color="auto"/>
              <w:bottom w:val="single" w:sz="4" w:space="0" w:color="auto"/>
              <w:right w:val="single" w:sz="4" w:space="0" w:color="auto"/>
            </w:tcBorders>
          </w:tcPr>
          <w:p w:rsidR="00895941" w:rsidRDefault="00895941">
            <w:pPr>
              <w:pStyle w:val="table"/>
            </w:pPr>
            <w:r>
              <w:t>Control chart – period in weeks</w:t>
            </w:r>
          </w:p>
        </w:tc>
        <w:tc>
          <w:tcPr>
            <w:tcW w:w="713" w:type="pct"/>
            <w:tcBorders>
              <w:top w:val="single" w:sz="4" w:space="0" w:color="auto"/>
              <w:left w:val="single" w:sz="4" w:space="0" w:color="auto"/>
              <w:bottom w:val="single" w:sz="4" w:space="0" w:color="auto"/>
              <w:right w:val="single" w:sz="4" w:space="0" w:color="auto"/>
            </w:tcBorders>
          </w:tcPr>
          <w:p w:rsidR="00895941" w:rsidRDefault="00895941" w:rsidP="003A520C">
            <w:pPr>
              <w:pStyle w:val="table"/>
            </w:pPr>
            <w:r>
              <w:t xml:space="preserve">0–9 </w:t>
            </w:r>
          </w:p>
        </w:tc>
        <w:tc>
          <w:tcPr>
            <w:tcW w:w="650" w:type="pct"/>
            <w:tcBorders>
              <w:top w:val="single" w:sz="4" w:space="0" w:color="auto"/>
              <w:left w:val="single" w:sz="4" w:space="0" w:color="auto"/>
              <w:bottom w:val="single" w:sz="4" w:space="0" w:color="auto"/>
              <w:right w:val="double" w:sz="4" w:space="0" w:color="auto"/>
            </w:tcBorders>
          </w:tcPr>
          <w:p w:rsidR="00895941" w:rsidRDefault="00895941">
            <w:pPr>
              <w:pStyle w:val="table"/>
            </w:pPr>
          </w:p>
        </w:tc>
      </w:tr>
      <w:tr w:rsidR="00895941" w:rsidTr="00895941">
        <w:trPr>
          <w:cantSplit/>
          <w:jc w:val="center"/>
        </w:trPr>
        <w:tc>
          <w:tcPr>
            <w:tcW w:w="254" w:type="pct"/>
            <w:tcBorders>
              <w:top w:val="single" w:sz="4" w:space="0" w:color="auto"/>
              <w:left w:val="double" w:sz="4" w:space="0" w:color="auto"/>
              <w:bottom w:val="double" w:sz="4" w:space="0" w:color="auto"/>
              <w:right w:val="single" w:sz="4" w:space="0" w:color="auto"/>
            </w:tcBorders>
          </w:tcPr>
          <w:p w:rsidR="00895941" w:rsidRPr="009701E5" w:rsidRDefault="00895941">
            <w:pPr>
              <w:pStyle w:val="table"/>
            </w:pPr>
            <w:r>
              <w:t>12</w:t>
            </w:r>
          </w:p>
        </w:tc>
        <w:tc>
          <w:tcPr>
            <w:tcW w:w="658" w:type="pct"/>
            <w:tcBorders>
              <w:top w:val="single" w:sz="4" w:space="0" w:color="auto"/>
              <w:left w:val="single" w:sz="4" w:space="0" w:color="auto"/>
              <w:bottom w:val="double" w:sz="4" w:space="0" w:color="auto"/>
              <w:right w:val="single" w:sz="4" w:space="0" w:color="auto"/>
            </w:tcBorders>
          </w:tcPr>
          <w:p w:rsidR="00895941" w:rsidRDefault="00895941">
            <w:pPr>
              <w:pStyle w:val="table"/>
            </w:pPr>
            <w:hyperlink r:id="rId216" w:history="1">
              <w:r w:rsidRPr="009701E5">
                <w:t>DCFLG</w:t>
              </w:r>
            </w:hyperlink>
          </w:p>
        </w:tc>
        <w:tc>
          <w:tcPr>
            <w:tcW w:w="2726" w:type="pct"/>
            <w:tcBorders>
              <w:top w:val="single" w:sz="4" w:space="0" w:color="auto"/>
              <w:left w:val="single" w:sz="4" w:space="0" w:color="auto"/>
              <w:bottom w:val="double" w:sz="4" w:space="0" w:color="auto"/>
              <w:right w:val="single" w:sz="4" w:space="0" w:color="auto"/>
            </w:tcBorders>
          </w:tcPr>
          <w:p w:rsidR="00895941" w:rsidRDefault="00895941">
            <w:pPr>
              <w:pStyle w:val="table"/>
            </w:pPr>
            <w:r>
              <w:rPr>
                <w:lang w:val="da-DK"/>
              </w:rPr>
              <w:t>Data centre flag - Reserved</w:t>
            </w:r>
          </w:p>
        </w:tc>
        <w:tc>
          <w:tcPr>
            <w:tcW w:w="713" w:type="pct"/>
            <w:tcBorders>
              <w:top w:val="single" w:sz="4" w:space="0" w:color="auto"/>
              <w:left w:val="single" w:sz="4" w:space="0" w:color="auto"/>
              <w:bottom w:val="double" w:sz="4" w:space="0" w:color="auto"/>
              <w:right w:val="single" w:sz="4" w:space="0" w:color="auto"/>
            </w:tcBorders>
          </w:tcPr>
          <w:p w:rsidR="00895941" w:rsidRDefault="00895941">
            <w:pPr>
              <w:pStyle w:val="table"/>
            </w:pPr>
            <w:r>
              <w:t>multiple options possible</w:t>
            </w:r>
          </w:p>
        </w:tc>
        <w:tc>
          <w:tcPr>
            <w:tcW w:w="650" w:type="pct"/>
            <w:tcBorders>
              <w:top w:val="single" w:sz="4" w:space="0" w:color="auto"/>
              <w:left w:val="single" w:sz="4" w:space="0" w:color="auto"/>
              <w:bottom w:val="double" w:sz="4" w:space="0" w:color="auto"/>
              <w:right w:val="double" w:sz="4" w:space="0" w:color="auto"/>
            </w:tcBorders>
          </w:tcPr>
          <w:p w:rsidR="00895941" w:rsidRDefault="00895941">
            <w:pPr>
              <w:pStyle w:val="table"/>
            </w:pPr>
          </w:p>
        </w:tc>
      </w:tr>
    </w:tbl>
    <w:p w:rsidR="00207D85" w:rsidRDefault="00207D85"/>
    <w:p w:rsidR="00301BFC" w:rsidRPr="00C86FFE" w:rsidRDefault="00301BFC" w:rsidP="00301BFC">
      <w:pPr>
        <w:pStyle w:val="Heading2"/>
      </w:pPr>
      <w:bookmarkStart w:id="45" w:name="_Toc1651257"/>
      <w:r>
        <w:t>RECID 94</w:t>
      </w:r>
      <w:r>
        <w:tab/>
        <w:t>Intercomparison Record</w:t>
      </w:r>
      <w:bookmarkEnd w:id="45"/>
    </w:p>
    <w:tbl>
      <w:tblPr>
        <w:tblW w:w="5000" w:type="pct"/>
        <w:jc w:val="center"/>
        <w:tblCellMar>
          <w:left w:w="120" w:type="dxa"/>
          <w:right w:w="120" w:type="dxa"/>
        </w:tblCellMar>
        <w:tblLook w:val="0000" w:firstRow="0" w:lastRow="0" w:firstColumn="0" w:lastColumn="0" w:noHBand="0" w:noVBand="0"/>
      </w:tblPr>
      <w:tblGrid>
        <w:gridCol w:w="460"/>
        <w:gridCol w:w="1935"/>
        <w:gridCol w:w="3181"/>
        <w:gridCol w:w="2933"/>
        <w:gridCol w:w="1370"/>
      </w:tblGrid>
      <w:tr w:rsidR="00273A70" w:rsidTr="00273A70">
        <w:trPr>
          <w:cantSplit/>
          <w:tblHeader/>
          <w:jc w:val="center"/>
        </w:trPr>
        <w:tc>
          <w:tcPr>
            <w:tcW w:w="5000" w:type="pct"/>
            <w:gridSpan w:val="5"/>
            <w:tcBorders>
              <w:top w:val="double" w:sz="4" w:space="0" w:color="auto"/>
              <w:left w:val="double" w:sz="4" w:space="0" w:color="auto"/>
              <w:bottom w:val="double" w:sz="4" w:space="0" w:color="auto"/>
              <w:right w:val="double" w:sz="4" w:space="0" w:color="auto"/>
            </w:tcBorders>
          </w:tcPr>
          <w:p w:rsidR="00273A70" w:rsidRDefault="00273A70" w:rsidP="00301BFC">
            <w:pPr>
              <w:pStyle w:val="table"/>
              <w:jc w:val="center"/>
            </w:pPr>
            <w:r>
              <w:t>Quality Assurance – Intercomparison Participation Quality Assurance</w:t>
            </w:r>
            <w:r>
              <w:br/>
              <w:t xml:space="preserve">– </w:t>
            </w:r>
            <w:r>
              <w:rPr>
                <w:i/>
              </w:rPr>
              <w:t>o</w:t>
            </w:r>
            <w:r w:rsidRPr="006C0C8B">
              <w:rPr>
                <w:i/>
              </w:rPr>
              <w:t>ptional record for ICES database</w:t>
            </w:r>
            <w:r>
              <w:rPr>
                <w:i/>
              </w:rPr>
              <w:t xml:space="preserve"> </w:t>
            </w:r>
            <w:r w:rsidRPr="006C0C8B">
              <w:rPr>
                <w:i/>
              </w:rPr>
              <w:t>/</w:t>
            </w:r>
            <w:r>
              <w:rPr>
                <w:i/>
              </w:rPr>
              <w:t xml:space="preserve"> </w:t>
            </w:r>
            <w:r w:rsidRPr="006C0C8B">
              <w:rPr>
                <w:i/>
              </w:rPr>
              <w:t>mandatory for certain assessments</w:t>
            </w:r>
            <w:r>
              <w:rPr>
                <w:i/>
              </w:rPr>
              <w:t xml:space="preserve"> –</w:t>
            </w:r>
          </w:p>
        </w:tc>
      </w:tr>
      <w:tr w:rsidR="00273A70" w:rsidTr="00660D60">
        <w:trPr>
          <w:cantSplit/>
          <w:tblHeader/>
          <w:jc w:val="center"/>
        </w:trPr>
        <w:tc>
          <w:tcPr>
            <w:tcW w:w="204" w:type="pct"/>
            <w:tcBorders>
              <w:top w:val="double" w:sz="4" w:space="0" w:color="auto"/>
              <w:left w:val="double" w:sz="4" w:space="0" w:color="auto"/>
              <w:bottom w:val="double" w:sz="4" w:space="0" w:color="auto"/>
              <w:right w:val="single" w:sz="4" w:space="0" w:color="auto"/>
            </w:tcBorders>
          </w:tcPr>
          <w:p w:rsidR="00273A70" w:rsidRDefault="00273A70" w:rsidP="00301BFC">
            <w:pPr>
              <w:pStyle w:val="table"/>
              <w:jc w:val="center"/>
            </w:pPr>
            <w:r>
              <w:t>No</w:t>
            </w:r>
          </w:p>
        </w:tc>
        <w:tc>
          <w:tcPr>
            <w:tcW w:w="989" w:type="pct"/>
            <w:tcBorders>
              <w:top w:val="double" w:sz="4" w:space="0" w:color="auto"/>
              <w:left w:val="single" w:sz="4" w:space="0" w:color="auto"/>
              <w:bottom w:val="double" w:sz="4" w:space="0" w:color="auto"/>
            </w:tcBorders>
          </w:tcPr>
          <w:p w:rsidR="00273A70" w:rsidRDefault="00273A70" w:rsidP="00301BFC">
            <w:pPr>
              <w:pStyle w:val="table"/>
              <w:jc w:val="center"/>
            </w:pPr>
            <w:r>
              <w:t>Field Code</w:t>
            </w:r>
            <w:r>
              <w:br/>
            </w:r>
            <w:r>
              <w:rPr>
                <w:i/>
                <w:sz w:val="16"/>
                <w:szCs w:val="16"/>
              </w:rPr>
              <w:t>Foreign key in bold, primary key in italics</w:t>
            </w:r>
          </w:p>
        </w:tc>
        <w:tc>
          <w:tcPr>
            <w:tcW w:w="1619" w:type="pct"/>
            <w:tcBorders>
              <w:top w:val="double" w:sz="4" w:space="0" w:color="auto"/>
              <w:left w:val="single" w:sz="6" w:space="0" w:color="auto"/>
              <w:bottom w:val="double" w:sz="4" w:space="0" w:color="auto"/>
            </w:tcBorders>
          </w:tcPr>
          <w:p w:rsidR="00273A70" w:rsidRDefault="00273A70" w:rsidP="00301BFC">
            <w:pPr>
              <w:pStyle w:val="table"/>
              <w:jc w:val="center"/>
            </w:pPr>
            <w:r>
              <w:t>Field name</w:t>
            </w:r>
          </w:p>
        </w:tc>
        <w:tc>
          <w:tcPr>
            <w:tcW w:w="1493" w:type="pct"/>
            <w:tcBorders>
              <w:top w:val="double" w:sz="4" w:space="0" w:color="auto"/>
              <w:left w:val="single" w:sz="6" w:space="0" w:color="auto"/>
              <w:bottom w:val="double" w:sz="4" w:space="0" w:color="auto"/>
            </w:tcBorders>
          </w:tcPr>
          <w:p w:rsidR="00273A70" w:rsidRDefault="00273A70" w:rsidP="00301BFC">
            <w:pPr>
              <w:pStyle w:val="table"/>
              <w:jc w:val="center"/>
            </w:pPr>
            <w:r>
              <w:t>Valid values</w:t>
            </w:r>
          </w:p>
        </w:tc>
        <w:tc>
          <w:tcPr>
            <w:tcW w:w="694" w:type="pct"/>
            <w:tcBorders>
              <w:top w:val="double" w:sz="4" w:space="0" w:color="auto"/>
              <w:left w:val="single" w:sz="6" w:space="0" w:color="auto"/>
              <w:bottom w:val="double" w:sz="4" w:space="0" w:color="auto"/>
              <w:right w:val="double" w:sz="4" w:space="0" w:color="auto"/>
            </w:tcBorders>
          </w:tcPr>
          <w:p w:rsidR="00273A70" w:rsidRDefault="00273A70" w:rsidP="00301BFC">
            <w:pPr>
              <w:pStyle w:val="table"/>
              <w:jc w:val="center"/>
            </w:pPr>
            <w:r>
              <w:t>Mandatory/</w:t>
            </w:r>
            <w:r>
              <w:br/>
              <w:t>Recommended/</w:t>
            </w:r>
            <w:r>
              <w:br/>
              <w:t>Optional</w:t>
            </w:r>
          </w:p>
        </w:tc>
      </w:tr>
      <w:tr w:rsidR="00273A70" w:rsidTr="00660D60">
        <w:trPr>
          <w:cantSplit/>
          <w:jc w:val="center"/>
        </w:trPr>
        <w:tc>
          <w:tcPr>
            <w:tcW w:w="204" w:type="pct"/>
            <w:tcBorders>
              <w:top w:val="double" w:sz="4" w:space="0" w:color="auto"/>
              <w:left w:val="double" w:sz="4" w:space="0" w:color="auto"/>
              <w:right w:val="single" w:sz="4" w:space="0" w:color="auto"/>
            </w:tcBorders>
          </w:tcPr>
          <w:p w:rsidR="00273A70" w:rsidRPr="009701E5" w:rsidRDefault="00273A70" w:rsidP="00301BFC">
            <w:pPr>
              <w:pStyle w:val="table"/>
              <w:rPr>
                <w:bCs/>
              </w:rPr>
            </w:pPr>
            <w:r>
              <w:rPr>
                <w:bCs/>
              </w:rPr>
              <w:t>1</w:t>
            </w:r>
          </w:p>
        </w:tc>
        <w:tc>
          <w:tcPr>
            <w:tcW w:w="989" w:type="pct"/>
            <w:tcBorders>
              <w:top w:val="double" w:sz="4" w:space="0" w:color="auto"/>
              <w:left w:val="single" w:sz="4" w:space="0" w:color="auto"/>
            </w:tcBorders>
          </w:tcPr>
          <w:p w:rsidR="00273A70" w:rsidRDefault="00273A70" w:rsidP="00301BFC">
            <w:pPr>
              <w:pStyle w:val="table"/>
              <w:rPr>
                <w:b/>
                <w:bCs/>
              </w:rPr>
            </w:pPr>
            <w:r w:rsidRPr="009701E5">
              <w:rPr>
                <w:bCs/>
              </w:rPr>
              <w:t>RECID</w:t>
            </w:r>
          </w:p>
        </w:tc>
        <w:tc>
          <w:tcPr>
            <w:tcW w:w="1619" w:type="pct"/>
            <w:tcBorders>
              <w:top w:val="double" w:sz="4" w:space="0" w:color="auto"/>
              <w:left w:val="single" w:sz="6" w:space="0" w:color="auto"/>
            </w:tcBorders>
          </w:tcPr>
          <w:p w:rsidR="00273A70" w:rsidRDefault="00273A70" w:rsidP="00301BFC">
            <w:pPr>
              <w:pStyle w:val="table"/>
            </w:pPr>
            <w:r>
              <w:t>Record identifier</w:t>
            </w:r>
          </w:p>
        </w:tc>
        <w:tc>
          <w:tcPr>
            <w:tcW w:w="1493" w:type="pct"/>
            <w:tcBorders>
              <w:top w:val="double" w:sz="4" w:space="0" w:color="auto"/>
              <w:left w:val="single" w:sz="6" w:space="0" w:color="auto"/>
            </w:tcBorders>
          </w:tcPr>
          <w:p w:rsidR="00273A70" w:rsidRDefault="00273A70" w:rsidP="00301BFC">
            <w:pPr>
              <w:pStyle w:val="table"/>
            </w:pPr>
            <w:r>
              <w:t>‘94’</w:t>
            </w:r>
          </w:p>
        </w:tc>
        <w:tc>
          <w:tcPr>
            <w:tcW w:w="694" w:type="pct"/>
            <w:tcBorders>
              <w:top w:val="double" w:sz="4" w:space="0" w:color="auto"/>
              <w:left w:val="single" w:sz="6" w:space="0" w:color="auto"/>
              <w:right w:val="double" w:sz="4" w:space="0" w:color="auto"/>
            </w:tcBorders>
          </w:tcPr>
          <w:p w:rsidR="00273A70" w:rsidRDefault="00273A70" w:rsidP="00301BFC">
            <w:pPr>
              <w:pStyle w:val="table"/>
            </w:pPr>
            <w:r>
              <w:t>M</w:t>
            </w:r>
          </w:p>
        </w:tc>
      </w:tr>
      <w:tr w:rsidR="00273A70" w:rsidTr="00660D60">
        <w:trPr>
          <w:cantSplit/>
          <w:jc w:val="center"/>
        </w:trPr>
        <w:tc>
          <w:tcPr>
            <w:tcW w:w="204" w:type="pct"/>
            <w:tcBorders>
              <w:top w:val="single" w:sz="6" w:space="0" w:color="auto"/>
              <w:left w:val="double" w:sz="4" w:space="0" w:color="auto"/>
              <w:right w:val="single" w:sz="4" w:space="0" w:color="auto"/>
            </w:tcBorders>
          </w:tcPr>
          <w:p w:rsidR="00273A70" w:rsidRPr="00273A70" w:rsidRDefault="00273A70" w:rsidP="00301BFC">
            <w:pPr>
              <w:pStyle w:val="table"/>
              <w:rPr>
                <w:bCs/>
              </w:rPr>
            </w:pPr>
            <w:r w:rsidRPr="00273A70">
              <w:rPr>
                <w:bCs/>
              </w:rPr>
              <w:t>2</w:t>
            </w:r>
          </w:p>
        </w:tc>
        <w:tc>
          <w:tcPr>
            <w:tcW w:w="989" w:type="pct"/>
            <w:tcBorders>
              <w:top w:val="single" w:sz="6" w:space="0" w:color="auto"/>
              <w:left w:val="single" w:sz="4" w:space="0" w:color="auto"/>
            </w:tcBorders>
          </w:tcPr>
          <w:p w:rsidR="00273A70" w:rsidRDefault="00273A70" w:rsidP="00301BFC">
            <w:pPr>
              <w:pStyle w:val="table"/>
              <w:rPr>
                <w:b/>
                <w:bCs/>
              </w:rPr>
            </w:pPr>
            <w:r w:rsidRPr="009701E5">
              <w:rPr>
                <w:b/>
                <w:bCs/>
              </w:rPr>
              <w:t>AMLNK</w:t>
            </w:r>
          </w:p>
        </w:tc>
        <w:tc>
          <w:tcPr>
            <w:tcW w:w="1619" w:type="pct"/>
            <w:tcBorders>
              <w:top w:val="single" w:sz="6" w:space="0" w:color="auto"/>
              <w:left w:val="single" w:sz="6" w:space="0" w:color="auto"/>
            </w:tcBorders>
          </w:tcPr>
          <w:p w:rsidR="00273A70" w:rsidRDefault="00273A70" w:rsidP="00301BFC">
            <w:pPr>
              <w:pStyle w:val="table"/>
            </w:pPr>
            <w:r>
              <w:t>Analytical methods link</w:t>
            </w:r>
          </w:p>
        </w:tc>
        <w:tc>
          <w:tcPr>
            <w:tcW w:w="1493" w:type="pct"/>
            <w:tcBorders>
              <w:top w:val="single" w:sz="6" w:space="0" w:color="auto"/>
              <w:left w:val="single" w:sz="6" w:space="0" w:color="auto"/>
            </w:tcBorders>
          </w:tcPr>
          <w:p w:rsidR="00273A70" w:rsidRDefault="00273A70" w:rsidP="00301BFC">
            <w:pPr>
              <w:pStyle w:val="table"/>
            </w:pPr>
            <w:r>
              <w:t>1–999 sequential numbering according to ALABO</w:t>
            </w:r>
          </w:p>
        </w:tc>
        <w:tc>
          <w:tcPr>
            <w:tcW w:w="694" w:type="pct"/>
            <w:tcBorders>
              <w:top w:val="single" w:sz="6" w:space="0" w:color="auto"/>
              <w:left w:val="single" w:sz="6" w:space="0" w:color="auto"/>
              <w:right w:val="double" w:sz="4" w:space="0" w:color="auto"/>
            </w:tcBorders>
          </w:tcPr>
          <w:p w:rsidR="00273A70" w:rsidRDefault="00273A70" w:rsidP="00301BFC">
            <w:pPr>
              <w:pStyle w:val="table"/>
            </w:pPr>
            <w:r>
              <w:t>M</w:t>
            </w:r>
          </w:p>
        </w:tc>
      </w:tr>
      <w:tr w:rsidR="00273A70" w:rsidTr="00660D60">
        <w:trPr>
          <w:cantSplit/>
          <w:jc w:val="center"/>
        </w:trPr>
        <w:tc>
          <w:tcPr>
            <w:tcW w:w="204" w:type="pct"/>
            <w:tcBorders>
              <w:top w:val="single" w:sz="4" w:space="0" w:color="auto"/>
              <w:left w:val="double" w:sz="4" w:space="0" w:color="auto"/>
              <w:bottom w:val="single" w:sz="4" w:space="0" w:color="auto"/>
              <w:right w:val="single" w:sz="4" w:space="0" w:color="auto"/>
            </w:tcBorders>
          </w:tcPr>
          <w:p w:rsidR="00273A70" w:rsidRPr="00273A70" w:rsidRDefault="00273A70" w:rsidP="00301BFC">
            <w:pPr>
              <w:pStyle w:val="table"/>
            </w:pPr>
            <w:r w:rsidRPr="00273A70">
              <w:t>3</w:t>
            </w:r>
          </w:p>
        </w:tc>
        <w:tc>
          <w:tcPr>
            <w:tcW w:w="989" w:type="pct"/>
            <w:tcBorders>
              <w:top w:val="single" w:sz="4" w:space="0" w:color="auto"/>
              <w:left w:val="single" w:sz="4" w:space="0" w:color="auto"/>
              <w:bottom w:val="single" w:sz="4" w:space="0" w:color="auto"/>
            </w:tcBorders>
          </w:tcPr>
          <w:p w:rsidR="00273A70" w:rsidRPr="00105092" w:rsidRDefault="00273A70" w:rsidP="00301BFC">
            <w:pPr>
              <w:pStyle w:val="table"/>
              <w:rPr>
                <w:i/>
              </w:rPr>
            </w:pPr>
            <w:r w:rsidRPr="009701E5">
              <w:rPr>
                <w:i/>
              </w:rPr>
              <w:t>ICLNK</w:t>
            </w:r>
          </w:p>
        </w:tc>
        <w:tc>
          <w:tcPr>
            <w:tcW w:w="1619" w:type="pct"/>
            <w:tcBorders>
              <w:top w:val="single" w:sz="4" w:space="0" w:color="auto"/>
              <w:left w:val="single" w:sz="6" w:space="0" w:color="auto"/>
              <w:bottom w:val="single" w:sz="4" w:space="0" w:color="auto"/>
            </w:tcBorders>
          </w:tcPr>
          <w:p w:rsidR="00273A70" w:rsidRPr="003A664E" w:rsidRDefault="00273A70" w:rsidP="00301BFC">
            <w:pPr>
              <w:pStyle w:val="table"/>
            </w:pPr>
            <w:r>
              <w:t>Intercomparison link</w:t>
            </w:r>
          </w:p>
        </w:tc>
        <w:tc>
          <w:tcPr>
            <w:tcW w:w="1493" w:type="pct"/>
            <w:tcBorders>
              <w:top w:val="single" w:sz="4" w:space="0" w:color="auto"/>
              <w:left w:val="single" w:sz="6" w:space="0" w:color="auto"/>
              <w:bottom w:val="single" w:sz="4" w:space="0" w:color="auto"/>
            </w:tcBorders>
          </w:tcPr>
          <w:p w:rsidR="00273A70" w:rsidRDefault="00273A70" w:rsidP="00301BFC">
            <w:pPr>
              <w:pStyle w:val="table"/>
            </w:pPr>
            <w:r>
              <w:t>1–99</w:t>
            </w:r>
          </w:p>
        </w:tc>
        <w:tc>
          <w:tcPr>
            <w:tcW w:w="694" w:type="pct"/>
            <w:tcBorders>
              <w:top w:val="single" w:sz="4" w:space="0" w:color="auto"/>
              <w:left w:val="single" w:sz="6" w:space="0" w:color="auto"/>
              <w:bottom w:val="single" w:sz="4" w:space="0" w:color="auto"/>
              <w:right w:val="double" w:sz="4" w:space="0" w:color="auto"/>
            </w:tcBorders>
          </w:tcPr>
          <w:p w:rsidR="00273A70" w:rsidRDefault="00273A70" w:rsidP="00301BFC">
            <w:pPr>
              <w:pStyle w:val="table"/>
            </w:pPr>
            <w:r>
              <w:t>M</w:t>
            </w:r>
          </w:p>
        </w:tc>
      </w:tr>
      <w:tr w:rsidR="00273A70" w:rsidTr="00660D60">
        <w:trPr>
          <w:cantSplit/>
          <w:jc w:val="center"/>
        </w:trPr>
        <w:tc>
          <w:tcPr>
            <w:tcW w:w="204" w:type="pct"/>
            <w:tcBorders>
              <w:top w:val="single" w:sz="4" w:space="0" w:color="auto"/>
              <w:left w:val="double" w:sz="4" w:space="0" w:color="auto"/>
              <w:bottom w:val="single" w:sz="4" w:space="0" w:color="auto"/>
              <w:right w:val="single" w:sz="4" w:space="0" w:color="auto"/>
            </w:tcBorders>
          </w:tcPr>
          <w:p w:rsidR="00273A70" w:rsidRPr="009701E5" w:rsidRDefault="00273A70" w:rsidP="00301BFC">
            <w:pPr>
              <w:pStyle w:val="table"/>
              <w:rPr>
                <w:bCs/>
              </w:rPr>
            </w:pPr>
            <w:r>
              <w:rPr>
                <w:bCs/>
              </w:rPr>
              <w:t>4</w:t>
            </w:r>
          </w:p>
        </w:tc>
        <w:tc>
          <w:tcPr>
            <w:tcW w:w="989" w:type="pct"/>
            <w:tcBorders>
              <w:top w:val="single" w:sz="4" w:space="0" w:color="auto"/>
              <w:left w:val="single" w:sz="4" w:space="0" w:color="auto"/>
              <w:bottom w:val="single" w:sz="4" w:space="0" w:color="auto"/>
            </w:tcBorders>
          </w:tcPr>
          <w:p w:rsidR="00273A70" w:rsidRPr="009701E5" w:rsidRDefault="00273A70" w:rsidP="00301BFC">
            <w:pPr>
              <w:pStyle w:val="table"/>
              <w:rPr>
                <w:bCs/>
              </w:rPr>
            </w:pPr>
            <w:hyperlink r:id="rId217" w:history="1">
              <w:r w:rsidRPr="009701E5">
                <w:rPr>
                  <w:bCs/>
                </w:rPr>
                <w:t>ICCOD</w:t>
              </w:r>
            </w:hyperlink>
          </w:p>
        </w:tc>
        <w:tc>
          <w:tcPr>
            <w:tcW w:w="1619" w:type="pct"/>
            <w:tcBorders>
              <w:top w:val="single" w:sz="4" w:space="0" w:color="auto"/>
              <w:left w:val="single" w:sz="6" w:space="0" w:color="auto"/>
              <w:bottom w:val="single" w:sz="4" w:space="0" w:color="auto"/>
            </w:tcBorders>
          </w:tcPr>
          <w:p w:rsidR="00273A70" w:rsidRPr="003A664E" w:rsidRDefault="00273A70" w:rsidP="00301BFC">
            <w:pPr>
              <w:pStyle w:val="table"/>
            </w:pPr>
            <w:r w:rsidRPr="003A664E">
              <w:t xml:space="preserve">Intercomparison exercise code </w:t>
            </w:r>
          </w:p>
        </w:tc>
        <w:tc>
          <w:tcPr>
            <w:tcW w:w="1493" w:type="pct"/>
            <w:tcBorders>
              <w:top w:val="single" w:sz="4" w:space="0" w:color="auto"/>
              <w:left w:val="single" w:sz="6" w:space="0" w:color="auto"/>
              <w:bottom w:val="single" w:sz="4" w:space="0" w:color="auto"/>
            </w:tcBorders>
          </w:tcPr>
          <w:p w:rsidR="00273A70" w:rsidRDefault="00273A70" w:rsidP="008D5D9F">
            <w:pPr>
              <w:pStyle w:val="table"/>
            </w:pPr>
            <w:r>
              <w:t xml:space="preserve">cf. </w:t>
            </w:r>
            <w:hyperlink r:id="rId218" w:history="1">
              <w:r>
                <w:rPr>
                  <w:rStyle w:val="Hyperlink"/>
                </w:rPr>
                <w:t>ICC</w:t>
              </w:r>
              <w:r>
                <w:rPr>
                  <w:rStyle w:val="Hyperlink"/>
                </w:rPr>
                <w:t>O</w:t>
              </w:r>
              <w:r>
                <w:rPr>
                  <w:rStyle w:val="Hyperlink"/>
                </w:rPr>
                <w:t>D</w:t>
              </w:r>
            </w:hyperlink>
            <w:r>
              <w:t xml:space="preserve"> </w:t>
            </w:r>
          </w:p>
        </w:tc>
        <w:tc>
          <w:tcPr>
            <w:tcW w:w="694" w:type="pct"/>
            <w:tcBorders>
              <w:top w:val="single" w:sz="4" w:space="0" w:color="auto"/>
              <w:left w:val="single" w:sz="6" w:space="0" w:color="auto"/>
              <w:bottom w:val="single" w:sz="4" w:space="0" w:color="auto"/>
              <w:right w:val="double" w:sz="4" w:space="0" w:color="auto"/>
            </w:tcBorders>
          </w:tcPr>
          <w:p w:rsidR="00273A70" w:rsidRDefault="00273A70" w:rsidP="00301BFC">
            <w:pPr>
              <w:pStyle w:val="table"/>
            </w:pPr>
            <w:r>
              <w:t>M</w:t>
            </w:r>
          </w:p>
        </w:tc>
      </w:tr>
      <w:tr w:rsidR="00273A70" w:rsidTr="00660D60">
        <w:trPr>
          <w:cantSplit/>
          <w:jc w:val="center"/>
        </w:trPr>
        <w:tc>
          <w:tcPr>
            <w:tcW w:w="204" w:type="pct"/>
            <w:tcBorders>
              <w:top w:val="single" w:sz="4" w:space="0" w:color="auto"/>
              <w:left w:val="double" w:sz="4" w:space="0" w:color="auto"/>
              <w:bottom w:val="single" w:sz="4" w:space="0" w:color="auto"/>
              <w:right w:val="single" w:sz="4" w:space="0" w:color="auto"/>
            </w:tcBorders>
          </w:tcPr>
          <w:p w:rsidR="00273A70" w:rsidRPr="009701E5" w:rsidRDefault="00273A70" w:rsidP="00301BFC">
            <w:pPr>
              <w:pStyle w:val="table"/>
              <w:rPr>
                <w:bCs/>
              </w:rPr>
            </w:pPr>
            <w:r>
              <w:rPr>
                <w:bCs/>
              </w:rPr>
              <w:t>5</w:t>
            </w:r>
          </w:p>
        </w:tc>
        <w:tc>
          <w:tcPr>
            <w:tcW w:w="989" w:type="pct"/>
            <w:tcBorders>
              <w:top w:val="single" w:sz="4" w:space="0" w:color="auto"/>
              <w:left w:val="single" w:sz="4" w:space="0" w:color="auto"/>
              <w:bottom w:val="single" w:sz="4" w:space="0" w:color="auto"/>
            </w:tcBorders>
          </w:tcPr>
          <w:p w:rsidR="00273A70" w:rsidRPr="009701E5" w:rsidRDefault="00273A70" w:rsidP="00301BFC">
            <w:pPr>
              <w:pStyle w:val="table"/>
              <w:rPr>
                <w:bCs/>
              </w:rPr>
            </w:pPr>
            <w:hyperlink r:id="rId219" w:history="1">
              <w:r w:rsidRPr="009701E5">
                <w:rPr>
                  <w:bCs/>
                </w:rPr>
                <w:t>ICLAB</w:t>
              </w:r>
            </w:hyperlink>
          </w:p>
        </w:tc>
        <w:tc>
          <w:tcPr>
            <w:tcW w:w="1619" w:type="pct"/>
            <w:tcBorders>
              <w:top w:val="single" w:sz="4" w:space="0" w:color="auto"/>
              <w:left w:val="single" w:sz="6" w:space="0" w:color="auto"/>
              <w:bottom w:val="single" w:sz="4" w:space="0" w:color="auto"/>
            </w:tcBorders>
          </w:tcPr>
          <w:p w:rsidR="00273A70" w:rsidRPr="003A664E" w:rsidRDefault="00273A70" w:rsidP="00301BFC">
            <w:pPr>
              <w:pStyle w:val="table"/>
            </w:pPr>
            <w:r w:rsidRPr="003A664E">
              <w:t>Intercomparison: lab participation code</w:t>
            </w:r>
            <w:r>
              <w:t xml:space="preserve"> – can be ALABO</w:t>
            </w:r>
          </w:p>
        </w:tc>
        <w:tc>
          <w:tcPr>
            <w:tcW w:w="1493" w:type="pct"/>
            <w:tcBorders>
              <w:top w:val="single" w:sz="4" w:space="0" w:color="auto"/>
              <w:left w:val="single" w:sz="6" w:space="0" w:color="auto"/>
              <w:bottom w:val="single" w:sz="4" w:space="0" w:color="auto"/>
            </w:tcBorders>
          </w:tcPr>
          <w:p w:rsidR="00273A70" w:rsidRPr="00444CA3" w:rsidRDefault="00273A70" w:rsidP="004C1E0D">
            <w:pPr>
              <w:pStyle w:val="table"/>
              <w:rPr>
                <w:color w:val="0000FF"/>
                <w:u w:val="single"/>
              </w:rPr>
            </w:pPr>
            <w:r>
              <w:t xml:space="preserve">cf. </w:t>
            </w:r>
            <w:hyperlink r:id="rId220" w:history="1">
              <w:r>
                <w:rPr>
                  <w:rStyle w:val="Hyperlink"/>
                </w:rPr>
                <w:t>RLA</w:t>
              </w:r>
              <w:r>
                <w:rPr>
                  <w:rStyle w:val="Hyperlink"/>
                </w:rPr>
                <w:t>B</w:t>
              </w:r>
              <w:r>
                <w:rPr>
                  <w:rStyle w:val="Hyperlink"/>
                </w:rPr>
                <w:t>O</w:t>
              </w:r>
            </w:hyperlink>
            <w:r w:rsidRPr="00444CA3">
              <w:t xml:space="preserve"> </w:t>
            </w:r>
            <w:r>
              <w:t>or a</w:t>
            </w:r>
            <w:r w:rsidRPr="00433C0C">
              <w:rPr>
                <w:lang w:val="en-US"/>
              </w:rPr>
              <w:t xml:space="preserve">ny character </w:t>
            </w:r>
            <w:r w:rsidRPr="00433C0C">
              <w:t>0–9, A–Z</w:t>
            </w:r>
            <w:r w:rsidRPr="00433C0C" w:rsidDel="00434168">
              <w:rPr>
                <w:lang w:val="en-US"/>
              </w:rPr>
              <w:t xml:space="preserve"> </w:t>
            </w:r>
            <w:r w:rsidRPr="00433C0C">
              <w:rPr>
                <w:lang w:val="en-US"/>
              </w:rPr>
              <w:t>etc.</w:t>
            </w:r>
          </w:p>
        </w:tc>
        <w:tc>
          <w:tcPr>
            <w:tcW w:w="694" w:type="pct"/>
            <w:tcBorders>
              <w:top w:val="single" w:sz="4" w:space="0" w:color="auto"/>
              <w:left w:val="single" w:sz="6" w:space="0" w:color="auto"/>
              <w:bottom w:val="single" w:sz="4" w:space="0" w:color="auto"/>
              <w:right w:val="double" w:sz="4" w:space="0" w:color="auto"/>
            </w:tcBorders>
          </w:tcPr>
          <w:p w:rsidR="00273A70" w:rsidRDefault="00273A70" w:rsidP="00301BFC">
            <w:pPr>
              <w:pStyle w:val="table"/>
            </w:pPr>
          </w:p>
        </w:tc>
      </w:tr>
      <w:tr w:rsidR="00273A70" w:rsidTr="00660D60">
        <w:trPr>
          <w:cantSplit/>
          <w:jc w:val="center"/>
        </w:trPr>
        <w:tc>
          <w:tcPr>
            <w:tcW w:w="204" w:type="pct"/>
            <w:tcBorders>
              <w:top w:val="single" w:sz="4" w:space="0" w:color="auto"/>
              <w:left w:val="double" w:sz="4" w:space="0" w:color="auto"/>
              <w:bottom w:val="double" w:sz="4" w:space="0" w:color="auto"/>
              <w:right w:val="single" w:sz="4" w:space="0" w:color="auto"/>
            </w:tcBorders>
          </w:tcPr>
          <w:p w:rsidR="00273A70" w:rsidRPr="009701E5" w:rsidRDefault="00273A70" w:rsidP="00301BFC">
            <w:pPr>
              <w:pStyle w:val="table"/>
              <w:rPr>
                <w:bCs/>
              </w:rPr>
            </w:pPr>
            <w:r>
              <w:rPr>
                <w:bCs/>
              </w:rPr>
              <w:t>6</w:t>
            </w:r>
          </w:p>
        </w:tc>
        <w:tc>
          <w:tcPr>
            <w:tcW w:w="989" w:type="pct"/>
            <w:tcBorders>
              <w:top w:val="single" w:sz="4" w:space="0" w:color="auto"/>
              <w:left w:val="single" w:sz="4" w:space="0" w:color="auto"/>
              <w:bottom w:val="double" w:sz="4" w:space="0" w:color="auto"/>
            </w:tcBorders>
          </w:tcPr>
          <w:p w:rsidR="00273A70" w:rsidRPr="009701E5" w:rsidRDefault="00273A70" w:rsidP="00301BFC">
            <w:pPr>
              <w:pStyle w:val="table"/>
              <w:rPr>
                <w:bCs/>
              </w:rPr>
            </w:pPr>
            <w:hyperlink r:id="rId221" w:history="1">
              <w:r w:rsidRPr="009701E5">
                <w:rPr>
                  <w:bCs/>
                </w:rPr>
                <w:t>DCFLG</w:t>
              </w:r>
            </w:hyperlink>
          </w:p>
        </w:tc>
        <w:tc>
          <w:tcPr>
            <w:tcW w:w="1619" w:type="pct"/>
            <w:tcBorders>
              <w:top w:val="single" w:sz="4" w:space="0" w:color="auto"/>
              <w:left w:val="single" w:sz="6" w:space="0" w:color="auto"/>
              <w:bottom w:val="double" w:sz="4" w:space="0" w:color="auto"/>
            </w:tcBorders>
          </w:tcPr>
          <w:p w:rsidR="00273A70" w:rsidRDefault="00273A70" w:rsidP="00301BFC">
            <w:pPr>
              <w:pStyle w:val="table"/>
            </w:pPr>
            <w:r>
              <w:rPr>
                <w:lang w:val="da-DK"/>
              </w:rPr>
              <w:t>Data centre flag - Reserved</w:t>
            </w:r>
          </w:p>
        </w:tc>
        <w:tc>
          <w:tcPr>
            <w:tcW w:w="1493" w:type="pct"/>
            <w:tcBorders>
              <w:top w:val="single" w:sz="4" w:space="0" w:color="auto"/>
              <w:left w:val="single" w:sz="6" w:space="0" w:color="auto"/>
              <w:bottom w:val="double" w:sz="4" w:space="0" w:color="auto"/>
            </w:tcBorders>
          </w:tcPr>
          <w:p w:rsidR="00273A70" w:rsidRDefault="00273A70" w:rsidP="00301BFC">
            <w:pPr>
              <w:pStyle w:val="table"/>
            </w:pPr>
            <w:r>
              <w:t>multiple options possible</w:t>
            </w:r>
          </w:p>
        </w:tc>
        <w:tc>
          <w:tcPr>
            <w:tcW w:w="694" w:type="pct"/>
            <w:tcBorders>
              <w:top w:val="single" w:sz="4" w:space="0" w:color="auto"/>
              <w:left w:val="single" w:sz="6" w:space="0" w:color="auto"/>
              <w:bottom w:val="double" w:sz="4" w:space="0" w:color="auto"/>
              <w:right w:val="double" w:sz="4" w:space="0" w:color="auto"/>
            </w:tcBorders>
          </w:tcPr>
          <w:p w:rsidR="00273A70" w:rsidRDefault="00273A70" w:rsidP="00301BFC">
            <w:pPr>
              <w:pStyle w:val="table"/>
            </w:pPr>
          </w:p>
        </w:tc>
      </w:tr>
    </w:tbl>
    <w:p w:rsidR="00C26223" w:rsidRDefault="00C26223">
      <w:pPr>
        <w:sectPr w:rsidR="00C26223" w:rsidSect="006468B5">
          <w:footerReference w:type="even" r:id="rId222"/>
          <w:footerReference w:type="default" r:id="rId223"/>
          <w:pgSz w:w="11907" w:h="16840" w:code="9"/>
          <w:pgMar w:top="1134" w:right="1134" w:bottom="1134" w:left="1134" w:header="720" w:footer="720" w:gutter="0"/>
          <w:cols w:space="720"/>
          <w:docGrid w:linePitch="272"/>
        </w:sectPr>
      </w:pPr>
    </w:p>
    <w:p w:rsidR="00FE6547" w:rsidRDefault="00FE6547" w:rsidP="00FE6547">
      <w:pPr>
        <w:pStyle w:val="Heading2"/>
      </w:pPr>
    </w:p>
    <w:p w:rsidR="004F7C92" w:rsidRPr="002420A2" w:rsidRDefault="004F7C92" w:rsidP="002420A2">
      <w:pPr>
        <w:pStyle w:val="Heading1"/>
      </w:pPr>
      <w:bookmarkStart w:id="46" w:name="_Ref336002578"/>
      <w:bookmarkStart w:id="47" w:name="_Toc1651258"/>
      <w:r w:rsidRPr="002420A2">
        <w:t>SUPPORTING INFORMATION</w:t>
      </w:r>
      <w:bookmarkEnd w:id="46"/>
      <w:bookmarkEnd w:id="47"/>
    </w:p>
    <w:p w:rsidR="00C26223" w:rsidRDefault="00C26223" w:rsidP="007110A3">
      <w:r>
        <w:t>Example 1</w:t>
      </w:r>
      <w:r w:rsidRPr="00433C0C">
        <w:tab/>
      </w:r>
      <w:r>
        <w:t>Horizontal Transect</w:t>
      </w:r>
    </w:p>
    <w:p w:rsidR="00C26223" w:rsidRDefault="00CD3980" w:rsidP="007110A3">
      <w:r w:rsidRPr="008277CC">
        <w:rPr>
          <w:noProof/>
          <w:lang w:eastAsia="en-GB"/>
        </w:rPr>
        <w:drawing>
          <wp:inline distT="0" distB="0" distL="0" distR="0">
            <wp:extent cx="6409055" cy="46278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6409055" cy="4627880"/>
                    </a:xfrm>
                    <a:prstGeom prst="rect">
                      <a:avLst/>
                    </a:prstGeom>
                    <a:noFill/>
                    <a:ln>
                      <a:noFill/>
                    </a:ln>
                  </pic:spPr>
                </pic:pic>
              </a:graphicData>
            </a:graphic>
          </wp:inline>
        </w:drawing>
      </w:r>
    </w:p>
    <w:p w:rsidR="00C26223" w:rsidRDefault="00C26223">
      <w:pPr>
        <w:spacing w:after="0"/>
        <w:jc w:val="left"/>
        <w:sectPr w:rsidR="00C26223" w:rsidSect="00C26223">
          <w:pgSz w:w="16840" w:h="11907" w:orient="landscape" w:code="9"/>
          <w:pgMar w:top="1134" w:right="1134" w:bottom="1134" w:left="1134" w:header="720" w:footer="720" w:gutter="0"/>
          <w:cols w:space="720"/>
          <w:docGrid w:linePitch="272"/>
        </w:sectPr>
      </w:pPr>
    </w:p>
    <w:p w:rsidR="00C26223" w:rsidRDefault="00C26223">
      <w:pPr>
        <w:spacing w:after="0"/>
        <w:jc w:val="left"/>
      </w:pPr>
    </w:p>
    <w:p w:rsidR="00C26223" w:rsidRPr="00C26223" w:rsidRDefault="00C26223" w:rsidP="007110A3">
      <w:r>
        <w:t>Example 2</w:t>
      </w:r>
      <w:r>
        <w:tab/>
        <w:t>Vertical Transect</w:t>
      </w:r>
    </w:p>
    <w:p w:rsidR="004F7C92" w:rsidRDefault="00CD3980" w:rsidP="007110A3">
      <w:r w:rsidRPr="008277CC">
        <w:rPr>
          <w:noProof/>
          <w:lang w:eastAsia="en-GB"/>
        </w:rPr>
        <w:drawing>
          <wp:inline distT="0" distB="0" distL="0" distR="0">
            <wp:extent cx="2950210" cy="3903980"/>
            <wp:effectExtent l="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950210" cy="3903980"/>
                    </a:xfrm>
                    <a:prstGeom prst="rect">
                      <a:avLst/>
                    </a:prstGeom>
                    <a:noFill/>
                    <a:ln>
                      <a:noFill/>
                    </a:ln>
                  </pic:spPr>
                </pic:pic>
              </a:graphicData>
            </a:graphic>
          </wp:inline>
        </w:drawing>
      </w:r>
    </w:p>
    <w:p w:rsidR="00C26223" w:rsidRDefault="00CD3980" w:rsidP="007110A3">
      <w:r w:rsidRPr="008277CC">
        <w:rPr>
          <w:noProof/>
          <w:lang w:eastAsia="en-GB"/>
        </w:rPr>
        <w:drawing>
          <wp:inline distT="0" distB="0" distL="0" distR="0">
            <wp:extent cx="2289810" cy="4269740"/>
            <wp:effectExtent l="0" t="0" r="0" b="0"/>
            <wp:docPr id="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2289810" cy="4269740"/>
                    </a:xfrm>
                    <a:prstGeom prst="rect">
                      <a:avLst/>
                    </a:prstGeom>
                    <a:noFill/>
                    <a:ln>
                      <a:noFill/>
                    </a:ln>
                  </pic:spPr>
                </pic:pic>
              </a:graphicData>
            </a:graphic>
          </wp:inline>
        </w:drawing>
      </w:r>
    </w:p>
    <w:p w:rsidR="004F7C92" w:rsidRPr="004F7C92" w:rsidRDefault="004F7C92" w:rsidP="007110A3"/>
    <w:p w:rsidR="002420A2" w:rsidRDefault="002420A2" w:rsidP="001873F9">
      <w:pPr>
        <w:pStyle w:val="Heading1"/>
      </w:pPr>
      <w:bookmarkStart w:id="48" w:name="_Toc1651259"/>
      <w:bookmarkEnd w:id="42"/>
      <w:r>
        <w:t>CHANGE LOG</w:t>
      </w:r>
      <w:bookmarkEnd w:id="48"/>
    </w:p>
    <w:p w:rsidR="009E5E93" w:rsidRDefault="008E6862" w:rsidP="009E5E93">
      <w:r>
        <w:t>ERF</w:t>
      </w:r>
      <w:r w:rsidR="00F94344">
        <w:t xml:space="preserve"> </w:t>
      </w:r>
      <w:r>
        <w:t xml:space="preserve">3.2 was released for reporting data </w:t>
      </w:r>
      <w:r w:rsidR="008B7E0A">
        <w:t>o</w:t>
      </w:r>
      <w:r>
        <w:t xml:space="preserve">n </w:t>
      </w:r>
      <w:r w:rsidR="008B7E0A">
        <w:t xml:space="preserve">7 </w:t>
      </w:r>
      <w:r>
        <w:t xml:space="preserve">Jan. 2005. </w:t>
      </w:r>
      <w:r w:rsidR="009E5E93">
        <w:t>Change log started 2005-07-29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4194"/>
        <w:gridCol w:w="3285"/>
      </w:tblGrid>
      <w:tr w:rsidR="009E5E93" w:rsidTr="00BF14F7">
        <w:trPr>
          <w:cantSplit/>
          <w:tblHeader/>
        </w:trPr>
        <w:tc>
          <w:tcPr>
            <w:tcW w:w="2376" w:type="dxa"/>
          </w:tcPr>
          <w:p w:rsidR="009E5E93" w:rsidRPr="003B6FAD" w:rsidRDefault="009E5E93" w:rsidP="00BF14F7">
            <w:pPr>
              <w:spacing w:after="60"/>
              <w:rPr>
                <w:b/>
              </w:rPr>
            </w:pPr>
            <w:r w:rsidRPr="003B6FAD">
              <w:rPr>
                <w:b/>
              </w:rPr>
              <w:t>Edition date</w:t>
            </w:r>
          </w:p>
        </w:tc>
        <w:tc>
          <w:tcPr>
            <w:tcW w:w="4194" w:type="dxa"/>
          </w:tcPr>
          <w:p w:rsidR="009E5E93" w:rsidRPr="003B6FAD" w:rsidRDefault="009E5E93" w:rsidP="00BF14F7">
            <w:pPr>
              <w:spacing w:after="60"/>
              <w:rPr>
                <w:b/>
              </w:rPr>
            </w:pPr>
            <w:r w:rsidRPr="003B6FAD">
              <w:rPr>
                <w:b/>
              </w:rPr>
              <w:t xml:space="preserve"> </w:t>
            </w:r>
            <w:r w:rsidR="00001309" w:rsidRPr="003B6FAD">
              <w:rPr>
                <w:b/>
              </w:rPr>
              <w:t>Revision</w:t>
            </w:r>
          </w:p>
        </w:tc>
        <w:tc>
          <w:tcPr>
            <w:tcW w:w="3285" w:type="dxa"/>
          </w:tcPr>
          <w:p w:rsidR="009E5E93" w:rsidRPr="003B6FAD" w:rsidRDefault="00001309" w:rsidP="00BF14F7">
            <w:pPr>
              <w:spacing w:after="60"/>
              <w:jc w:val="left"/>
              <w:rPr>
                <w:b/>
              </w:rPr>
            </w:pPr>
            <w:r w:rsidRPr="003B6FAD">
              <w:rPr>
                <w:b/>
              </w:rPr>
              <w:t>Reason for revision</w:t>
            </w:r>
          </w:p>
        </w:tc>
      </w:tr>
      <w:tr w:rsidR="00B028F0" w:rsidTr="00BF14F7">
        <w:trPr>
          <w:cantSplit/>
        </w:trPr>
        <w:tc>
          <w:tcPr>
            <w:tcW w:w="2376" w:type="dxa"/>
          </w:tcPr>
          <w:p w:rsidR="00B028F0" w:rsidRPr="00BF14F7" w:rsidRDefault="00B028F0" w:rsidP="00BF14F7">
            <w:pPr>
              <w:spacing w:after="60"/>
              <w:rPr>
                <w:b/>
              </w:rPr>
            </w:pPr>
            <w:r w:rsidRPr="00BF14F7">
              <w:rPr>
                <w:b/>
              </w:rPr>
              <w:t>Release date 2005-01-07</w:t>
            </w:r>
          </w:p>
        </w:tc>
        <w:tc>
          <w:tcPr>
            <w:tcW w:w="4194" w:type="dxa"/>
          </w:tcPr>
          <w:p w:rsidR="00B028F0" w:rsidRPr="00BF14F7" w:rsidRDefault="00B028F0" w:rsidP="00BF14F7">
            <w:pPr>
              <w:spacing w:after="60"/>
              <w:rPr>
                <w:b/>
              </w:rPr>
            </w:pPr>
            <w:r w:rsidRPr="00BF14F7">
              <w:rPr>
                <w:b/>
              </w:rPr>
              <w:t>Version 3.2.1</w:t>
            </w:r>
          </w:p>
        </w:tc>
        <w:tc>
          <w:tcPr>
            <w:tcW w:w="3285" w:type="dxa"/>
          </w:tcPr>
          <w:p w:rsidR="00B028F0" w:rsidRDefault="00B028F0" w:rsidP="00BF14F7">
            <w:pPr>
              <w:spacing w:after="60"/>
              <w:jc w:val="left"/>
            </w:pPr>
          </w:p>
        </w:tc>
      </w:tr>
      <w:tr w:rsidR="009E5E93" w:rsidTr="00BF14F7">
        <w:trPr>
          <w:cantSplit/>
        </w:trPr>
        <w:tc>
          <w:tcPr>
            <w:tcW w:w="2376" w:type="dxa"/>
          </w:tcPr>
          <w:p w:rsidR="009E5E93" w:rsidRDefault="009E5E93" w:rsidP="00BF14F7">
            <w:pPr>
              <w:spacing w:after="60"/>
            </w:pPr>
            <w:r>
              <w:t>2005-07-29</w:t>
            </w:r>
          </w:p>
        </w:tc>
        <w:tc>
          <w:tcPr>
            <w:tcW w:w="4194" w:type="dxa"/>
          </w:tcPr>
          <w:p w:rsidR="009E5E93" w:rsidRDefault="009E5E93" w:rsidP="00BF14F7">
            <w:pPr>
              <w:spacing w:after="60"/>
            </w:pPr>
            <w:r>
              <w:t>Expand SMPNO field to 20</w:t>
            </w:r>
          </w:p>
        </w:tc>
        <w:tc>
          <w:tcPr>
            <w:tcW w:w="3285" w:type="dxa"/>
          </w:tcPr>
          <w:p w:rsidR="009E5E93" w:rsidRDefault="009E5E93" w:rsidP="00BF14F7">
            <w:pPr>
              <w:spacing w:after="60"/>
              <w:jc w:val="left"/>
            </w:pPr>
          </w:p>
        </w:tc>
      </w:tr>
      <w:tr w:rsidR="009E5E93" w:rsidTr="00BF14F7">
        <w:trPr>
          <w:cantSplit/>
        </w:trPr>
        <w:tc>
          <w:tcPr>
            <w:tcW w:w="2376" w:type="dxa"/>
          </w:tcPr>
          <w:p w:rsidR="009E5E93" w:rsidRDefault="009E5E93" w:rsidP="00BF14F7">
            <w:pPr>
              <w:spacing w:after="60"/>
            </w:pPr>
            <w:r>
              <w:t>2005-08-10</w:t>
            </w:r>
          </w:p>
        </w:tc>
        <w:tc>
          <w:tcPr>
            <w:tcW w:w="4194" w:type="dxa"/>
          </w:tcPr>
          <w:p w:rsidR="009E5E93" w:rsidRDefault="009E5E93" w:rsidP="00BF14F7">
            <w:pPr>
              <w:spacing w:after="60"/>
            </w:pPr>
            <w:r>
              <w:t>Intro to sample records</w:t>
            </w:r>
          </w:p>
        </w:tc>
        <w:tc>
          <w:tcPr>
            <w:tcW w:w="3285" w:type="dxa"/>
          </w:tcPr>
          <w:p w:rsidR="009E5E93" w:rsidRDefault="009E5E93" w:rsidP="00BF14F7">
            <w:pPr>
              <w:spacing w:after="60"/>
              <w:jc w:val="left"/>
            </w:pPr>
          </w:p>
        </w:tc>
      </w:tr>
      <w:tr w:rsidR="009E5E93" w:rsidTr="00BF14F7">
        <w:trPr>
          <w:cantSplit/>
        </w:trPr>
        <w:tc>
          <w:tcPr>
            <w:tcW w:w="2376" w:type="dxa"/>
          </w:tcPr>
          <w:p w:rsidR="009E5E93" w:rsidRDefault="009E5E93" w:rsidP="00BF14F7">
            <w:pPr>
              <w:spacing w:after="60"/>
            </w:pPr>
            <w:r>
              <w:t>2005-09-05</w:t>
            </w:r>
          </w:p>
        </w:tc>
        <w:tc>
          <w:tcPr>
            <w:tcW w:w="4194" w:type="dxa"/>
          </w:tcPr>
          <w:p w:rsidR="009E5E93" w:rsidRDefault="009E5E93" w:rsidP="00BF14F7">
            <w:pPr>
              <w:spacing w:after="60"/>
            </w:pPr>
            <w:r>
              <w:t>Multiple options possible (separate multiple entries with “~” (ascii 126)) for POSYS</w:t>
            </w:r>
          </w:p>
        </w:tc>
        <w:tc>
          <w:tcPr>
            <w:tcW w:w="3285" w:type="dxa"/>
          </w:tcPr>
          <w:p w:rsidR="009E5E93" w:rsidRDefault="009E5E93" w:rsidP="00BF14F7">
            <w:pPr>
              <w:spacing w:after="60"/>
              <w:jc w:val="left"/>
            </w:pPr>
          </w:p>
        </w:tc>
      </w:tr>
      <w:tr w:rsidR="009E5E93" w:rsidTr="00BF14F7">
        <w:trPr>
          <w:cantSplit/>
        </w:trPr>
        <w:tc>
          <w:tcPr>
            <w:tcW w:w="2376" w:type="dxa"/>
          </w:tcPr>
          <w:p w:rsidR="009E5E93" w:rsidRDefault="009E5E93" w:rsidP="00BF14F7">
            <w:pPr>
              <w:spacing w:after="60"/>
            </w:pPr>
            <w:r>
              <w:t>2005-09-27</w:t>
            </w:r>
          </w:p>
        </w:tc>
        <w:tc>
          <w:tcPr>
            <w:tcW w:w="4194" w:type="dxa"/>
          </w:tcPr>
          <w:p w:rsidR="009E5E93" w:rsidRDefault="009E5E93" w:rsidP="00BF14F7">
            <w:pPr>
              <w:spacing w:after="60"/>
            </w:pPr>
            <w:r>
              <w:t>Multiple options removed from SIZGL &amp; SIZGW</w:t>
            </w:r>
          </w:p>
        </w:tc>
        <w:tc>
          <w:tcPr>
            <w:tcW w:w="3285" w:type="dxa"/>
          </w:tcPr>
          <w:p w:rsidR="009E5E93" w:rsidRDefault="009E5E93" w:rsidP="00BF14F7">
            <w:pPr>
              <w:spacing w:after="60"/>
              <w:jc w:val="left"/>
            </w:pPr>
          </w:p>
        </w:tc>
      </w:tr>
      <w:tr w:rsidR="009E5E93" w:rsidTr="00BF14F7">
        <w:trPr>
          <w:cantSplit/>
        </w:trPr>
        <w:tc>
          <w:tcPr>
            <w:tcW w:w="2376" w:type="dxa"/>
          </w:tcPr>
          <w:p w:rsidR="009E5E93" w:rsidRDefault="009E5E93" w:rsidP="00BF14F7">
            <w:pPr>
              <w:spacing w:after="60"/>
            </w:pPr>
            <w:r>
              <w:t>2005-11-09</w:t>
            </w:r>
          </w:p>
        </w:tc>
        <w:tc>
          <w:tcPr>
            <w:tcW w:w="4194" w:type="dxa"/>
          </w:tcPr>
          <w:p w:rsidR="009E5E93" w:rsidRDefault="009E5E93" w:rsidP="00BF14F7">
            <w:pPr>
              <w:spacing w:after="60"/>
            </w:pPr>
            <w:r>
              <w:t>“M” removed from CRMMB and note added to inform of ICCOD code changes. DATSU texts edited to clarify “mandatory” for OSPAR.</w:t>
            </w:r>
          </w:p>
          <w:p w:rsidR="00076FAE" w:rsidRDefault="00076FAE" w:rsidP="00BF14F7">
            <w:pPr>
              <w:spacing w:after="60"/>
            </w:pPr>
            <w:r>
              <w:t>Sizes of fields expanded</w:t>
            </w:r>
            <w:r w:rsidR="000679AA">
              <w:t>. Final values will be</w:t>
            </w:r>
            <w:r>
              <w:t xml:space="preserve"> described in DATSU</w:t>
            </w:r>
            <w:r w:rsidR="000679AA">
              <w:t xml:space="preserve"> upon completion</w:t>
            </w:r>
            <w:r>
              <w:t>.</w:t>
            </w:r>
          </w:p>
        </w:tc>
        <w:tc>
          <w:tcPr>
            <w:tcW w:w="3285" w:type="dxa"/>
          </w:tcPr>
          <w:p w:rsidR="009E5E93" w:rsidRDefault="009E5E93" w:rsidP="00BF14F7">
            <w:pPr>
              <w:spacing w:after="60"/>
              <w:jc w:val="left"/>
            </w:pPr>
          </w:p>
        </w:tc>
      </w:tr>
      <w:tr w:rsidR="00773E58" w:rsidTr="00BF14F7">
        <w:trPr>
          <w:cantSplit/>
        </w:trPr>
        <w:tc>
          <w:tcPr>
            <w:tcW w:w="2376" w:type="dxa"/>
          </w:tcPr>
          <w:p w:rsidR="00773E58" w:rsidRDefault="00773E58" w:rsidP="00BF14F7">
            <w:pPr>
              <w:spacing w:after="60"/>
            </w:pPr>
            <w:r>
              <w:t>2006-01-10</w:t>
            </w:r>
          </w:p>
        </w:tc>
        <w:tc>
          <w:tcPr>
            <w:tcW w:w="4194" w:type="dxa"/>
          </w:tcPr>
          <w:p w:rsidR="00773E58" w:rsidRDefault="00773E58" w:rsidP="00BF14F7">
            <w:pPr>
              <w:spacing w:after="60"/>
            </w:pPr>
            <w:r>
              <w:t xml:space="preserve">Added purpose of monitoring field “PURPM” in record 91. Changed version number to </w:t>
            </w:r>
            <w:r w:rsidR="004B1B2B">
              <w:t>3.2.</w:t>
            </w:r>
            <w:r w:rsidR="00E6009A">
              <w:t>1</w:t>
            </w:r>
          </w:p>
        </w:tc>
        <w:tc>
          <w:tcPr>
            <w:tcW w:w="3285" w:type="dxa"/>
          </w:tcPr>
          <w:p w:rsidR="00773E58" w:rsidRDefault="00773E58" w:rsidP="00BF14F7">
            <w:pPr>
              <w:spacing w:after="60"/>
              <w:jc w:val="left"/>
            </w:pPr>
          </w:p>
        </w:tc>
      </w:tr>
      <w:tr w:rsidR="00AB5365" w:rsidTr="00BF14F7">
        <w:trPr>
          <w:cantSplit/>
        </w:trPr>
        <w:tc>
          <w:tcPr>
            <w:tcW w:w="2376" w:type="dxa"/>
          </w:tcPr>
          <w:p w:rsidR="00AB5365" w:rsidRDefault="00AB5365" w:rsidP="00BF14F7">
            <w:pPr>
              <w:spacing w:after="60"/>
            </w:pPr>
            <w:r>
              <w:t>2006-02-09</w:t>
            </w:r>
          </w:p>
        </w:tc>
        <w:tc>
          <w:tcPr>
            <w:tcW w:w="4194" w:type="dxa"/>
          </w:tcPr>
          <w:p w:rsidR="00AB5365" w:rsidRDefault="004134E9" w:rsidP="00BF14F7">
            <w:pPr>
              <w:spacing w:after="60"/>
            </w:pPr>
            <w:r>
              <w:t xml:space="preserve">Allow </w:t>
            </w:r>
            <w:r w:rsidR="00AB5365">
              <w:t>CW for PDMET and DEPHL</w:t>
            </w:r>
          </w:p>
        </w:tc>
        <w:tc>
          <w:tcPr>
            <w:tcW w:w="3285" w:type="dxa"/>
          </w:tcPr>
          <w:p w:rsidR="00AB5365" w:rsidRDefault="00AB5365" w:rsidP="00BF14F7">
            <w:pPr>
              <w:spacing w:after="60"/>
              <w:jc w:val="left"/>
            </w:pPr>
          </w:p>
        </w:tc>
      </w:tr>
      <w:tr w:rsidR="004134E9" w:rsidTr="00BF14F7">
        <w:trPr>
          <w:cantSplit/>
        </w:trPr>
        <w:tc>
          <w:tcPr>
            <w:tcW w:w="2376" w:type="dxa"/>
          </w:tcPr>
          <w:p w:rsidR="004134E9" w:rsidRDefault="004134E9" w:rsidP="00BF14F7">
            <w:pPr>
              <w:spacing w:after="60"/>
            </w:pPr>
            <w:r>
              <w:t>2006-03-29</w:t>
            </w:r>
          </w:p>
        </w:tc>
        <w:tc>
          <w:tcPr>
            <w:tcW w:w="4194" w:type="dxa"/>
          </w:tcPr>
          <w:p w:rsidR="004134E9" w:rsidRDefault="004134E9" w:rsidP="00BF14F7">
            <w:pPr>
              <w:spacing w:after="60"/>
              <w:ind w:left="-24"/>
              <w:jc w:val="left"/>
            </w:pPr>
            <w:r>
              <w:t>Char is allowed for STNNO and definition changed from “number” to “ID”</w:t>
            </w:r>
          </w:p>
        </w:tc>
        <w:tc>
          <w:tcPr>
            <w:tcW w:w="3285" w:type="dxa"/>
          </w:tcPr>
          <w:p w:rsidR="004134E9" w:rsidRDefault="004134E9" w:rsidP="00BF14F7">
            <w:pPr>
              <w:spacing w:after="60"/>
              <w:jc w:val="left"/>
            </w:pPr>
          </w:p>
        </w:tc>
      </w:tr>
      <w:tr w:rsidR="004C34D3" w:rsidTr="00BF14F7">
        <w:trPr>
          <w:cantSplit/>
        </w:trPr>
        <w:tc>
          <w:tcPr>
            <w:tcW w:w="2376" w:type="dxa"/>
          </w:tcPr>
          <w:p w:rsidR="004C34D3" w:rsidRDefault="004C34D3" w:rsidP="00BF14F7">
            <w:pPr>
              <w:spacing w:after="60"/>
            </w:pPr>
            <w:r>
              <w:t>2006-05-23</w:t>
            </w:r>
          </w:p>
        </w:tc>
        <w:tc>
          <w:tcPr>
            <w:tcW w:w="4194" w:type="dxa"/>
          </w:tcPr>
          <w:p w:rsidR="004C34D3" w:rsidRDefault="004C34D3" w:rsidP="00BF14F7">
            <w:pPr>
              <w:spacing w:after="60"/>
            </w:pPr>
            <w:r>
              <w:t>Clarified text for sediment grab SUBNO’s</w:t>
            </w:r>
          </w:p>
        </w:tc>
        <w:tc>
          <w:tcPr>
            <w:tcW w:w="3285" w:type="dxa"/>
          </w:tcPr>
          <w:p w:rsidR="004C34D3" w:rsidRDefault="004C34D3" w:rsidP="00BF14F7">
            <w:pPr>
              <w:spacing w:after="60"/>
              <w:jc w:val="left"/>
            </w:pPr>
          </w:p>
        </w:tc>
      </w:tr>
      <w:tr w:rsidR="004B1B2B" w:rsidTr="00C1110E">
        <w:trPr>
          <w:cantSplit/>
        </w:trPr>
        <w:tc>
          <w:tcPr>
            <w:tcW w:w="2376" w:type="dxa"/>
            <w:shd w:val="clear" w:color="auto" w:fill="F2F2F2"/>
          </w:tcPr>
          <w:p w:rsidR="004B1B2B" w:rsidRPr="00BF14F7" w:rsidRDefault="0040688B" w:rsidP="00BF14F7">
            <w:pPr>
              <w:spacing w:after="60"/>
              <w:rPr>
                <w:b/>
              </w:rPr>
            </w:pPr>
            <w:r w:rsidRPr="00BF14F7">
              <w:rPr>
                <w:b/>
              </w:rPr>
              <w:t xml:space="preserve">Release date </w:t>
            </w:r>
            <w:r w:rsidR="00EF626B" w:rsidRPr="00BF14F7">
              <w:rPr>
                <w:b/>
              </w:rPr>
              <w:t>2006-07-18</w:t>
            </w:r>
          </w:p>
        </w:tc>
        <w:tc>
          <w:tcPr>
            <w:tcW w:w="4194" w:type="dxa"/>
            <w:shd w:val="clear" w:color="auto" w:fill="F2F2F2"/>
          </w:tcPr>
          <w:p w:rsidR="00314C2B" w:rsidRPr="00BF14F7" w:rsidRDefault="00314C2B" w:rsidP="00BF14F7">
            <w:pPr>
              <w:spacing w:after="60"/>
              <w:ind w:left="-24"/>
              <w:jc w:val="left"/>
              <w:rPr>
                <w:b/>
              </w:rPr>
            </w:pPr>
            <w:r w:rsidRPr="00BF14F7">
              <w:rPr>
                <w:b/>
              </w:rPr>
              <w:t xml:space="preserve">Changed version number to </w:t>
            </w:r>
            <w:r w:rsidR="002250B8" w:rsidRPr="00BF14F7">
              <w:rPr>
                <w:b/>
              </w:rPr>
              <w:t>3.2.</w:t>
            </w:r>
            <w:r w:rsidR="001B4111" w:rsidRPr="00BF14F7">
              <w:rPr>
                <w:b/>
              </w:rPr>
              <w:t>2</w:t>
            </w:r>
          </w:p>
          <w:p w:rsidR="00314C2B" w:rsidRPr="00BF14F7" w:rsidRDefault="00314C2B" w:rsidP="00BF14F7">
            <w:pPr>
              <w:spacing w:after="60"/>
              <w:ind w:left="-24"/>
              <w:jc w:val="left"/>
              <w:rPr>
                <w:b/>
              </w:rPr>
            </w:pPr>
            <w:r w:rsidRPr="00BF14F7">
              <w:rPr>
                <w:b/>
              </w:rPr>
              <w:t>Record 38:</w:t>
            </w:r>
          </w:p>
          <w:p w:rsidR="00EF626B" w:rsidRDefault="00EF626B" w:rsidP="00A650FD">
            <w:pPr>
              <w:numPr>
                <w:ilvl w:val="0"/>
                <w:numId w:val="5"/>
              </w:numPr>
              <w:tabs>
                <w:tab w:val="num" w:pos="117"/>
              </w:tabs>
              <w:spacing w:after="60"/>
              <w:ind w:left="0" w:hanging="24"/>
              <w:jc w:val="left"/>
            </w:pPr>
            <w:r>
              <w:t>Deleted SIZGL</w:t>
            </w:r>
            <w:r w:rsidRPr="006232D1">
              <w:t>(sizegroup length)</w:t>
            </w:r>
            <w:r>
              <w:t xml:space="preserve"> field in record 38 </w:t>
            </w:r>
          </w:p>
          <w:p w:rsidR="00EF626B" w:rsidRDefault="00EF626B" w:rsidP="00A650FD">
            <w:pPr>
              <w:numPr>
                <w:ilvl w:val="0"/>
                <w:numId w:val="5"/>
              </w:numPr>
              <w:tabs>
                <w:tab w:val="num" w:pos="117"/>
              </w:tabs>
              <w:spacing w:after="60"/>
              <w:ind w:left="0" w:hanging="24"/>
              <w:jc w:val="left"/>
            </w:pPr>
            <w:r>
              <w:t xml:space="preserve">Deleted SIZGW </w:t>
            </w:r>
            <w:r w:rsidRPr="006232D1">
              <w:t xml:space="preserve">(sizegroup </w:t>
            </w:r>
            <w:r>
              <w:t>width) field in record 38</w:t>
            </w:r>
          </w:p>
          <w:p w:rsidR="00314C2B" w:rsidRDefault="00314C2B" w:rsidP="00A650FD">
            <w:pPr>
              <w:numPr>
                <w:ilvl w:val="0"/>
                <w:numId w:val="5"/>
              </w:numPr>
              <w:tabs>
                <w:tab w:val="num" w:pos="117"/>
              </w:tabs>
              <w:spacing w:after="60"/>
              <w:ind w:left="0" w:hanging="24"/>
              <w:jc w:val="left"/>
            </w:pPr>
            <w:r>
              <w:t>Added SIZCL (sizeclass) field in record 38.</w:t>
            </w:r>
          </w:p>
          <w:p w:rsidR="0044039D" w:rsidRPr="00BF14F7" w:rsidRDefault="0044039D" w:rsidP="00BF14F7">
            <w:pPr>
              <w:spacing w:after="60"/>
              <w:jc w:val="left"/>
              <w:rPr>
                <w:i/>
              </w:rPr>
            </w:pPr>
            <w:r w:rsidRPr="00BF14F7">
              <w:rPr>
                <w:i/>
              </w:rPr>
              <w:t>NOTE that the number of fields remain the same in record 38</w:t>
            </w:r>
            <w:r w:rsidR="00D447A7" w:rsidRPr="00BF14F7">
              <w:rPr>
                <w:i/>
              </w:rPr>
              <w:t>.</w:t>
            </w:r>
            <w:r w:rsidR="00314C2B" w:rsidRPr="00BF14F7">
              <w:rPr>
                <w:i/>
              </w:rPr>
              <w:t xml:space="preserve"> SIZCL replaces the SIZG</w:t>
            </w:r>
            <w:r w:rsidR="000D1850" w:rsidRPr="00BF14F7">
              <w:rPr>
                <w:i/>
              </w:rPr>
              <w:t>L</w:t>
            </w:r>
            <w:r w:rsidR="00314C2B" w:rsidRPr="00BF14F7">
              <w:rPr>
                <w:i/>
              </w:rPr>
              <w:t xml:space="preserve"> field and checks will be added to DATSU to ensure correct usage</w:t>
            </w:r>
            <w:r w:rsidR="00D447A7" w:rsidRPr="00BF14F7">
              <w:rPr>
                <w:i/>
              </w:rPr>
              <w:t xml:space="preserve"> between format versions</w:t>
            </w:r>
            <w:r w:rsidR="00314C2B" w:rsidRPr="00BF14F7">
              <w:rPr>
                <w:i/>
              </w:rPr>
              <w:t>.</w:t>
            </w:r>
          </w:p>
          <w:p w:rsidR="00314C2B" w:rsidRPr="00BF14F7" w:rsidRDefault="00314C2B" w:rsidP="00BF14F7">
            <w:pPr>
              <w:spacing w:after="60"/>
              <w:jc w:val="left"/>
              <w:rPr>
                <w:b/>
              </w:rPr>
            </w:pPr>
            <w:r w:rsidRPr="00BF14F7">
              <w:rPr>
                <w:b/>
              </w:rPr>
              <w:t>Record 21:</w:t>
            </w:r>
          </w:p>
          <w:p w:rsidR="0044039D" w:rsidRDefault="0044039D" w:rsidP="00A650FD">
            <w:pPr>
              <w:numPr>
                <w:ilvl w:val="0"/>
                <w:numId w:val="5"/>
              </w:numPr>
              <w:tabs>
                <w:tab w:val="num" w:pos="117"/>
              </w:tabs>
              <w:spacing w:after="60"/>
              <w:ind w:left="0" w:hanging="24"/>
              <w:jc w:val="left"/>
            </w:pPr>
            <w:r>
              <w:t xml:space="preserve">Added SIZRF </w:t>
            </w:r>
            <w:r w:rsidRPr="006232D1">
              <w:t>(sizeclass reference list)</w:t>
            </w:r>
            <w:r>
              <w:t xml:space="preserve"> in record 21.</w:t>
            </w:r>
          </w:p>
          <w:p w:rsidR="00C668DB" w:rsidRPr="00314C2B" w:rsidRDefault="00EF626B" w:rsidP="00A650FD">
            <w:pPr>
              <w:numPr>
                <w:ilvl w:val="0"/>
                <w:numId w:val="5"/>
              </w:numPr>
              <w:tabs>
                <w:tab w:val="num" w:pos="117"/>
              </w:tabs>
              <w:spacing w:after="60"/>
              <w:ind w:left="0" w:hanging="24"/>
              <w:jc w:val="left"/>
            </w:pPr>
            <w:r>
              <w:t>Added FORML (formula) field in record 21.</w:t>
            </w:r>
          </w:p>
        </w:tc>
        <w:tc>
          <w:tcPr>
            <w:tcW w:w="3285" w:type="dxa"/>
            <w:shd w:val="clear" w:color="auto" w:fill="F2F2F2"/>
          </w:tcPr>
          <w:p w:rsidR="004B1B2B" w:rsidRDefault="00076E45" w:rsidP="00BF14F7">
            <w:pPr>
              <w:spacing w:after="60"/>
              <w:jc w:val="left"/>
            </w:pPr>
            <w:r>
              <w:t xml:space="preserve">HELCOM PEG </w:t>
            </w:r>
            <w:r w:rsidR="005A4559">
              <w:t xml:space="preserve">stated that </w:t>
            </w:r>
            <w:r w:rsidR="005C479B">
              <w:t>fields</w:t>
            </w:r>
            <w:r w:rsidR="005A4559">
              <w:t xml:space="preserve"> are insufficient for reporting size</w:t>
            </w:r>
            <w:r w:rsidR="004F2AFB">
              <w:t xml:space="preserve"> </w:t>
            </w:r>
            <w:r w:rsidR="005A4559">
              <w:t>classes of phytoplankton. New fields needed to meet PEG’s requirements.</w:t>
            </w:r>
          </w:p>
        </w:tc>
      </w:tr>
      <w:tr w:rsidR="004134E9" w:rsidTr="00C1110E">
        <w:trPr>
          <w:cantSplit/>
        </w:trPr>
        <w:tc>
          <w:tcPr>
            <w:tcW w:w="2376" w:type="dxa"/>
            <w:shd w:val="clear" w:color="auto" w:fill="F2F2F2"/>
          </w:tcPr>
          <w:p w:rsidR="004134E9" w:rsidRDefault="00796AF8" w:rsidP="00BF14F7">
            <w:pPr>
              <w:spacing w:after="60"/>
            </w:pPr>
            <w:r>
              <w:t>2006-07-19</w:t>
            </w:r>
          </w:p>
        </w:tc>
        <w:tc>
          <w:tcPr>
            <w:tcW w:w="4194" w:type="dxa"/>
            <w:shd w:val="clear" w:color="auto" w:fill="F2F2F2"/>
          </w:tcPr>
          <w:p w:rsidR="004134E9" w:rsidRDefault="00796AF8" w:rsidP="00A650FD">
            <w:pPr>
              <w:numPr>
                <w:ilvl w:val="0"/>
                <w:numId w:val="5"/>
              </w:numPr>
              <w:tabs>
                <w:tab w:val="num" w:pos="117"/>
              </w:tabs>
              <w:spacing w:after="60"/>
              <w:ind w:left="0" w:hanging="24"/>
              <w:jc w:val="left"/>
            </w:pPr>
            <w:r>
              <w:t>Web link to FORML</w:t>
            </w:r>
          </w:p>
          <w:p w:rsidR="00796AF8" w:rsidRDefault="00796AF8" w:rsidP="00A650FD">
            <w:pPr>
              <w:numPr>
                <w:ilvl w:val="0"/>
                <w:numId w:val="5"/>
              </w:numPr>
              <w:tabs>
                <w:tab w:val="num" w:pos="117"/>
              </w:tabs>
              <w:spacing w:after="60"/>
              <w:ind w:left="0" w:hanging="24"/>
              <w:jc w:val="left"/>
            </w:pPr>
            <w:r>
              <w:t>SIZCL changed to integer</w:t>
            </w:r>
          </w:p>
          <w:p w:rsidR="00796AF8" w:rsidRDefault="00796AF8" w:rsidP="00A650FD">
            <w:pPr>
              <w:numPr>
                <w:ilvl w:val="0"/>
                <w:numId w:val="5"/>
              </w:numPr>
              <w:tabs>
                <w:tab w:val="num" w:pos="117"/>
              </w:tabs>
              <w:spacing w:after="60"/>
              <w:ind w:left="0" w:hanging="24"/>
              <w:jc w:val="left"/>
            </w:pPr>
            <w:r>
              <w:t>RSRVD added to “blank”</w:t>
            </w:r>
            <w:r w:rsidR="000036B6">
              <w:t xml:space="preserve"> field</w:t>
            </w:r>
            <w:r>
              <w:t xml:space="preserve"> in record 38</w:t>
            </w:r>
          </w:p>
        </w:tc>
        <w:tc>
          <w:tcPr>
            <w:tcW w:w="3285" w:type="dxa"/>
            <w:shd w:val="clear" w:color="auto" w:fill="F2F2F2"/>
          </w:tcPr>
          <w:p w:rsidR="004134E9" w:rsidRDefault="004134E9" w:rsidP="00BF14F7">
            <w:pPr>
              <w:spacing w:after="60"/>
              <w:jc w:val="left"/>
            </w:pPr>
          </w:p>
        </w:tc>
      </w:tr>
      <w:tr w:rsidR="004134E9" w:rsidTr="00C1110E">
        <w:trPr>
          <w:cantSplit/>
        </w:trPr>
        <w:tc>
          <w:tcPr>
            <w:tcW w:w="2376" w:type="dxa"/>
            <w:shd w:val="clear" w:color="auto" w:fill="F2F2F2"/>
          </w:tcPr>
          <w:p w:rsidR="004134E9" w:rsidRDefault="00D50714" w:rsidP="00BF14F7">
            <w:pPr>
              <w:spacing w:after="60"/>
            </w:pPr>
            <w:r>
              <w:t>2006-08-01</w:t>
            </w:r>
          </w:p>
        </w:tc>
        <w:tc>
          <w:tcPr>
            <w:tcW w:w="4194" w:type="dxa"/>
            <w:shd w:val="clear" w:color="auto" w:fill="F2F2F2"/>
          </w:tcPr>
          <w:p w:rsidR="004134E9" w:rsidRDefault="00D50714" w:rsidP="00BF14F7">
            <w:pPr>
              <w:spacing w:after="60"/>
            </w:pPr>
            <w:r>
              <w:t>MSTAT can have multiple entries</w:t>
            </w:r>
          </w:p>
        </w:tc>
        <w:tc>
          <w:tcPr>
            <w:tcW w:w="3285" w:type="dxa"/>
            <w:shd w:val="clear" w:color="auto" w:fill="F2F2F2"/>
          </w:tcPr>
          <w:p w:rsidR="004134E9" w:rsidRDefault="00CA4159" w:rsidP="00BF14F7">
            <w:pPr>
              <w:spacing w:after="60"/>
              <w:jc w:val="left"/>
            </w:pPr>
            <w:r>
              <w:t>Stations can have more than one  point source impact</w:t>
            </w:r>
          </w:p>
        </w:tc>
      </w:tr>
      <w:tr w:rsidR="00B96CD2" w:rsidTr="00C1110E">
        <w:trPr>
          <w:cantSplit/>
        </w:trPr>
        <w:tc>
          <w:tcPr>
            <w:tcW w:w="2376" w:type="dxa"/>
            <w:shd w:val="clear" w:color="auto" w:fill="F2F2F2"/>
          </w:tcPr>
          <w:p w:rsidR="00B96CD2" w:rsidRDefault="00B96CD2" w:rsidP="00BF14F7">
            <w:pPr>
              <w:spacing w:after="60"/>
            </w:pPr>
            <w:r>
              <w:t>2006-08-31</w:t>
            </w:r>
          </w:p>
        </w:tc>
        <w:tc>
          <w:tcPr>
            <w:tcW w:w="4194" w:type="dxa"/>
            <w:shd w:val="clear" w:color="auto" w:fill="F2F2F2"/>
          </w:tcPr>
          <w:p w:rsidR="00B96CD2" w:rsidRDefault="00B96CD2" w:rsidP="00BF14F7">
            <w:pPr>
              <w:spacing w:after="60"/>
            </w:pPr>
            <w:r>
              <w:t>Removed italics from MNDEP/MXDEP</w:t>
            </w:r>
          </w:p>
        </w:tc>
        <w:tc>
          <w:tcPr>
            <w:tcW w:w="3285" w:type="dxa"/>
            <w:shd w:val="clear" w:color="auto" w:fill="F2F2F2"/>
          </w:tcPr>
          <w:p w:rsidR="00B96CD2" w:rsidRDefault="00EF7F93" w:rsidP="00BF14F7">
            <w:pPr>
              <w:spacing w:after="60"/>
              <w:jc w:val="left"/>
            </w:pPr>
            <w:r>
              <w:t xml:space="preserve">Italics </w:t>
            </w:r>
            <w:r w:rsidR="00C5656E">
              <w:t xml:space="preserve">are misleading - </w:t>
            </w:r>
            <w:r>
              <w:t>interpreted as a key</w:t>
            </w:r>
          </w:p>
        </w:tc>
      </w:tr>
      <w:tr w:rsidR="00613C57" w:rsidTr="00C1110E">
        <w:trPr>
          <w:cantSplit/>
        </w:trPr>
        <w:tc>
          <w:tcPr>
            <w:tcW w:w="2376" w:type="dxa"/>
            <w:shd w:val="clear" w:color="auto" w:fill="F2F2F2"/>
          </w:tcPr>
          <w:p w:rsidR="00613C57" w:rsidRDefault="00613C57" w:rsidP="00BF14F7">
            <w:pPr>
              <w:spacing w:after="60"/>
            </w:pPr>
            <w:r>
              <w:t>2007-03-01</w:t>
            </w:r>
          </w:p>
        </w:tc>
        <w:tc>
          <w:tcPr>
            <w:tcW w:w="4194" w:type="dxa"/>
            <w:shd w:val="clear" w:color="auto" w:fill="F2F2F2"/>
          </w:tcPr>
          <w:p w:rsidR="00613C57" w:rsidRDefault="00613C57" w:rsidP="00A650FD">
            <w:pPr>
              <w:numPr>
                <w:ilvl w:val="0"/>
                <w:numId w:val="6"/>
              </w:numPr>
              <w:tabs>
                <w:tab w:val="clear" w:pos="720"/>
                <w:tab w:val="num" w:pos="259"/>
              </w:tabs>
              <w:spacing w:after="60"/>
              <w:ind w:left="259" w:hanging="283"/>
            </w:pPr>
            <w:r>
              <w:t>In SMVOL, volume information changed from (litr</w:t>
            </w:r>
            <w:r w:rsidR="00F4602F">
              <w:t>e</w:t>
            </w:r>
            <w:r>
              <w:t>) to specifying litr</w:t>
            </w:r>
            <w:r w:rsidR="00F4602F">
              <w:t>e</w:t>
            </w:r>
            <w:r>
              <w:t xml:space="preserve"> for PP, cubic meter for ZP and litr</w:t>
            </w:r>
            <w:r w:rsidR="00F4602F">
              <w:t>e</w:t>
            </w:r>
            <w:r>
              <w:t xml:space="preserve"> sediment for ZB.</w:t>
            </w:r>
          </w:p>
          <w:p w:rsidR="00613C57" w:rsidRDefault="00613C57" w:rsidP="00BF14F7">
            <w:pPr>
              <w:spacing w:after="60"/>
            </w:pPr>
            <w:r>
              <w:t>FLVOL definition expanded to : “Calculated volume of water (cubic meter)”</w:t>
            </w:r>
          </w:p>
        </w:tc>
        <w:tc>
          <w:tcPr>
            <w:tcW w:w="3285" w:type="dxa"/>
            <w:shd w:val="clear" w:color="auto" w:fill="F2F2F2"/>
          </w:tcPr>
          <w:p w:rsidR="00613C57" w:rsidRDefault="00613C57" w:rsidP="00BF14F7">
            <w:pPr>
              <w:spacing w:after="60"/>
              <w:jc w:val="left"/>
            </w:pPr>
          </w:p>
        </w:tc>
      </w:tr>
      <w:tr w:rsidR="00AC1CE7" w:rsidTr="00C1110E">
        <w:trPr>
          <w:cantSplit/>
        </w:trPr>
        <w:tc>
          <w:tcPr>
            <w:tcW w:w="2376" w:type="dxa"/>
            <w:shd w:val="clear" w:color="auto" w:fill="F2F2F2"/>
          </w:tcPr>
          <w:p w:rsidR="00AC1CE7" w:rsidRDefault="00AC1CE7" w:rsidP="00BF14F7">
            <w:pPr>
              <w:spacing w:after="60"/>
            </w:pPr>
            <w:r>
              <w:t>2007-03-28</w:t>
            </w:r>
          </w:p>
        </w:tc>
        <w:tc>
          <w:tcPr>
            <w:tcW w:w="4194" w:type="dxa"/>
            <w:shd w:val="clear" w:color="auto" w:fill="F2F2F2"/>
          </w:tcPr>
          <w:p w:rsidR="00AC1CE7" w:rsidRDefault="00AC1CE7" w:rsidP="00A650FD">
            <w:pPr>
              <w:numPr>
                <w:ilvl w:val="0"/>
                <w:numId w:val="6"/>
              </w:numPr>
              <w:tabs>
                <w:tab w:val="clear" w:pos="720"/>
                <w:tab w:val="num" w:pos="259"/>
              </w:tabs>
              <w:spacing w:after="60"/>
              <w:ind w:left="259" w:hanging="283"/>
            </w:pPr>
            <w:r>
              <w:t>METCX can have multiple entries so allow “~”</w:t>
            </w:r>
          </w:p>
        </w:tc>
        <w:tc>
          <w:tcPr>
            <w:tcW w:w="3285" w:type="dxa"/>
            <w:shd w:val="clear" w:color="auto" w:fill="F2F2F2"/>
          </w:tcPr>
          <w:p w:rsidR="00AC1CE7" w:rsidRDefault="003A428D" w:rsidP="00BF14F7">
            <w:pPr>
              <w:spacing w:after="60"/>
              <w:jc w:val="left"/>
            </w:pPr>
            <w:r>
              <w:t>Reduce amount of requests for chemical combinations in new RECO METCX codes.</w:t>
            </w:r>
          </w:p>
        </w:tc>
      </w:tr>
      <w:tr w:rsidR="008A57F2" w:rsidTr="00C1110E">
        <w:trPr>
          <w:cantSplit/>
        </w:trPr>
        <w:tc>
          <w:tcPr>
            <w:tcW w:w="2376" w:type="dxa"/>
            <w:shd w:val="clear" w:color="auto" w:fill="F2F2F2"/>
          </w:tcPr>
          <w:p w:rsidR="008A57F2" w:rsidRDefault="008A57F2" w:rsidP="00BF14F7">
            <w:pPr>
              <w:spacing w:after="60"/>
            </w:pPr>
            <w:r>
              <w:t>2007-06-01</w:t>
            </w:r>
          </w:p>
        </w:tc>
        <w:tc>
          <w:tcPr>
            <w:tcW w:w="4194" w:type="dxa"/>
            <w:shd w:val="clear" w:color="auto" w:fill="F2F2F2"/>
          </w:tcPr>
          <w:p w:rsidR="008A57F2" w:rsidRDefault="008A57F2" w:rsidP="00A650FD">
            <w:pPr>
              <w:numPr>
                <w:ilvl w:val="0"/>
                <w:numId w:val="6"/>
              </w:numPr>
              <w:tabs>
                <w:tab w:val="clear" w:pos="720"/>
                <w:tab w:val="num" w:pos="259"/>
              </w:tabs>
              <w:spacing w:after="60"/>
              <w:ind w:left="259" w:hanging="283"/>
            </w:pPr>
            <w:r>
              <w:t>MESHS and SAREA in sampling method are now allowed for datatype PB</w:t>
            </w:r>
          </w:p>
        </w:tc>
        <w:tc>
          <w:tcPr>
            <w:tcW w:w="3285" w:type="dxa"/>
            <w:shd w:val="clear" w:color="auto" w:fill="F2F2F2"/>
          </w:tcPr>
          <w:p w:rsidR="008A57F2" w:rsidRDefault="00431275" w:rsidP="00BF14F7">
            <w:pPr>
              <w:spacing w:after="60"/>
              <w:jc w:val="left"/>
            </w:pPr>
            <w:r>
              <w:t xml:space="preserve">Data submitter </w:t>
            </w:r>
            <w:r w:rsidR="00C5656E">
              <w:t>has data to report</w:t>
            </w:r>
            <w:r>
              <w:t>.</w:t>
            </w:r>
          </w:p>
        </w:tc>
      </w:tr>
      <w:tr w:rsidR="008A57F2" w:rsidTr="00C1110E">
        <w:trPr>
          <w:cantSplit/>
        </w:trPr>
        <w:tc>
          <w:tcPr>
            <w:tcW w:w="2376" w:type="dxa"/>
            <w:shd w:val="clear" w:color="auto" w:fill="F2F2F2"/>
          </w:tcPr>
          <w:p w:rsidR="008A57F2" w:rsidRDefault="008A57F2" w:rsidP="00BF14F7">
            <w:pPr>
              <w:spacing w:after="60"/>
            </w:pPr>
            <w:r>
              <w:t>2007-08-01</w:t>
            </w:r>
          </w:p>
        </w:tc>
        <w:tc>
          <w:tcPr>
            <w:tcW w:w="4194" w:type="dxa"/>
            <w:shd w:val="clear" w:color="auto" w:fill="F2F2F2"/>
          </w:tcPr>
          <w:p w:rsidR="008A57F2" w:rsidRDefault="008A57F2" w:rsidP="00A650FD">
            <w:pPr>
              <w:numPr>
                <w:ilvl w:val="0"/>
                <w:numId w:val="6"/>
              </w:numPr>
              <w:tabs>
                <w:tab w:val="clear" w:pos="720"/>
                <w:tab w:val="num" w:pos="259"/>
              </w:tabs>
              <w:spacing w:after="60"/>
              <w:ind w:left="259" w:hanging="283"/>
            </w:pPr>
            <w:r>
              <w:t>MUNIT reference to RECO was added in record 93</w:t>
            </w:r>
          </w:p>
        </w:tc>
        <w:tc>
          <w:tcPr>
            <w:tcW w:w="3285" w:type="dxa"/>
            <w:shd w:val="clear" w:color="auto" w:fill="F2F2F2"/>
          </w:tcPr>
          <w:p w:rsidR="008A57F2" w:rsidRDefault="008A57F2" w:rsidP="00BF14F7">
            <w:pPr>
              <w:spacing w:after="60"/>
              <w:jc w:val="left"/>
            </w:pPr>
          </w:p>
        </w:tc>
      </w:tr>
      <w:tr w:rsidR="003134A9" w:rsidRPr="001231B4" w:rsidTr="00C1110E">
        <w:trPr>
          <w:cantSplit/>
          <w:trHeight w:val="2675"/>
        </w:trPr>
        <w:tc>
          <w:tcPr>
            <w:tcW w:w="2376" w:type="dxa"/>
            <w:shd w:val="clear" w:color="auto" w:fill="FFFFFF"/>
          </w:tcPr>
          <w:p w:rsidR="0071665F" w:rsidRPr="00BF14F7" w:rsidRDefault="0071665F" w:rsidP="00BF14F7">
            <w:pPr>
              <w:spacing w:after="60"/>
              <w:rPr>
                <w:b/>
              </w:rPr>
            </w:pPr>
            <w:r w:rsidRPr="00BF14F7">
              <w:rPr>
                <w:b/>
              </w:rPr>
              <w:t>Release date 2008-02-27</w:t>
            </w:r>
          </w:p>
          <w:p w:rsidR="003134A9" w:rsidRDefault="003134A9" w:rsidP="00BF14F7">
            <w:pPr>
              <w:spacing w:after="60"/>
            </w:pPr>
            <w:r>
              <w:t>2007-09-04</w:t>
            </w:r>
          </w:p>
          <w:p w:rsidR="003134A9" w:rsidRDefault="003134A9" w:rsidP="00BF14F7">
            <w:pPr>
              <w:spacing w:after="60"/>
            </w:pPr>
          </w:p>
          <w:p w:rsidR="003134A9" w:rsidRDefault="003134A9" w:rsidP="00BF14F7">
            <w:pPr>
              <w:spacing w:after="60"/>
            </w:pPr>
          </w:p>
          <w:p w:rsidR="003134A9" w:rsidRDefault="003134A9" w:rsidP="00BF14F7">
            <w:pPr>
              <w:spacing w:after="60"/>
            </w:pPr>
          </w:p>
          <w:p w:rsidR="003134A9" w:rsidRDefault="003134A9" w:rsidP="00BF14F7">
            <w:pPr>
              <w:spacing w:after="60"/>
            </w:pPr>
          </w:p>
          <w:p w:rsidR="003134A9" w:rsidRDefault="003134A9" w:rsidP="00BF14F7">
            <w:pPr>
              <w:spacing w:after="60"/>
            </w:pPr>
            <w:r>
              <w:t>2008-01-17</w:t>
            </w:r>
          </w:p>
          <w:p w:rsidR="000A2C2B" w:rsidRDefault="000A2C2B" w:rsidP="00BF14F7">
            <w:pPr>
              <w:spacing w:after="60"/>
            </w:pPr>
          </w:p>
          <w:p w:rsidR="003134A9" w:rsidRDefault="003134A9" w:rsidP="00BF14F7">
            <w:pPr>
              <w:spacing w:after="60"/>
            </w:pPr>
            <w:r>
              <w:t>2008-02-15</w:t>
            </w:r>
          </w:p>
        </w:tc>
        <w:tc>
          <w:tcPr>
            <w:tcW w:w="4194" w:type="dxa"/>
            <w:shd w:val="clear" w:color="auto" w:fill="FFFFFF"/>
          </w:tcPr>
          <w:p w:rsidR="003134A9" w:rsidRPr="00BF14F7" w:rsidRDefault="003134A9" w:rsidP="00BF14F7">
            <w:pPr>
              <w:spacing w:after="60"/>
              <w:ind w:left="-24"/>
              <w:rPr>
                <w:b/>
              </w:rPr>
            </w:pPr>
            <w:r w:rsidRPr="00BF14F7">
              <w:rPr>
                <w:b/>
              </w:rPr>
              <w:t>Changed version number to 3.2.3</w:t>
            </w:r>
          </w:p>
          <w:p w:rsidR="003134A9" w:rsidRDefault="004C2CEF" w:rsidP="00A650FD">
            <w:pPr>
              <w:numPr>
                <w:ilvl w:val="0"/>
                <w:numId w:val="6"/>
              </w:numPr>
              <w:tabs>
                <w:tab w:val="clear" w:pos="720"/>
                <w:tab w:val="num" w:pos="259"/>
              </w:tabs>
              <w:spacing w:after="60"/>
              <w:ind w:left="259" w:hanging="283"/>
              <w:jc w:val="left"/>
            </w:pPr>
            <w:r>
              <w:t>PR</w:t>
            </w:r>
            <w:r w:rsidRPr="00013D97">
              <w:t xml:space="preserve">FLG </w:t>
            </w:r>
            <w:r w:rsidR="003134A9" w:rsidRPr="00013D97">
              <w:t xml:space="preserve">depth/pressure flag added </w:t>
            </w:r>
          </w:p>
          <w:p w:rsidR="003134A9" w:rsidRPr="00013D97" w:rsidRDefault="003134A9" w:rsidP="00A650FD">
            <w:pPr>
              <w:numPr>
                <w:ilvl w:val="0"/>
                <w:numId w:val="6"/>
              </w:numPr>
              <w:tabs>
                <w:tab w:val="num" w:pos="259"/>
              </w:tabs>
              <w:spacing w:after="60"/>
              <w:ind w:left="259" w:hanging="283"/>
              <w:jc w:val="left"/>
            </w:pPr>
            <w:r>
              <w:t>STNNO was changed to TRANS ID to link to the 92 record.</w:t>
            </w:r>
          </w:p>
          <w:p w:rsidR="00E7378F" w:rsidRDefault="00E7378F" w:rsidP="00BF14F7">
            <w:pPr>
              <w:spacing w:after="60"/>
              <w:ind w:left="-24"/>
            </w:pPr>
          </w:p>
          <w:p w:rsidR="003A433F" w:rsidRDefault="003A433F" w:rsidP="00BF14F7">
            <w:pPr>
              <w:spacing w:after="60"/>
              <w:ind w:left="-24"/>
            </w:pPr>
          </w:p>
          <w:p w:rsidR="003134A9" w:rsidRDefault="003134A9" w:rsidP="00BF14F7">
            <w:pPr>
              <w:spacing w:after="60"/>
              <w:ind w:left="-24"/>
            </w:pPr>
            <w:r>
              <w:t>FNFLA made mandatory for PB</w:t>
            </w:r>
          </w:p>
          <w:p w:rsidR="000A2C2B" w:rsidRDefault="000A2C2B" w:rsidP="00BF14F7">
            <w:pPr>
              <w:spacing w:after="60"/>
              <w:ind w:left="-24"/>
            </w:pPr>
          </w:p>
          <w:p w:rsidR="003134A9" w:rsidRDefault="003134A9" w:rsidP="00BF14F7">
            <w:pPr>
              <w:spacing w:after="60"/>
              <w:ind w:left="-24"/>
            </w:pPr>
            <w:r>
              <w:t>Added Data Centre flag field</w:t>
            </w:r>
          </w:p>
          <w:p w:rsidR="000A2C2B" w:rsidRDefault="000A2C2B" w:rsidP="00BF14F7">
            <w:pPr>
              <w:spacing w:after="60"/>
              <w:ind w:left="-24"/>
            </w:pPr>
          </w:p>
          <w:p w:rsidR="00190A9F" w:rsidRDefault="00190A9F" w:rsidP="00BF14F7">
            <w:pPr>
              <w:spacing w:after="60"/>
              <w:ind w:left="-24"/>
            </w:pPr>
          </w:p>
          <w:p w:rsidR="003134A9" w:rsidRPr="00013D97" w:rsidRDefault="003134A9" w:rsidP="00BF14F7">
            <w:pPr>
              <w:spacing w:after="60"/>
              <w:ind w:left="-24"/>
            </w:pPr>
            <w:r>
              <w:t>Clarified NODIS</w:t>
            </w:r>
            <w:r w:rsidR="00C5656E">
              <w:t xml:space="preserve"> description</w:t>
            </w:r>
          </w:p>
        </w:tc>
        <w:tc>
          <w:tcPr>
            <w:tcW w:w="3285" w:type="dxa"/>
            <w:shd w:val="clear" w:color="auto" w:fill="FFFFFF"/>
          </w:tcPr>
          <w:p w:rsidR="00431275" w:rsidRDefault="00431275" w:rsidP="00BF14F7">
            <w:pPr>
              <w:spacing w:after="60"/>
              <w:jc w:val="left"/>
            </w:pPr>
          </w:p>
          <w:p w:rsidR="000A2C2B" w:rsidRDefault="00685F5C" w:rsidP="00A650FD">
            <w:pPr>
              <w:numPr>
                <w:ilvl w:val="0"/>
                <w:numId w:val="7"/>
              </w:numPr>
              <w:tabs>
                <w:tab w:val="clear" w:pos="720"/>
                <w:tab w:val="left" w:pos="234"/>
              </w:tabs>
              <w:spacing w:after="60"/>
              <w:ind w:left="234" w:hanging="234"/>
              <w:jc w:val="left"/>
            </w:pPr>
            <w:r>
              <w:t xml:space="preserve">Pressure </w:t>
            </w:r>
            <w:r w:rsidR="00431275">
              <w:t>needed for</w:t>
            </w:r>
            <w:r w:rsidR="0059665F">
              <w:t xml:space="preserve"> 3.2 data entering the</w:t>
            </w:r>
            <w:r w:rsidR="00431275">
              <w:t xml:space="preserve"> </w:t>
            </w:r>
            <w:r>
              <w:t>Hydro</w:t>
            </w:r>
            <w:r w:rsidR="00431275">
              <w:t xml:space="preserve">chem </w:t>
            </w:r>
            <w:r>
              <w:t>data</w:t>
            </w:r>
            <w:r w:rsidR="00431275">
              <w:t xml:space="preserve">base. </w:t>
            </w:r>
          </w:p>
          <w:p w:rsidR="00431275" w:rsidRDefault="003A433F" w:rsidP="00A650FD">
            <w:pPr>
              <w:numPr>
                <w:ilvl w:val="0"/>
                <w:numId w:val="7"/>
              </w:numPr>
              <w:tabs>
                <w:tab w:val="clear" w:pos="720"/>
                <w:tab w:val="left" w:pos="234"/>
              </w:tabs>
              <w:spacing w:after="60"/>
              <w:ind w:left="234" w:hanging="234"/>
              <w:jc w:val="left"/>
            </w:pPr>
            <w:r>
              <w:t>Records 31, 32, 33 are now checked by DATSU. This required a field change.</w:t>
            </w:r>
          </w:p>
          <w:p w:rsidR="008E040F" w:rsidRDefault="003E3760" w:rsidP="00BF14F7">
            <w:pPr>
              <w:spacing w:after="60"/>
              <w:jc w:val="left"/>
            </w:pPr>
            <w:r>
              <w:t xml:space="preserve">Samples without fauna can </w:t>
            </w:r>
            <w:r w:rsidR="006A0A58">
              <w:t>occur</w:t>
            </w:r>
            <w:r>
              <w:t xml:space="preserve"> for PB. </w:t>
            </w:r>
            <w:r w:rsidR="00A7644A">
              <w:t>ESD will not allow entry</w:t>
            </w:r>
            <w:r>
              <w:t xml:space="preserve"> unless FNFLA is filled</w:t>
            </w:r>
          </w:p>
          <w:p w:rsidR="000A2C2B" w:rsidRDefault="000A2C2B" w:rsidP="00BF14F7">
            <w:pPr>
              <w:spacing w:after="60"/>
              <w:jc w:val="left"/>
            </w:pPr>
            <w:r>
              <w:t>Need to flag legacy data</w:t>
            </w:r>
            <w:r w:rsidR="00072F67">
              <w:t xml:space="preserve"> </w:t>
            </w:r>
            <w:r w:rsidR="00FB762F">
              <w:t xml:space="preserve">where </w:t>
            </w:r>
            <w:r w:rsidR="00072F67">
              <w:t>errors</w:t>
            </w:r>
            <w:r w:rsidR="00190A9F">
              <w:t xml:space="preserve"> or </w:t>
            </w:r>
            <w:r w:rsidR="00FB762F">
              <w:t xml:space="preserve">omissions in older data </w:t>
            </w:r>
            <w:r w:rsidR="00E7378F">
              <w:t>would</w:t>
            </w:r>
            <w:r w:rsidR="00190A9F">
              <w:t xml:space="preserve"> otherwise</w:t>
            </w:r>
            <w:r w:rsidR="00E7378F">
              <w:t xml:space="preserve"> prevent entry to </w:t>
            </w:r>
            <w:r w:rsidR="006A0A58">
              <w:t>ESD</w:t>
            </w:r>
            <w:r>
              <w:t>.</w:t>
            </w:r>
          </w:p>
          <w:p w:rsidR="000A2C2B" w:rsidRPr="001231B4" w:rsidRDefault="00C5656E" w:rsidP="00BF14F7">
            <w:pPr>
              <w:spacing w:after="60"/>
              <w:jc w:val="left"/>
            </w:pPr>
            <w:r>
              <w:t>D</w:t>
            </w:r>
            <w:r w:rsidR="00BE6AE6">
              <w:t>ata sub</w:t>
            </w:r>
            <w:r w:rsidR="000A2C2B">
              <w:t>mitters do not understand this field</w:t>
            </w:r>
            <w:r w:rsidR="001E1F21">
              <w:t xml:space="preserve"> which is a requirement for asses</w:t>
            </w:r>
            <w:r w:rsidR="00296B1F">
              <w:t>sing fish survey data by WGPDMO</w:t>
            </w:r>
            <w:r w:rsidR="00BE6AE6">
              <w:t>.</w:t>
            </w:r>
          </w:p>
        </w:tc>
      </w:tr>
      <w:tr w:rsidR="00DA4CDF" w:rsidRPr="001231B4" w:rsidTr="00C1110E">
        <w:trPr>
          <w:cantSplit/>
        </w:trPr>
        <w:tc>
          <w:tcPr>
            <w:tcW w:w="2376" w:type="dxa"/>
            <w:shd w:val="clear" w:color="auto" w:fill="FFFFFF"/>
          </w:tcPr>
          <w:p w:rsidR="00DA4CDF" w:rsidRDefault="00DA4CDF" w:rsidP="00BF14F7">
            <w:pPr>
              <w:spacing w:after="60"/>
            </w:pPr>
            <w:r>
              <w:t>2008-04-10</w:t>
            </w:r>
          </w:p>
        </w:tc>
        <w:tc>
          <w:tcPr>
            <w:tcW w:w="4194" w:type="dxa"/>
            <w:shd w:val="clear" w:color="auto" w:fill="FFFFFF"/>
          </w:tcPr>
          <w:p w:rsidR="00DA4CDF" w:rsidRDefault="00DA4CDF" w:rsidP="00BF14F7">
            <w:pPr>
              <w:spacing w:after="60"/>
            </w:pPr>
            <w:r>
              <w:t>WIRAN field opened for PP, and removed for ZB</w:t>
            </w:r>
          </w:p>
        </w:tc>
        <w:tc>
          <w:tcPr>
            <w:tcW w:w="3285" w:type="dxa"/>
            <w:shd w:val="clear" w:color="auto" w:fill="FFFFFF"/>
          </w:tcPr>
          <w:p w:rsidR="00DA4CDF" w:rsidRDefault="00DA4CDF" w:rsidP="00BF14F7">
            <w:pPr>
              <w:spacing w:after="60"/>
              <w:jc w:val="left"/>
            </w:pPr>
            <w:r>
              <w:t>Error corrected</w:t>
            </w:r>
          </w:p>
        </w:tc>
      </w:tr>
      <w:tr w:rsidR="007D5DB6" w:rsidRPr="001231B4" w:rsidTr="00C1110E">
        <w:trPr>
          <w:cantSplit/>
        </w:trPr>
        <w:tc>
          <w:tcPr>
            <w:tcW w:w="2376" w:type="dxa"/>
            <w:shd w:val="clear" w:color="auto" w:fill="FFFFFF"/>
          </w:tcPr>
          <w:p w:rsidR="007D5DB6" w:rsidRDefault="007D5DB6" w:rsidP="00BF14F7">
            <w:pPr>
              <w:spacing w:after="60"/>
            </w:pPr>
            <w:r>
              <w:t>2008-07-24</w:t>
            </w:r>
          </w:p>
        </w:tc>
        <w:tc>
          <w:tcPr>
            <w:tcW w:w="4194" w:type="dxa"/>
            <w:shd w:val="clear" w:color="auto" w:fill="FFFFFF"/>
          </w:tcPr>
          <w:p w:rsidR="007D5DB6" w:rsidRDefault="007D5DB6" w:rsidP="00BF14F7">
            <w:pPr>
              <w:spacing w:after="60"/>
            </w:pPr>
            <w:r>
              <w:t>Added reason for changes to change log table</w:t>
            </w:r>
          </w:p>
        </w:tc>
        <w:tc>
          <w:tcPr>
            <w:tcW w:w="3285" w:type="dxa"/>
            <w:shd w:val="clear" w:color="auto" w:fill="FFFFFF"/>
          </w:tcPr>
          <w:p w:rsidR="007D5DB6" w:rsidRDefault="007D5DB6" w:rsidP="00BF14F7">
            <w:pPr>
              <w:spacing w:after="60"/>
              <w:jc w:val="left"/>
            </w:pPr>
            <w:r>
              <w:t>For clarity</w:t>
            </w:r>
          </w:p>
        </w:tc>
      </w:tr>
      <w:tr w:rsidR="007D5DB6" w:rsidRPr="001231B4" w:rsidTr="00C1110E">
        <w:trPr>
          <w:cantSplit/>
        </w:trPr>
        <w:tc>
          <w:tcPr>
            <w:tcW w:w="2376" w:type="dxa"/>
            <w:shd w:val="clear" w:color="auto" w:fill="FFFFFF"/>
          </w:tcPr>
          <w:p w:rsidR="007D5DB6" w:rsidRDefault="007D5DB6" w:rsidP="00BF14F7">
            <w:pPr>
              <w:spacing w:after="60"/>
            </w:pPr>
            <w:r>
              <w:t>2009-04-27</w:t>
            </w:r>
          </w:p>
        </w:tc>
        <w:tc>
          <w:tcPr>
            <w:tcW w:w="4194" w:type="dxa"/>
            <w:shd w:val="clear" w:color="auto" w:fill="FFFFFF"/>
          </w:tcPr>
          <w:p w:rsidR="007D5DB6" w:rsidRDefault="007D5DB6" w:rsidP="00BF14F7">
            <w:pPr>
              <w:spacing w:after="60"/>
            </w:pPr>
            <w:r>
              <w:t>Added PP to STAGE in 38 record</w:t>
            </w:r>
          </w:p>
        </w:tc>
        <w:tc>
          <w:tcPr>
            <w:tcW w:w="3285" w:type="dxa"/>
            <w:shd w:val="clear" w:color="auto" w:fill="FFFFFF"/>
          </w:tcPr>
          <w:p w:rsidR="007D5DB6" w:rsidRDefault="003A6D1B" w:rsidP="00697253">
            <w:pPr>
              <w:spacing w:after="60"/>
              <w:jc w:val="left"/>
            </w:pPr>
            <w:r>
              <w:t>Omission corrected</w:t>
            </w:r>
          </w:p>
        </w:tc>
      </w:tr>
      <w:tr w:rsidR="000D09EF" w:rsidRPr="001231B4" w:rsidTr="00C1110E">
        <w:trPr>
          <w:cantSplit/>
        </w:trPr>
        <w:tc>
          <w:tcPr>
            <w:tcW w:w="2376" w:type="dxa"/>
            <w:shd w:val="clear" w:color="auto" w:fill="FFFFFF"/>
          </w:tcPr>
          <w:p w:rsidR="000D09EF" w:rsidRDefault="000D09EF" w:rsidP="0063118E">
            <w:pPr>
              <w:spacing w:after="60"/>
            </w:pPr>
            <w:r>
              <w:t>2010-05-28</w:t>
            </w:r>
          </w:p>
        </w:tc>
        <w:tc>
          <w:tcPr>
            <w:tcW w:w="4194" w:type="dxa"/>
            <w:shd w:val="clear" w:color="auto" w:fill="FFFFFF"/>
          </w:tcPr>
          <w:p w:rsidR="000D09EF" w:rsidRDefault="000D09EF" w:rsidP="00A650FD">
            <w:pPr>
              <w:numPr>
                <w:ilvl w:val="0"/>
                <w:numId w:val="8"/>
              </w:numPr>
              <w:spacing w:after="60"/>
              <w:ind w:left="176" w:hanging="142"/>
            </w:pPr>
            <w:r>
              <w:t>Added PP to NPORT in 34 record and added “split” to definition</w:t>
            </w:r>
          </w:p>
          <w:p w:rsidR="000D09EF" w:rsidRDefault="000D09EF" w:rsidP="00A650FD">
            <w:pPr>
              <w:numPr>
                <w:ilvl w:val="0"/>
                <w:numId w:val="8"/>
              </w:numPr>
              <w:spacing w:after="60"/>
              <w:ind w:left="176" w:hanging="142"/>
            </w:pPr>
            <w:r>
              <w:t>Added PP to CPORT in 38 record and added “split” to definition</w:t>
            </w:r>
          </w:p>
        </w:tc>
        <w:tc>
          <w:tcPr>
            <w:tcW w:w="3285" w:type="dxa"/>
            <w:shd w:val="clear" w:color="auto" w:fill="FFFFFF"/>
          </w:tcPr>
          <w:p w:rsidR="00697253" w:rsidRDefault="000D09EF" w:rsidP="00D74650">
            <w:pPr>
              <w:spacing w:after="60"/>
              <w:jc w:val="left"/>
            </w:pPr>
            <w:r>
              <w:t>Clarified usa</w:t>
            </w:r>
            <w:r w:rsidR="00697253">
              <w:t>ge. For split samples only, i.e.,</w:t>
            </w:r>
            <w:r>
              <w:t xml:space="preserve"> splitting one bottle. </w:t>
            </w:r>
          </w:p>
          <w:p w:rsidR="000D09EF" w:rsidRDefault="00697253" w:rsidP="00697253">
            <w:pPr>
              <w:spacing w:after="60"/>
              <w:jc w:val="left"/>
            </w:pPr>
            <w:r>
              <w:t>NPORT/CPORT u</w:t>
            </w:r>
            <w:r w:rsidR="000D09EF">
              <w:t>nlikely for PP but could happen. Benthos more unlikely and field remains not active.</w:t>
            </w:r>
          </w:p>
        </w:tc>
      </w:tr>
      <w:tr w:rsidR="0051447B" w:rsidRPr="001231B4" w:rsidTr="00C1110E">
        <w:trPr>
          <w:cantSplit/>
        </w:trPr>
        <w:tc>
          <w:tcPr>
            <w:tcW w:w="2376" w:type="dxa"/>
            <w:shd w:val="clear" w:color="auto" w:fill="FFFFFF"/>
          </w:tcPr>
          <w:p w:rsidR="0051447B" w:rsidRDefault="0051447B" w:rsidP="0063118E">
            <w:pPr>
              <w:spacing w:after="60"/>
            </w:pPr>
            <w:r>
              <w:t>2010-06-14</w:t>
            </w:r>
          </w:p>
        </w:tc>
        <w:tc>
          <w:tcPr>
            <w:tcW w:w="4194" w:type="dxa"/>
            <w:shd w:val="clear" w:color="auto" w:fill="FFFFFF"/>
          </w:tcPr>
          <w:p w:rsidR="0051447B" w:rsidRDefault="0051447B" w:rsidP="00F30E51">
            <w:pPr>
              <w:spacing w:after="60"/>
            </w:pPr>
            <w:r>
              <w:t>Enlarged SMLNK field from 2 digits to 3 digits.</w:t>
            </w:r>
          </w:p>
        </w:tc>
        <w:tc>
          <w:tcPr>
            <w:tcW w:w="3285" w:type="dxa"/>
            <w:shd w:val="clear" w:color="auto" w:fill="FFFFFF"/>
          </w:tcPr>
          <w:p w:rsidR="0051447B" w:rsidRDefault="00555585" w:rsidP="00D74650">
            <w:pPr>
              <w:spacing w:after="60"/>
              <w:jc w:val="left"/>
            </w:pPr>
            <w:r>
              <w:t>Fish disease data need speed reported for each haul and they have more than 99 hauls per year.</w:t>
            </w:r>
          </w:p>
        </w:tc>
      </w:tr>
      <w:tr w:rsidR="002E621D" w:rsidRPr="001231B4" w:rsidTr="00C1110E">
        <w:trPr>
          <w:cantSplit/>
        </w:trPr>
        <w:tc>
          <w:tcPr>
            <w:tcW w:w="2376" w:type="dxa"/>
            <w:shd w:val="clear" w:color="auto" w:fill="FFFFFF"/>
          </w:tcPr>
          <w:p w:rsidR="002E621D" w:rsidRDefault="002E621D" w:rsidP="0063118E">
            <w:pPr>
              <w:spacing w:after="60"/>
            </w:pPr>
            <w:r>
              <w:t>2010-06-25</w:t>
            </w:r>
          </w:p>
        </w:tc>
        <w:tc>
          <w:tcPr>
            <w:tcW w:w="4194" w:type="dxa"/>
            <w:shd w:val="clear" w:color="auto" w:fill="FFFFFF"/>
          </w:tcPr>
          <w:p w:rsidR="002E621D" w:rsidRDefault="002E621D" w:rsidP="00570689">
            <w:pPr>
              <w:spacing w:after="60"/>
            </w:pPr>
            <w:r>
              <w:t>SMVOL – added rP</w:t>
            </w:r>
            <w:r w:rsidR="001D17B3">
              <w:t>lankton</w:t>
            </w:r>
          </w:p>
        </w:tc>
        <w:tc>
          <w:tcPr>
            <w:tcW w:w="3285" w:type="dxa"/>
            <w:shd w:val="clear" w:color="auto" w:fill="FFFFFF"/>
          </w:tcPr>
          <w:p w:rsidR="002E621D" w:rsidRDefault="001D17B3" w:rsidP="007069C1">
            <w:pPr>
              <w:spacing w:after="60"/>
            </w:pPr>
            <w:r>
              <w:t>Omission for PP corrected.</w:t>
            </w:r>
          </w:p>
        </w:tc>
      </w:tr>
      <w:tr w:rsidR="002F02AA" w:rsidRPr="001231B4" w:rsidTr="00C1110E">
        <w:trPr>
          <w:cantSplit/>
          <w:trHeight w:val="1953"/>
        </w:trPr>
        <w:tc>
          <w:tcPr>
            <w:tcW w:w="2376" w:type="dxa"/>
            <w:shd w:val="clear" w:color="auto" w:fill="F2F2F2"/>
          </w:tcPr>
          <w:p w:rsidR="002F02AA" w:rsidRDefault="002F02AA" w:rsidP="0063118E">
            <w:pPr>
              <w:spacing w:after="60"/>
              <w:rPr>
                <w:b/>
              </w:rPr>
            </w:pPr>
            <w:r w:rsidRPr="00BF14F7">
              <w:rPr>
                <w:b/>
              </w:rPr>
              <w:t>Release date 20</w:t>
            </w:r>
            <w:r>
              <w:rPr>
                <w:b/>
              </w:rPr>
              <w:t>12</w:t>
            </w:r>
            <w:r w:rsidRPr="00BF14F7">
              <w:rPr>
                <w:b/>
              </w:rPr>
              <w:t>-</w:t>
            </w:r>
            <w:r>
              <w:rPr>
                <w:b/>
              </w:rPr>
              <w:t>11-15</w:t>
            </w:r>
          </w:p>
          <w:p w:rsidR="002F02AA" w:rsidRPr="002F02AA" w:rsidRDefault="002F02AA" w:rsidP="0063118E">
            <w:pPr>
              <w:spacing w:after="60"/>
              <w:rPr>
                <w:b/>
              </w:rPr>
            </w:pPr>
            <w:r>
              <w:t>2010-2011</w:t>
            </w:r>
          </w:p>
        </w:tc>
        <w:tc>
          <w:tcPr>
            <w:tcW w:w="4194" w:type="dxa"/>
            <w:shd w:val="clear" w:color="auto" w:fill="F2F2F2"/>
          </w:tcPr>
          <w:p w:rsidR="002F02AA" w:rsidRPr="00BF14F7" w:rsidRDefault="002F02AA" w:rsidP="002829F4">
            <w:pPr>
              <w:spacing w:after="60"/>
              <w:ind w:left="-24"/>
              <w:rPr>
                <w:b/>
              </w:rPr>
            </w:pPr>
            <w:r w:rsidRPr="00BF14F7">
              <w:rPr>
                <w:b/>
              </w:rPr>
              <w:t>Changed version number to 3.2.</w:t>
            </w:r>
            <w:r>
              <w:rPr>
                <w:b/>
              </w:rPr>
              <w:t>4</w:t>
            </w:r>
          </w:p>
          <w:p w:rsidR="002F02AA" w:rsidRDefault="002F02AA" w:rsidP="002829F4">
            <w:pPr>
              <w:spacing w:after="60"/>
            </w:pPr>
            <w:r>
              <w:t>Quality Assurance:</w:t>
            </w:r>
          </w:p>
          <w:p w:rsidR="002F02AA" w:rsidRDefault="002F02AA" w:rsidP="00A650FD">
            <w:pPr>
              <w:numPr>
                <w:ilvl w:val="0"/>
                <w:numId w:val="8"/>
              </w:numPr>
              <w:spacing w:after="60"/>
              <w:ind w:left="176" w:hanging="142"/>
            </w:pPr>
            <w:r>
              <w:t>Added QA accreditation field to record 21</w:t>
            </w:r>
          </w:p>
          <w:p w:rsidR="002F02AA" w:rsidRDefault="002F02AA" w:rsidP="00A650FD">
            <w:pPr>
              <w:numPr>
                <w:ilvl w:val="0"/>
                <w:numId w:val="8"/>
              </w:numPr>
              <w:spacing w:after="60"/>
              <w:ind w:left="176" w:hanging="142"/>
            </w:pPr>
            <w:r>
              <w:t>Added QA accreditation organisation to record 21</w:t>
            </w:r>
          </w:p>
          <w:p w:rsidR="002F02AA" w:rsidRDefault="002F02AA" w:rsidP="002829F4">
            <w:pPr>
              <w:numPr>
                <w:ilvl w:val="0"/>
                <w:numId w:val="8"/>
              </w:numPr>
              <w:spacing w:after="60"/>
              <w:ind w:left="176" w:hanging="142"/>
            </w:pPr>
            <w:r>
              <w:t>UNCRT/METCU fields now mandatory for chemicals</w:t>
            </w:r>
          </w:p>
        </w:tc>
        <w:tc>
          <w:tcPr>
            <w:tcW w:w="3285" w:type="dxa"/>
            <w:shd w:val="clear" w:color="auto" w:fill="F2F2F2"/>
          </w:tcPr>
          <w:p w:rsidR="002F02AA" w:rsidRDefault="002F02AA" w:rsidP="00F9712D">
            <w:pPr>
              <w:spacing w:after="60"/>
              <w:jc w:val="left"/>
            </w:pPr>
            <w:r>
              <w:t>HELCOM MONAS 2012 approved</w:t>
            </w:r>
          </w:p>
          <w:p w:rsidR="002F02AA" w:rsidRDefault="002F02AA" w:rsidP="00FC2504">
            <w:pPr>
              <w:spacing w:after="60"/>
              <w:jc w:val="left"/>
            </w:pPr>
            <w:r w:rsidRPr="002308B4">
              <w:t xml:space="preserve">MCWG, HELCOM MONAS, OSPAR MIME </w:t>
            </w:r>
          </w:p>
        </w:tc>
      </w:tr>
      <w:tr w:rsidR="002F02AA" w:rsidRPr="001231B4" w:rsidTr="00C1110E">
        <w:trPr>
          <w:cantSplit/>
        </w:trPr>
        <w:tc>
          <w:tcPr>
            <w:tcW w:w="2376" w:type="dxa"/>
            <w:vMerge w:val="restart"/>
            <w:shd w:val="clear" w:color="auto" w:fill="F2F2F2"/>
          </w:tcPr>
          <w:p w:rsidR="002F02AA" w:rsidRDefault="002F02AA" w:rsidP="00467FD1">
            <w:pPr>
              <w:spacing w:after="60"/>
            </w:pPr>
            <w:r>
              <w:t xml:space="preserve">2011-03-09 </w:t>
            </w:r>
          </w:p>
        </w:tc>
        <w:tc>
          <w:tcPr>
            <w:tcW w:w="4194" w:type="dxa"/>
            <w:shd w:val="clear" w:color="auto" w:fill="F2F2F2"/>
          </w:tcPr>
          <w:p w:rsidR="002F02AA" w:rsidRDefault="002F02AA" w:rsidP="00CB6B61">
            <w:pPr>
              <w:spacing w:after="60"/>
              <w:jc w:val="left"/>
            </w:pPr>
            <w:r>
              <w:t>Support transect points/section information</w:t>
            </w:r>
          </w:p>
          <w:p w:rsidR="002F02AA" w:rsidRDefault="002F02AA" w:rsidP="00A650FD">
            <w:pPr>
              <w:numPr>
                <w:ilvl w:val="0"/>
                <w:numId w:val="9"/>
              </w:numPr>
              <w:spacing w:after="60"/>
            </w:pPr>
            <w:r>
              <w:t>Deletion of 31, 32 and 33 record</w:t>
            </w:r>
          </w:p>
          <w:p w:rsidR="002F02AA" w:rsidRDefault="002F02AA" w:rsidP="00A650FD">
            <w:pPr>
              <w:numPr>
                <w:ilvl w:val="0"/>
                <w:numId w:val="9"/>
              </w:numPr>
              <w:spacing w:after="60"/>
              <w:jc w:val="left"/>
            </w:pPr>
            <w:r>
              <w:t>New record  – transect record 40</w:t>
            </w:r>
          </w:p>
          <w:p w:rsidR="002F02AA" w:rsidRDefault="002F02AA" w:rsidP="00A650FD">
            <w:pPr>
              <w:numPr>
                <w:ilvl w:val="0"/>
                <w:numId w:val="9"/>
              </w:numPr>
              <w:spacing w:after="60"/>
            </w:pPr>
            <w:r>
              <w:t>Deletion of fields in 34 record: MXVEG, SPVEG, RLIST – no data in database and order not changed</w:t>
            </w:r>
          </w:p>
          <w:p w:rsidR="002F02AA" w:rsidRDefault="002F02AA" w:rsidP="0000038D">
            <w:pPr>
              <w:numPr>
                <w:ilvl w:val="0"/>
                <w:numId w:val="9"/>
              </w:numPr>
              <w:spacing w:after="60"/>
            </w:pPr>
            <w:r>
              <w:t xml:space="preserve">Addition of fields for 34 record: PRSUB, </w:t>
            </w:r>
            <w:r w:rsidRPr="00961B13">
              <w:t>TRSCS</w:t>
            </w:r>
            <w:r>
              <w:t xml:space="preserve">, </w:t>
            </w:r>
            <w:r w:rsidRPr="00961B13">
              <w:t>TRSCE</w:t>
            </w:r>
            <w:r>
              <w:t>, TRCSD, TRCED</w:t>
            </w:r>
          </w:p>
          <w:p w:rsidR="002F02AA" w:rsidRDefault="002F02AA" w:rsidP="00A650FD">
            <w:pPr>
              <w:numPr>
                <w:ilvl w:val="0"/>
                <w:numId w:val="9"/>
              </w:numPr>
              <w:spacing w:after="60"/>
            </w:pPr>
            <w:r>
              <w:t>In 92 record, field TRANS replaced with RSRVD so it can no longer be used</w:t>
            </w:r>
          </w:p>
          <w:p w:rsidR="002F02AA" w:rsidRDefault="002F02AA" w:rsidP="00A650FD">
            <w:pPr>
              <w:numPr>
                <w:ilvl w:val="0"/>
                <w:numId w:val="9"/>
              </w:numPr>
              <w:spacing w:after="60"/>
            </w:pPr>
            <w:r>
              <w:t>ZB allowed as transect data</w:t>
            </w:r>
          </w:p>
        </w:tc>
        <w:tc>
          <w:tcPr>
            <w:tcW w:w="3285" w:type="dxa"/>
            <w:shd w:val="clear" w:color="auto" w:fill="F2F2F2"/>
          </w:tcPr>
          <w:p w:rsidR="002F02AA" w:rsidRDefault="002F02AA" w:rsidP="00CB6B61">
            <w:pPr>
              <w:spacing w:after="60"/>
              <w:jc w:val="left"/>
            </w:pPr>
            <w:r>
              <w:t>WKMDB specifications for phytobenthos transect data.</w:t>
            </w:r>
          </w:p>
        </w:tc>
      </w:tr>
      <w:tr w:rsidR="002F02AA" w:rsidRPr="001231B4" w:rsidTr="00C1110E">
        <w:trPr>
          <w:cantSplit/>
        </w:trPr>
        <w:tc>
          <w:tcPr>
            <w:tcW w:w="2376" w:type="dxa"/>
            <w:vMerge/>
            <w:shd w:val="clear" w:color="auto" w:fill="FFFFFF"/>
          </w:tcPr>
          <w:p w:rsidR="002F02AA" w:rsidRDefault="002F02AA" w:rsidP="0063118E">
            <w:pPr>
              <w:spacing w:after="60"/>
            </w:pPr>
          </w:p>
        </w:tc>
        <w:tc>
          <w:tcPr>
            <w:tcW w:w="4194" w:type="dxa"/>
            <w:shd w:val="clear" w:color="auto" w:fill="F2F2F2"/>
          </w:tcPr>
          <w:p w:rsidR="002F02AA" w:rsidRDefault="002F02AA" w:rsidP="00A650FD">
            <w:pPr>
              <w:numPr>
                <w:ilvl w:val="0"/>
                <w:numId w:val="9"/>
              </w:numPr>
              <w:spacing w:after="60"/>
              <w:jc w:val="left"/>
            </w:pPr>
            <w:r>
              <w:t>SAREA “Sampler area opening” changed to “Sampler area including field of view”</w:t>
            </w:r>
          </w:p>
        </w:tc>
        <w:tc>
          <w:tcPr>
            <w:tcW w:w="3285" w:type="dxa"/>
            <w:shd w:val="clear" w:color="auto" w:fill="F2F2F2"/>
          </w:tcPr>
          <w:p w:rsidR="002F02AA" w:rsidRDefault="002F02AA" w:rsidP="000A06EF">
            <w:pPr>
              <w:spacing w:after="60"/>
              <w:jc w:val="left"/>
            </w:pPr>
            <w:r>
              <w:t>WKMDB: The definition was confusing.</w:t>
            </w:r>
          </w:p>
        </w:tc>
      </w:tr>
      <w:tr w:rsidR="007D0713" w:rsidRPr="007069C1" w:rsidTr="00C1110E">
        <w:trPr>
          <w:cantSplit/>
        </w:trPr>
        <w:tc>
          <w:tcPr>
            <w:tcW w:w="2376" w:type="dxa"/>
            <w:shd w:val="clear" w:color="auto" w:fill="F2F2F2"/>
          </w:tcPr>
          <w:p w:rsidR="007D0713" w:rsidRPr="007069C1" w:rsidRDefault="007D0713" w:rsidP="0063118E">
            <w:pPr>
              <w:spacing w:after="60"/>
            </w:pPr>
            <w:r w:rsidRPr="007069C1">
              <w:t>2011-07-21</w:t>
            </w:r>
          </w:p>
        </w:tc>
        <w:tc>
          <w:tcPr>
            <w:tcW w:w="4194" w:type="dxa"/>
            <w:shd w:val="clear" w:color="auto" w:fill="F2F2F2"/>
          </w:tcPr>
          <w:p w:rsidR="00B7147E" w:rsidRPr="007069C1" w:rsidRDefault="007D0713" w:rsidP="007069C1">
            <w:pPr>
              <w:spacing w:after="60"/>
              <w:jc w:val="left"/>
            </w:pPr>
            <w:r w:rsidRPr="007069C1">
              <w:t xml:space="preserve">Description change for coordinates </w:t>
            </w:r>
          </w:p>
          <w:p w:rsidR="007D0713" w:rsidRPr="007069C1" w:rsidRDefault="007D0713" w:rsidP="00A650FD">
            <w:pPr>
              <w:numPr>
                <w:ilvl w:val="0"/>
                <w:numId w:val="9"/>
              </w:numPr>
              <w:spacing w:after="60"/>
              <w:jc w:val="left"/>
            </w:pPr>
            <w:r w:rsidRPr="007069C1">
              <w:t>WGS84 recom</w:t>
            </w:r>
            <w:r w:rsidR="007069C1" w:rsidRPr="007069C1">
              <w:t>m</w:t>
            </w:r>
            <w:r w:rsidRPr="007069C1">
              <w:t>ended</w:t>
            </w:r>
          </w:p>
          <w:p w:rsidR="00B7147E" w:rsidRPr="007069C1" w:rsidRDefault="007D0713" w:rsidP="002F02AA">
            <w:pPr>
              <w:numPr>
                <w:ilvl w:val="0"/>
                <w:numId w:val="9"/>
              </w:numPr>
              <w:spacing w:after="60"/>
              <w:jc w:val="left"/>
            </w:pPr>
            <w:r w:rsidRPr="007069C1">
              <w:t>Decimal degrees now allowed</w:t>
            </w:r>
          </w:p>
        </w:tc>
        <w:tc>
          <w:tcPr>
            <w:tcW w:w="3285" w:type="dxa"/>
            <w:shd w:val="clear" w:color="auto" w:fill="F2F2F2"/>
          </w:tcPr>
          <w:p w:rsidR="007D0713" w:rsidRPr="007069C1" w:rsidRDefault="007D0713" w:rsidP="009C5005">
            <w:pPr>
              <w:spacing w:after="60"/>
              <w:jc w:val="left"/>
            </w:pPr>
            <w:r w:rsidRPr="007069C1">
              <w:t>Request from OSPAR</w:t>
            </w:r>
          </w:p>
        </w:tc>
      </w:tr>
      <w:tr w:rsidR="00B70057" w:rsidRPr="001231B4" w:rsidTr="00C1110E">
        <w:trPr>
          <w:cantSplit/>
        </w:trPr>
        <w:tc>
          <w:tcPr>
            <w:tcW w:w="2376" w:type="dxa"/>
            <w:shd w:val="clear" w:color="auto" w:fill="F2F2F2"/>
          </w:tcPr>
          <w:p w:rsidR="00B70057" w:rsidRPr="00F65273" w:rsidRDefault="00B70057" w:rsidP="002F02AA">
            <w:pPr>
              <w:spacing w:after="60"/>
              <w:rPr>
                <w:color w:val="B8CCE4"/>
              </w:rPr>
            </w:pPr>
            <w:r>
              <w:t>2012-03-08</w:t>
            </w:r>
          </w:p>
        </w:tc>
        <w:tc>
          <w:tcPr>
            <w:tcW w:w="4194" w:type="dxa"/>
            <w:shd w:val="clear" w:color="auto" w:fill="F2F2F2"/>
          </w:tcPr>
          <w:p w:rsidR="00B70057" w:rsidRDefault="00B70057" w:rsidP="0003490F">
            <w:pPr>
              <w:spacing w:after="60"/>
              <w:jc w:val="left"/>
            </w:pPr>
            <w:r>
              <w:t>Revise definition of R21:SPECI</w:t>
            </w:r>
            <w:r w:rsidR="00540F9B">
              <w:t xml:space="preserve"> and link to RECO table</w:t>
            </w:r>
            <w:r w:rsidR="000B060B">
              <w:t xml:space="preserve"> VIVIT</w:t>
            </w:r>
            <w:r w:rsidR="00540F9B">
              <w:t xml:space="preserve"> </w:t>
            </w:r>
            <w:r w:rsidR="000B060B">
              <w:t>(</w:t>
            </w:r>
            <w:r w:rsidR="00540F9B">
              <w:t>In</w:t>
            </w:r>
            <w:r w:rsidR="007674F9">
              <w:t xml:space="preserve"> </w:t>
            </w:r>
            <w:r w:rsidR="0003490F">
              <w:t>vivo/</w:t>
            </w:r>
            <w:r w:rsidR="00540F9B">
              <w:t>in</w:t>
            </w:r>
            <w:r w:rsidR="007674F9">
              <w:t xml:space="preserve"> </w:t>
            </w:r>
            <w:r w:rsidR="00540F9B">
              <w:t>vitro</w:t>
            </w:r>
            <w:r w:rsidR="0003490F">
              <w:t xml:space="preserve"> </w:t>
            </w:r>
            <w:r w:rsidR="00540F9B">
              <w:t>test</w:t>
            </w:r>
            <w:r w:rsidR="000B060B">
              <w:t>)</w:t>
            </w:r>
          </w:p>
        </w:tc>
        <w:tc>
          <w:tcPr>
            <w:tcW w:w="3285" w:type="dxa"/>
            <w:shd w:val="clear" w:color="auto" w:fill="F2F2F2"/>
          </w:tcPr>
          <w:p w:rsidR="00B70057" w:rsidRDefault="00B70057" w:rsidP="009C5005">
            <w:pPr>
              <w:spacing w:after="60"/>
              <w:jc w:val="left"/>
            </w:pPr>
            <w:r>
              <w:t>SGIMC2011</w:t>
            </w:r>
            <w:r w:rsidR="00453CCA">
              <w:t>/WGBEC2012</w:t>
            </w:r>
            <w:r>
              <w:t xml:space="preserve"> expansion of field to include in</w:t>
            </w:r>
            <w:r w:rsidR="007674F9">
              <w:t xml:space="preserve"> </w:t>
            </w:r>
            <w:r>
              <w:t>vitro tests (Cell lines)</w:t>
            </w:r>
          </w:p>
        </w:tc>
      </w:tr>
      <w:tr w:rsidR="007D210A" w:rsidRPr="00B025E1" w:rsidTr="00F65273">
        <w:trPr>
          <w:cantSplit/>
        </w:trPr>
        <w:tc>
          <w:tcPr>
            <w:tcW w:w="2376" w:type="dxa"/>
            <w:shd w:val="clear" w:color="auto" w:fill="F2F2F2"/>
          </w:tcPr>
          <w:p w:rsidR="007D210A" w:rsidRDefault="007D210A" w:rsidP="00895F27">
            <w:pPr>
              <w:spacing w:after="60"/>
            </w:pPr>
            <w:r>
              <w:t>2013-03-01</w:t>
            </w:r>
          </w:p>
        </w:tc>
        <w:tc>
          <w:tcPr>
            <w:tcW w:w="4194" w:type="dxa"/>
            <w:shd w:val="clear" w:color="auto" w:fill="F2F2F2"/>
          </w:tcPr>
          <w:p w:rsidR="007D210A" w:rsidRDefault="007D210A" w:rsidP="00895F27">
            <w:pPr>
              <w:spacing w:after="60"/>
            </w:pPr>
            <w:r>
              <w:t>Edited</w:t>
            </w:r>
            <w:r w:rsidR="002F02AA">
              <w:t xml:space="preserve"> 3.2.4</w:t>
            </w:r>
            <w:r>
              <w:t xml:space="preserve"> links to new web site locations</w:t>
            </w:r>
          </w:p>
        </w:tc>
        <w:tc>
          <w:tcPr>
            <w:tcW w:w="3285" w:type="dxa"/>
            <w:shd w:val="clear" w:color="auto" w:fill="F2F2F2"/>
          </w:tcPr>
          <w:p w:rsidR="007D210A" w:rsidRPr="002308B4" w:rsidRDefault="007D210A" w:rsidP="00895F27">
            <w:pPr>
              <w:spacing w:after="60"/>
              <w:jc w:val="left"/>
            </w:pPr>
          </w:p>
        </w:tc>
      </w:tr>
      <w:tr w:rsidR="005323E9" w:rsidRPr="005323E9" w:rsidTr="00F65273">
        <w:trPr>
          <w:cantSplit/>
        </w:trPr>
        <w:tc>
          <w:tcPr>
            <w:tcW w:w="2376" w:type="dxa"/>
            <w:shd w:val="clear" w:color="auto" w:fill="F2F2F2"/>
          </w:tcPr>
          <w:p w:rsidR="007D210A" w:rsidRPr="005323E9" w:rsidRDefault="00195300" w:rsidP="0063118E">
            <w:pPr>
              <w:spacing w:after="60"/>
            </w:pPr>
            <w:r w:rsidRPr="005323E9">
              <w:t>2013-06-21</w:t>
            </w:r>
          </w:p>
        </w:tc>
        <w:tc>
          <w:tcPr>
            <w:tcW w:w="4194" w:type="dxa"/>
            <w:shd w:val="clear" w:color="auto" w:fill="F2F2F2"/>
          </w:tcPr>
          <w:p w:rsidR="007D210A" w:rsidRPr="005323E9" w:rsidRDefault="00195300" w:rsidP="005323E9">
            <w:pPr>
              <w:spacing w:after="60"/>
            </w:pPr>
            <w:r w:rsidRPr="005323E9">
              <w:t>Added DTYPE ZB to R38:TRANS</w:t>
            </w:r>
          </w:p>
        </w:tc>
        <w:tc>
          <w:tcPr>
            <w:tcW w:w="3285" w:type="dxa"/>
            <w:shd w:val="clear" w:color="auto" w:fill="F2F2F2"/>
          </w:tcPr>
          <w:p w:rsidR="007D210A" w:rsidRPr="005323E9" w:rsidRDefault="00195300" w:rsidP="005323E9">
            <w:pPr>
              <w:spacing w:after="60"/>
            </w:pPr>
            <w:r w:rsidRPr="005323E9">
              <w:t>Omission corrected</w:t>
            </w:r>
          </w:p>
        </w:tc>
      </w:tr>
      <w:tr w:rsidR="005323E9" w:rsidRPr="005323E9" w:rsidTr="00F65273">
        <w:trPr>
          <w:cantSplit/>
        </w:trPr>
        <w:tc>
          <w:tcPr>
            <w:tcW w:w="2376" w:type="dxa"/>
            <w:shd w:val="clear" w:color="auto" w:fill="F2F2F2"/>
          </w:tcPr>
          <w:p w:rsidR="008D5D3C" w:rsidRPr="005323E9" w:rsidRDefault="008D5D3C" w:rsidP="0063118E">
            <w:pPr>
              <w:spacing w:after="60"/>
            </w:pPr>
            <w:r w:rsidRPr="005323E9">
              <w:t>2013-06-24</w:t>
            </w:r>
          </w:p>
        </w:tc>
        <w:tc>
          <w:tcPr>
            <w:tcW w:w="4194" w:type="dxa"/>
            <w:shd w:val="clear" w:color="auto" w:fill="F2F2F2"/>
          </w:tcPr>
          <w:p w:rsidR="008D5D3C" w:rsidRPr="005323E9" w:rsidRDefault="00F30F10" w:rsidP="005323E9">
            <w:pPr>
              <w:spacing w:after="60"/>
            </w:pPr>
            <w:r w:rsidRPr="005323E9">
              <w:t>Added</w:t>
            </w:r>
            <w:r w:rsidR="003F2519" w:rsidRPr="005323E9">
              <w:t xml:space="preserve"> meters</w:t>
            </w:r>
            <w:r w:rsidR="008D5D3C" w:rsidRPr="005323E9">
              <w:t xml:space="preserve"> </w:t>
            </w:r>
            <w:r w:rsidRPr="005323E9">
              <w:t xml:space="preserve">to definitions of </w:t>
            </w:r>
            <w:r w:rsidR="008D5D3C" w:rsidRPr="005323E9">
              <w:t xml:space="preserve">PRFLG, TRCSD and </w:t>
            </w:r>
            <w:hyperlink r:id="rId227" w:history="1">
              <w:r w:rsidR="008D5D3C" w:rsidRPr="005323E9">
                <w:t>TRCED</w:t>
              </w:r>
            </w:hyperlink>
          </w:p>
        </w:tc>
        <w:tc>
          <w:tcPr>
            <w:tcW w:w="3285" w:type="dxa"/>
            <w:shd w:val="clear" w:color="auto" w:fill="F2F2F2"/>
          </w:tcPr>
          <w:p w:rsidR="008D5D3C" w:rsidRPr="005323E9" w:rsidRDefault="00F30F10" w:rsidP="005323E9">
            <w:pPr>
              <w:spacing w:after="60"/>
            </w:pPr>
            <w:r w:rsidRPr="005323E9">
              <w:t>Clarification</w:t>
            </w:r>
          </w:p>
        </w:tc>
      </w:tr>
      <w:tr w:rsidR="005323E9" w:rsidRPr="005323E9" w:rsidTr="00F65273">
        <w:trPr>
          <w:cantSplit/>
        </w:trPr>
        <w:tc>
          <w:tcPr>
            <w:tcW w:w="2376" w:type="dxa"/>
            <w:shd w:val="clear" w:color="auto" w:fill="F2F2F2"/>
          </w:tcPr>
          <w:p w:rsidR="00791573" w:rsidRPr="005323E9" w:rsidRDefault="00791573" w:rsidP="0063118E">
            <w:pPr>
              <w:spacing w:after="60"/>
            </w:pPr>
            <w:r w:rsidRPr="005323E9">
              <w:t>2013-07-17</w:t>
            </w:r>
          </w:p>
        </w:tc>
        <w:tc>
          <w:tcPr>
            <w:tcW w:w="4194" w:type="dxa"/>
            <w:shd w:val="clear" w:color="auto" w:fill="F2F2F2"/>
          </w:tcPr>
          <w:p w:rsidR="00791573" w:rsidRPr="005323E9" w:rsidRDefault="00791573" w:rsidP="005323E9">
            <w:pPr>
              <w:spacing w:after="60"/>
            </w:pPr>
            <w:r w:rsidRPr="005323E9">
              <w:t>Removed rOSPAR on CRMMB and CRMMV</w:t>
            </w:r>
          </w:p>
        </w:tc>
        <w:tc>
          <w:tcPr>
            <w:tcW w:w="3285" w:type="dxa"/>
            <w:shd w:val="clear" w:color="auto" w:fill="F2F2F2"/>
          </w:tcPr>
          <w:p w:rsidR="00791573" w:rsidRPr="005323E9" w:rsidRDefault="00791573" w:rsidP="005323E9">
            <w:pPr>
              <w:spacing w:after="60"/>
            </w:pPr>
            <w:r w:rsidRPr="005323E9">
              <w:t>OSPAR no longer requires these – now requires UNCRT</w:t>
            </w:r>
          </w:p>
        </w:tc>
      </w:tr>
      <w:tr w:rsidR="005323E9" w:rsidRPr="005323E9" w:rsidTr="00F65273">
        <w:trPr>
          <w:cantSplit/>
        </w:trPr>
        <w:tc>
          <w:tcPr>
            <w:tcW w:w="2376" w:type="dxa"/>
            <w:shd w:val="clear" w:color="auto" w:fill="F2F2F2"/>
          </w:tcPr>
          <w:p w:rsidR="00A20E61" w:rsidRPr="005323E9" w:rsidRDefault="00A20E61" w:rsidP="0063118E">
            <w:pPr>
              <w:spacing w:after="60"/>
            </w:pPr>
            <w:r w:rsidRPr="005323E9">
              <w:t>2014-02-19</w:t>
            </w:r>
          </w:p>
        </w:tc>
        <w:tc>
          <w:tcPr>
            <w:tcW w:w="4194" w:type="dxa"/>
            <w:shd w:val="clear" w:color="auto" w:fill="F2F2F2"/>
          </w:tcPr>
          <w:p w:rsidR="00B37D4D" w:rsidRPr="005323E9" w:rsidRDefault="00A20E61" w:rsidP="005323E9">
            <w:pPr>
              <w:spacing w:after="60"/>
            </w:pPr>
            <w:r w:rsidRPr="005323E9">
              <w:t xml:space="preserve">Correction of  </w:t>
            </w:r>
            <w:r w:rsidR="00B37D4D" w:rsidRPr="005323E9">
              <w:t>text:</w:t>
            </w:r>
          </w:p>
          <w:p w:rsidR="00B37D4D" w:rsidRPr="005323E9" w:rsidRDefault="00B37D4D" w:rsidP="008A5E71">
            <w:pPr>
              <w:spacing w:after="60"/>
              <w:ind w:left="425"/>
            </w:pPr>
            <w:r w:rsidRPr="005323E9">
              <w:t>From ‘</w:t>
            </w:r>
            <w:r w:rsidR="00A20E61" w:rsidRPr="005323E9">
              <w:t>Yes</w:t>
            </w:r>
            <w:r w:rsidRPr="005323E9">
              <w:t>’</w:t>
            </w:r>
            <w:r w:rsidR="00A20E61" w:rsidRPr="005323E9">
              <w:t xml:space="preserve"> to </w:t>
            </w:r>
            <w:r w:rsidRPr="005323E9">
              <w:t xml:space="preserve"> </w:t>
            </w:r>
            <w:r w:rsidR="00A20E61" w:rsidRPr="005323E9">
              <w:t>‘Y’ for Yes</w:t>
            </w:r>
            <w:r w:rsidRPr="005323E9">
              <w:t xml:space="preserve"> and </w:t>
            </w:r>
          </w:p>
          <w:p w:rsidR="008A5E71" w:rsidRPr="005323E9" w:rsidRDefault="00B37D4D" w:rsidP="008A5E71">
            <w:pPr>
              <w:spacing w:after="60"/>
              <w:ind w:left="425"/>
            </w:pPr>
            <w:r w:rsidRPr="005323E9">
              <w:t>From ‘No’ to ‘N’ for No</w:t>
            </w:r>
          </w:p>
        </w:tc>
        <w:tc>
          <w:tcPr>
            <w:tcW w:w="3285" w:type="dxa"/>
            <w:shd w:val="clear" w:color="auto" w:fill="F2F2F2"/>
          </w:tcPr>
          <w:p w:rsidR="00A20E61" w:rsidRPr="005323E9" w:rsidRDefault="00A20E61" w:rsidP="005323E9">
            <w:pPr>
              <w:spacing w:after="60"/>
            </w:pPr>
            <w:r w:rsidRPr="005323E9">
              <w:t>Clarification</w:t>
            </w:r>
          </w:p>
        </w:tc>
      </w:tr>
      <w:tr w:rsidR="008A5E71" w:rsidRPr="005323E9" w:rsidTr="00F65273">
        <w:trPr>
          <w:cantSplit/>
        </w:trPr>
        <w:tc>
          <w:tcPr>
            <w:tcW w:w="2376" w:type="dxa"/>
            <w:shd w:val="clear" w:color="auto" w:fill="F2F2F2"/>
          </w:tcPr>
          <w:p w:rsidR="008A5E71" w:rsidRPr="005323E9" w:rsidRDefault="008A5E71" w:rsidP="0063118E">
            <w:pPr>
              <w:spacing w:after="60"/>
            </w:pPr>
            <w:r>
              <w:t>2014-05-21</w:t>
            </w:r>
          </w:p>
        </w:tc>
        <w:tc>
          <w:tcPr>
            <w:tcW w:w="4194" w:type="dxa"/>
            <w:shd w:val="clear" w:color="auto" w:fill="F2F2F2"/>
          </w:tcPr>
          <w:p w:rsidR="008A5E71" w:rsidRDefault="008A5E71" w:rsidP="005323E9">
            <w:pPr>
              <w:spacing w:after="60"/>
            </w:pPr>
            <w:r>
              <w:t>Correction of text:</w:t>
            </w:r>
          </w:p>
          <w:p w:rsidR="008A5E71" w:rsidRPr="005323E9" w:rsidRDefault="008A5E71" w:rsidP="008A5E71">
            <w:pPr>
              <w:spacing w:after="60"/>
              <w:ind w:left="425"/>
            </w:pPr>
            <w:r>
              <w:t>LMQNT is only mandatory for some programmes and some chemicals – changed to R as this is controlled in DATSU</w:t>
            </w:r>
          </w:p>
        </w:tc>
        <w:tc>
          <w:tcPr>
            <w:tcW w:w="3285" w:type="dxa"/>
            <w:shd w:val="clear" w:color="auto" w:fill="F2F2F2"/>
          </w:tcPr>
          <w:p w:rsidR="008A5E71" w:rsidRPr="005323E9" w:rsidRDefault="008A5E71" w:rsidP="005323E9">
            <w:pPr>
              <w:spacing w:after="60"/>
            </w:pPr>
            <w:r>
              <w:t>Clarification</w:t>
            </w:r>
          </w:p>
        </w:tc>
      </w:tr>
      <w:tr w:rsidR="00C43C18" w:rsidRPr="005323E9" w:rsidTr="000A012E">
        <w:trPr>
          <w:cantSplit/>
        </w:trPr>
        <w:tc>
          <w:tcPr>
            <w:tcW w:w="2376" w:type="dxa"/>
            <w:shd w:val="clear" w:color="auto" w:fill="F2F2F2"/>
          </w:tcPr>
          <w:p w:rsidR="00C43C18" w:rsidRDefault="00C43C18" w:rsidP="000A012E">
            <w:pPr>
              <w:spacing w:after="60"/>
            </w:pPr>
            <w:r>
              <w:t>2014-12-12</w:t>
            </w:r>
          </w:p>
        </w:tc>
        <w:tc>
          <w:tcPr>
            <w:tcW w:w="4194" w:type="dxa"/>
            <w:shd w:val="clear" w:color="auto" w:fill="F2F2F2"/>
          </w:tcPr>
          <w:p w:rsidR="00C43C18" w:rsidRDefault="00C43C18" w:rsidP="000A012E">
            <w:pPr>
              <w:spacing w:after="60"/>
            </w:pPr>
            <w:r>
              <w:t>Correction to CRMPE – added “weeks”</w:t>
            </w:r>
          </w:p>
        </w:tc>
        <w:tc>
          <w:tcPr>
            <w:tcW w:w="3285" w:type="dxa"/>
            <w:shd w:val="clear" w:color="auto" w:fill="F2F2F2"/>
          </w:tcPr>
          <w:p w:rsidR="00C43C18" w:rsidRDefault="00C43C18" w:rsidP="000A012E">
            <w:pPr>
              <w:spacing w:after="60"/>
            </w:pPr>
            <w:r>
              <w:t>Clarification</w:t>
            </w:r>
          </w:p>
        </w:tc>
      </w:tr>
      <w:tr w:rsidR="00C43C18" w:rsidRPr="005323E9" w:rsidTr="000A012E">
        <w:trPr>
          <w:cantSplit/>
        </w:trPr>
        <w:tc>
          <w:tcPr>
            <w:tcW w:w="2376" w:type="dxa"/>
            <w:shd w:val="clear" w:color="auto" w:fill="F2F2F2"/>
          </w:tcPr>
          <w:p w:rsidR="00C43C18" w:rsidRDefault="00C43C18" w:rsidP="000A012E">
            <w:pPr>
              <w:spacing w:after="60"/>
            </w:pPr>
            <w:r>
              <w:t>2015-01-20</w:t>
            </w:r>
          </w:p>
        </w:tc>
        <w:tc>
          <w:tcPr>
            <w:tcW w:w="4194" w:type="dxa"/>
            <w:shd w:val="clear" w:color="auto" w:fill="F2F2F2"/>
          </w:tcPr>
          <w:p w:rsidR="00C43C18" w:rsidRDefault="00C43C18" w:rsidP="000A012E">
            <w:pPr>
              <w:spacing w:after="60"/>
            </w:pPr>
            <w:r>
              <w:t>R94:ICCOD made Mandatory</w:t>
            </w:r>
          </w:p>
        </w:tc>
        <w:tc>
          <w:tcPr>
            <w:tcW w:w="3285" w:type="dxa"/>
            <w:shd w:val="clear" w:color="auto" w:fill="F2F2F2"/>
          </w:tcPr>
          <w:p w:rsidR="00C43C18" w:rsidRDefault="00243AAC" w:rsidP="009C3B19">
            <w:pPr>
              <w:spacing w:after="60"/>
              <w:jc w:val="left"/>
            </w:pPr>
            <w:r>
              <w:t>Originally a system was planned where 94:ICLAB could link to another database and get all ICCOD participation results for the lab reported in ICLAB. ICCOD was therefore not necessary if ICLAB was filled. This will not be done so ICCOD is now mandatory if the 94 record is reported. Record 94 is still optional.</w:t>
            </w:r>
          </w:p>
        </w:tc>
      </w:tr>
      <w:tr w:rsidR="00D93DFC" w:rsidRPr="00D93DFC" w:rsidTr="00D93DFC">
        <w:trPr>
          <w:cantSplit/>
        </w:trPr>
        <w:tc>
          <w:tcPr>
            <w:tcW w:w="2376" w:type="dxa"/>
            <w:shd w:val="clear" w:color="auto" w:fill="auto"/>
          </w:tcPr>
          <w:p w:rsidR="00D93DFC" w:rsidRDefault="00D93DFC" w:rsidP="00D93DFC">
            <w:pPr>
              <w:spacing w:after="60"/>
              <w:rPr>
                <w:b/>
              </w:rPr>
            </w:pPr>
            <w:r w:rsidRPr="00BF14F7">
              <w:rPr>
                <w:b/>
              </w:rPr>
              <w:t>Release date 20</w:t>
            </w:r>
            <w:r w:rsidR="00091A54">
              <w:rPr>
                <w:b/>
              </w:rPr>
              <w:t>1</w:t>
            </w:r>
            <w:r w:rsidR="00EE74F6">
              <w:rPr>
                <w:b/>
              </w:rPr>
              <w:t>5</w:t>
            </w:r>
            <w:r w:rsidRPr="00BF14F7">
              <w:rPr>
                <w:b/>
              </w:rPr>
              <w:t>-</w:t>
            </w:r>
            <w:r w:rsidR="00091A54">
              <w:rPr>
                <w:b/>
              </w:rPr>
              <w:t>03</w:t>
            </w:r>
            <w:r>
              <w:rPr>
                <w:b/>
              </w:rPr>
              <w:t>-</w:t>
            </w:r>
            <w:r w:rsidR="00533609">
              <w:rPr>
                <w:b/>
              </w:rPr>
              <w:t>30</w:t>
            </w:r>
          </w:p>
          <w:p w:rsidR="00D93DFC" w:rsidRPr="00D93DFC" w:rsidRDefault="00D93DFC" w:rsidP="0063118E">
            <w:pPr>
              <w:spacing w:after="60"/>
              <w:rPr>
                <w:b/>
              </w:rPr>
            </w:pPr>
          </w:p>
        </w:tc>
        <w:tc>
          <w:tcPr>
            <w:tcW w:w="4194" w:type="dxa"/>
            <w:shd w:val="clear" w:color="auto" w:fill="auto"/>
          </w:tcPr>
          <w:p w:rsidR="00D93DFC" w:rsidRDefault="00D93DFC" w:rsidP="005323E9">
            <w:pPr>
              <w:spacing w:after="60"/>
              <w:rPr>
                <w:b/>
              </w:rPr>
            </w:pPr>
            <w:r>
              <w:rPr>
                <w:b/>
              </w:rPr>
              <w:t>Changed version number to 3.2.5</w:t>
            </w:r>
          </w:p>
          <w:p w:rsidR="00025C41" w:rsidRDefault="004019B5" w:rsidP="005323E9">
            <w:pPr>
              <w:spacing w:after="60"/>
            </w:pPr>
            <w:r>
              <w:t>L</w:t>
            </w:r>
            <w:r w:rsidR="00025C41">
              <w:t>itter record</w:t>
            </w:r>
            <w:r w:rsidR="00EE18B3">
              <w:t xml:space="preserve"> 36</w:t>
            </w:r>
          </w:p>
          <w:p w:rsidR="00B05E7C" w:rsidRDefault="00B05E7C" w:rsidP="005323E9">
            <w:pPr>
              <w:spacing w:after="60"/>
            </w:pPr>
            <w:r>
              <w:t xml:space="preserve">SAREA in 20 </w:t>
            </w:r>
            <w:r w:rsidR="004328F5">
              <w:t xml:space="preserve">record </w:t>
            </w:r>
            <w:r>
              <w:t>opened for CW</w:t>
            </w:r>
          </w:p>
          <w:p w:rsidR="00CA2997" w:rsidRDefault="00C551CD" w:rsidP="00C551CD">
            <w:pPr>
              <w:spacing w:after="60"/>
              <w:jc w:val="left"/>
            </w:pPr>
            <w:r>
              <w:t xml:space="preserve">New fields </w:t>
            </w:r>
            <w:r w:rsidR="00A05571">
              <w:t>added i</w:t>
            </w:r>
            <w:r w:rsidR="00CA2997">
              <w:t xml:space="preserve">n 20 record: </w:t>
            </w:r>
            <w:r>
              <w:t>Observation height</w:t>
            </w:r>
            <w:r w:rsidR="00A778DF">
              <w:t xml:space="preserve"> (OBSHT)</w:t>
            </w:r>
            <w:r>
              <w:t>,</w:t>
            </w:r>
            <w:r w:rsidR="00A778DF">
              <w:t xml:space="preserve"> </w:t>
            </w:r>
            <w:r>
              <w:t xml:space="preserve"> Duration</w:t>
            </w:r>
            <w:r w:rsidR="0094166A">
              <w:t xml:space="preserve"> of haul</w:t>
            </w:r>
            <w:r w:rsidR="00A778DF">
              <w:t xml:space="preserve"> (DURAT)</w:t>
            </w:r>
          </w:p>
          <w:p w:rsidR="00012DA8" w:rsidRDefault="00A05571" w:rsidP="00E0209F">
            <w:pPr>
              <w:spacing w:after="60"/>
              <w:jc w:val="left"/>
            </w:pPr>
            <w:r>
              <w:t>New field</w:t>
            </w:r>
            <w:r w:rsidR="00CA2997">
              <w:t xml:space="preserve"> in 91 record: </w:t>
            </w:r>
            <w:r w:rsidR="00041319">
              <w:t>EDATE</w:t>
            </w:r>
          </w:p>
          <w:p w:rsidR="004732D9" w:rsidRPr="00012DA8" w:rsidRDefault="004732D9" w:rsidP="00012DA8">
            <w:pPr>
              <w:jc w:val="center"/>
            </w:pPr>
          </w:p>
        </w:tc>
        <w:tc>
          <w:tcPr>
            <w:tcW w:w="3285" w:type="dxa"/>
            <w:shd w:val="clear" w:color="auto" w:fill="auto"/>
          </w:tcPr>
          <w:p w:rsidR="00B43288" w:rsidRDefault="00B43288" w:rsidP="00B43288">
            <w:pPr>
              <w:spacing w:after="60"/>
            </w:pPr>
            <w:r>
              <w:t>Allow reporting of litter in all data types</w:t>
            </w:r>
            <w:r w:rsidR="004019B5">
              <w:t xml:space="preserve"> and as a separate data type</w:t>
            </w:r>
          </w:p>
          <w:p w:rsidR="00D93DFC" w:rsidRPr="00EC6997" w:rsidRDefault="00224441" w:rsidP="00512680">
            <w:pPr>
              <w:spacing w:after="60"/>
            </w:pPr>
            <w:r>
              <w:t xml:space="preserve">New </w:t>
            </w:r>
            <w:r w:rsidR="00EE18B3">
              <w:t>fields</w:t>
            </w:r>
            <w:r w:rsidR="00B43288">
              <w:t xml:space="preserve"> </w:t>
            </w:r>
            <w:r>
              <w:t xml:space="preserve">needed </w:t>
            </w:r>
            <w:r w:rsidR="00B43288">
              <w:t>for passive sampling data in seawater (CW)</w:t>
            </w:r>
            <w:r w:rsidR="00CC491A">
              <w:t xml:space="preserve">. </w:t>
            </w:r>
          </w:p>
        </w:tc>
      </w:tr>
      <w:tr w:rsidR="00EE40A2" w:rsidRPr="00D93DFC" w:rsidTr="00D93DFC">
        <w:trPr>
          <w:cantSplit/>
        </w:trPr>
        <w:tc>
          <w:tcPr>
            <w:tcW w:w="2376" w:type="dxa"/>
            <w:shd w:val="clear" w:color="auto" w:fill="auto"/>
          </w:tcPr>
          <w:p w:rsidR="00EE40A2" w:rsidRPr="00BF14F7" w:rsidRDefault="00EE40A2" w:rsidP="00D93DFC">
            <w:pPr>
              <w:spacing w:after="60"/>
              <w:rPr>
                <w:b/>
              </w:rPr>
            </w:pPr>
          </w:p>
        </w:tc>
        <w:tc>
          <w:tcPr>
            <w:tcW w:w="4194" w:type="dxa"/>
            <w:shd w:val="clear" w:color="auto" w:fill="auto"/>
          </w:tcPr>
          <w:p w:rsidR="00012DA8" w:rsidRDefault="00EE40A2" w:rsidP="005323E9">
            <w:pPr>
              <w:spacing w:after="60"/>
            </w:pPr>
            <w:r w:rsidRPr="00EE40A2">
              <w:t>LTPRP multiple</w:t>
            </w:r>
            <w:r>
              <w:t>s allowed</w:t>
            </w:r>
          </w:p>
          <w:p w:rsidR="00EE40A2" w:rsidRPr="00012DA8" w:rsidRDefault="00EE40A2" w:rsidP="00012DA8"/>
        </w:tc>
        <w:tc>
          <w:tcPr>
            <w:tcW w:w="3285" w:type="dxa"/>
            <w:shd w:val="clear" w:color="auto" w:fill="auto"/>
          </w:tcPr>
          <w:p w:rsidR="00EE40A2" w:rsidRDefault="002178D6" w:rsidP="00B43288">
            <w:pPr>
              <w:spacing w:after="60"/>
            </w:pPr>
            <w:r>
              <w:t>Descriptions can be colour/shape/size etc.</w:t>
            </w:r>
          </w:p>
        </w:tc>
      </w:tr>
      <w:tr w:rsidR="00E55330" w:rsidRPr="00D93DFC" w:rsidTr="00D93DFC">
        <w:trPr>
          <w:cantSplit/>
        </w:trPr>
        <w:tc>
          <w:tcPr>
            <w:tcW w:w="2376" w:type="dxa"/>
            <w:shd w:val="clear" w:color="auto" w:fill="auto"/>
          </w:tcPr>
          <w:p w:rsidR="00E55330" w:rsidRPr="00E55330" w:rsidRDefault="00E55330" w:rsidP="00D93DFC">
            <w:pPr>
              <w:spacing w:after="60"/>
            </w:pPr>
            <w:r w:rsidRPr="00E55330">
              <w:t>2015-08-01</w:t>
            </w:r>
          </w:p>
        </w:tc>
        <w:tc>
          <w:tcPr>
            <w:tcW w:w="4194" w:type="dxa"/>
            <w:shd w:val="clear" w:color="auto" w:fill="auto"/>
          </w:tcPr>
          <w:p w:rsidR="00E55330" w:rsidRPr="00EE40A2" w:rsidRDefault="00E55330" w:rsidP="00E55330">
            <w:pPr>
              <w:spacing w:after="60"/>
            </w:pPr>
            <w:r>
              <w:t>Diagrams edited: litter in biota to be reported in 10 record with PARAM starting with “LT%”</w:t>
            </w:r>
          </w:p>
        </w:tc>
        <w:tc>
          <w:tcPr>
            <w:tcW w:w="3285" w:type="dxa"/>
            <w:shd w:val="clear" w:color="auto" w:fill="auto"/>
          </w:tcPr>
          <w:p w:rsidR="00E55330" w:rsidRDefault="00E55330" w:rsidP="000F0A45">
            <w:pPr>
              <w:spacing w:after="60"/>
            </w:pPr>
            <w:r>
              <w:t>Clarify difference between reporting litter (</w:t>
            </w:r>
            <w:r w:rsidR="000F0A45">
              <w:t xml:space="preserve">ex. </w:t>
            </w:r>
            <w:r>
              <w:t>microplastic</w:t>
            </w:r>
            <w:r w:rsidR="000F0A45">
              <w:t>s</w:t>
            </w:r>
            <w:r>
              <w:t>) found inside organism and litter gathered in same net (macrolitter)</w:t>
            </w:r>
          </w:p>
        </w:tc>
      </w:tr>
      <w:tr w:rsidR="005634FC" w:rsidRPr="00D93DFC" w:rsidTr="00D93DFC">
        <w:trPr>
          <w:cantSplit/>
        </w:trPr>
        <w:tc>
          <w:tcPr>
            <w:tcW w:w="2376" w:type="dxa"/>
            <w:shd w:val="clear" w:color="auto" w:fill="auto"/>
          </w:tcPr>
          <w:p w:rsidR="005634FC" w:rsidRPr="00E55330" w:rsidRDefault="00012DA8" w:rsidP="005634FC">
            <w:pPr>
              <w:spacing w:after="60"/>
            </w:pPr>
            <w:r>
              <w:t>2015-08-11</w:t>
            </w:r>
          </w:p>
        </w:tc>
        <w:tc>
          <w:tcPr>
            <w:tcW w:w="4194" w:type="dxa"/>
            <w:shd w:val="clear" w:color="auto" w:fill="auto"/>
          </w:tcPr>
          <w:p w:rsidR="005634FC" w:rsidRDefault="005634FC" w:rsidP="004B71D1">
            <w:pPr>
              <w:pStyle w:val="table"/>
            </w:pPr>
            <w:r>
              <w:t>Fields DUREX and EST</w:t>
            </w:r>
            <w:r w:rsidR="0094166A">
              <w:t>F</w:t>
            </w:r>
            <w:r>
              <w:t xml:space="preserve">R added to the </w:t>
            </w:r>
            <w:r w:rsidR="0094166A">
              <w:t xml:space="preserve">20 record </w:t>
            </w:r>
            <w:r>
              <w:t>sampl</w:t>
            </w:r>
            <w:r w:rsidR="004B71D1">
              <w:t>ing method</w:t>
            </w:r>
            <w:r w:rsidR="0094166A">
              <w:t xml:space="preserve"> </w:t>
            </w:r>
            <w:r>
              <w:t xml:space="preserve">record </w:t>
            </w:r>
          </w:p>
        </w:tc>
        <w:tc>
          <w:tcPr>
            <w:tcW w:w="3285" w:type="dxa"/>
            <w:shd w:val="clear" w:color="auto" w:fill="auto"/>
          </w:tcPr>
          <w:p w:rsidR="005634FC" w:rsidRDefault="005634FC" w:rsidP="005634FC">
            <w:pPr>
              <w:spacing w:after="60"/>
            </w:pPr>
            <w:r>
              <w:t>Needed to support MCWG2011 mandatory requirements for passive sampling</w:t>
            </w:r>
          </w:p>
        </w:tc>
      </w:tr>
      <w:tr w:rsidR="008815D1" w:rsidRPr="00D93DFC" w:rsidTr="00D93DFC">
        <w:trPr>
          <w:cantSplit/>
        </w:trPr>
        <w:tc>
          <w:tcPr>
            <w:tcW w:w="2376" w:type="dxa"/>
            <w:shd w:val="clear" w:color="auto" w:fill="auto"/>
          </w:tcPr>
          <w:p w:rsidR="008815D1" w:rsidRDefault="008815D1" w:rsidP="005634FC">
            <w:pPr>
              <w:spacing w:after="60"/>
            </w:pPr>
            <w:r>
              <w:t>2015-10-19</w:t>
            </w:r>
          </w:p>
        </w:tc>
        <w:tc>
          <w:tcPr>
            <w:tcW w:w="4194" w:type="dxa"/>
            <w:shd w:val="clear" w:color="auto" w:fill="auto"/>
          </w:tcPr>
          <w:p w:rsidR="008815D1" w:rsidRDefault="008815D1" w:rsidP="005634FC">
            <w:pPr>
              <w:pStyle w:val="table"/>
            </w:pPr>
            <w:r>
              <w:t>Allowed METPT for all data types</w:t>
            </w:r>
          </w:p>
        </w:tc>
        <w:tc>
          <w:tcPr>
            <w:tcW w:w="3285" w:type="dxa"/>
            <w:shd w:val="clear" w:color="auto" w:fill="auto"/>
          </w:tcPr>
          <w:p w:rsidR="008815D1" w:rsidRDefault="00352327" w:rsidP="00352327">
            <w:pPr>
              <w:spacing w:after="60"/>
            </w:pPr>
            <w:r>
              <w:t>Labs report the field and errors are first found when data are prevented upload in DOME</w:t>
            </w:r>
          </w:p>
        </w:tc>
      </w:tr>
      <w:tr w:rsidR="00682954" w:rsidRPr="00D93DFC" w:rsidTr="00D93DFC">
        <w:trPr>
          <w:cantSplit/>
        </w:trPr>
        <w:tc>
          <w:tcPr>
            <w:tcW w:w="2376" w:type="dxa"/>
            <w:shd w:val="clear" w:color="auto" w:fill="auto"/>
          </w:tcPr>
          <w:p w:rsidR="00682954" w:rsidRDefault="00682954" w:rsidP="005634FC">
            <w:pPr>
              <w:spacing w:after="60"/>
            </w:pPr>
            <w:r>
              <w:t>2015-11-11</w:t>
            </w:r>
          </w:p>
        </w:tc>
        <w:tc>
          <w:tcPr>
            <w:tcW w:w="4194" w:type="dxa"/>
            <w:shd w:val="clear" w:color="auto" w:fill="auto"/>
          </w:tcPr>
          <w:p w:rsidR="00682954" w:rsidRDefault="00682954" w:rsidP="00682954">
            <w:pPr>
              <w:pStyle w:val="table"/>
            </w:pPr>
            <w:r>
              <w:t>Field ESTSR changed to ESTFR</w:t>
            </w:r>
          </w:p>
        </w:tc>
        <w:tc>
          <w:tcPr>
            <w:tcW w:w="3285" w:type="dxa"/>
            <w:shd w:val="clear" w:color="auto" w:fill="auto"/>
          </w:tcPr>
          <w:p w:rsidR="00682954" w:rsidRDefault="00682954" w:rsidP="00352327">
            <w:pPr>
              <w:spacing w:after="60"/>
            </w:pPr>
            <w:r>
              <w:t>Conflict in database with legacy code</w:t>
            </w:r>
            <w:r w:rsidR="00150EB9">
              <w:t xml:space="preserve"> ESTSR</w:t>
            </w:r>
          </w:p>
        </w:tc>
      </w:tr>
      <w:tr w:rsidR="00FB5BD4" w:rsidRPr="00D93DFC" w:rsidTr="00D93DFC">
        <w:trPr>
          <w:cantSplit/>
        </w:trPr>
        <w:tc>
          <w:tcPr>
            <w:tcW w:w="2376" w:type="dxa"/>
            <w:shd w:val="clear" w:color="auto" w:fill="auto"/>
          </w:tcPr>
          <w:p w:rsidR="00FB5BD4" w:rsidRDefault="00FB5BD4" w:rsidP="005634FC">
            <w:pPr>
              <w:spacing w:after="60"/>
            </w:pPr>
            <w:r>
              <w:t>2015-11-20</w:t>
            </w:r>
          </w:p>
        </w:tc>
        <w:tc>
          <w:tcPr>
            <w:tcW w:w="4194" w:type="dxa"/>
            <w:shd w:val="clear" w:color="auto" w:fill="auto"/>
          </w:tcPr>
          <w:p w:rsidR="00FB5BD4" w:rsidRDefault="00FB5BD4" w:rsidP="00682954">
            <w:pPr>
              <w:pStyle w:val="table"/>
            </w:pPr>
            <w:r>
              <w:t>Opened SEXCO for zoobenthos data</w:t>
            </w:r>
          </w:p>
        </w:tc>
        <w:tc>
          <w:tcPr>
            <w:tcW w:w="3285" w:type="dxa"/>
            <w:shd w:val="clear" w:color="auto" w:fill="auto"/>
          </w:tcPr>
          <w:p w:rsidR="00FB5BD4" w:rsidRDefault="00FB5BD4" w:rsidP="00352327">
            <w:pPr>
              <w:spacing w:after="60"/>
            </w:pPr>
            <w:r>
              <w:t>Request from submitter</w:t>
            </w:r>
            <w:r w:rsidR="00536983">
              <w:t xml:space="preserve"> for easier mapping</w:t>
            </w:r>
          </w:p>
        </w:tc>
      </w:tr>
      <w:tr w:rsidR="00774A1D" w:rsidRPr="00D93DFC" w:rsidTr="00D93DFC">
        <w:trPr>
          <w:cantSplit/>
        </w:trPr>
        <w:tc>
          <w:tcPr>
            <w:tcW w:w="2376" w:type="dxa"/>
            <w:vMerge w:val="restart"/>
            <w:shd w:val="clear" w:color="auto" w:fill="auto"/>
          </w:tcPr>
          <w:p w:rsidR="00774A1D" w:rsidRDefault="00774A1D" w:rsidP="005634FC">
            <w:pPr>
              <w:spacing w:after="60"/>
            </w:pPr>
            <w:r>
              <w:t>2016-01-21</w:t>
            </w:r>
          </w:p>
        </w:tc>
        <w:tc>
          <w:tcPr>
            <w:tcW w:w="4194" w:type="dxa"/>
            <w:shd w:val="clear" w:color="auto" w:fill="auto"/>
          </w:tcPr>
          <w:p w:rsidR="00774A1D" w:rsidRDefault="00774A1D" w:rsidP="00682954">
            <w:pPr>
              <w:pStyle w:val="table"/>
            </w:pPr>
            <w:r>
              <w:t>Added field QFLAG to record 36 for litter data</w:t>
            </w:r>
          </w:p>
        </w:tc>
        <w:tc>
          <w:tcPr>
            <w:tcW w:w="3285" w:type="dxa"/>
            <w:shd w:val="clear" w:color="auto" w:fill="auto"/>
          </w:tcPr>
          <w:p w:rsidR="00774A1D" w:rsidRDefault="00774A1D" w:rsidP="00352327">
            <w:pPr>
              <w:spacing w:after="60"/>
            </w:pPr>
            <w:r>
              <w:t>Request from submitter who says weights are often less than scale’s capability</w:t>
            </w:r>
          </w:p>
        </w:tc>
      </w:tr>
      <w:tr w:rsidR="00774A1D" w:rsidRPr="00D93DFC" w:rsidTr="00D93DFC">
        <w:trPr>
          <w:cantSplit/>
        </w:trPr>
        <w:tc>
          <w:tcPr>
            <w:tcW w:w="2376" w:type="dxa"/>
            <w:vMerge/>
            <w:shd w:val="clear" w:color="auto" w:fill="auto"/>
          </w:tcPr>
          <w:p w:rsidR="00774A1D" w:rsidRDefault="00774A1D" w:rsidP="005634FC">
            <w:pPr>
              <w:spacing w:after="60"/>
            </w:pPr>
          </w:p>
        </w:tc>
        <w:tc>
          <w:tcPr>
            <w:tcW w:w="4194" w:type="dxa"/>
            <w:shd w:val="clear" w:color="auto" w:fill="auto"/>
          </w:tcPr>
          <w:p w:rsidR="00774A1D" w:rsidRDefault="00774A1D" w:rsidP="00FD1B94">
            <w:pPr>
              <w:pStyle w:val="table"/>
            </w:pPr>
            <w:r>
              <w:t xml:space="preserve">Clarified SAREA. </w:t>
            </w:r>
          </w:p>
        </w:tc>
        <w:tc>
          <w:tcPr>
            <w:tcW w:w="3285" w:type="dxa"/>
            <w:shd w:val="clear" w:color="auto" w:fill="auto"/>
          </w:tcPr>
          <w:p w:rsidR="00774A1D" w:rsidRDefault="00774A1D" w:rsidP="00352327">
            <w:pPr>
              <w:spacing w:after="60"/>
            </w:pPr>
            <w:r>
              <w:t>This field is data type dependent but these definitions are not found here. See FAQ document.</w:t>
            </w:r>
          </w:p>
        </w:tc>
      </w:tr>
      <w:tr w:rsidR="002743CB" w:rsidRPr="00D93DFC" w:rsidTr="00551F7B">
        <w:trPr>
          <w:cantSplit/>
        </w:trPr>
        <w:tc>
          <w:tcPr>
            <w:tcW w:w="2376" w:type="dxa"/>
            <w:shd w:val="clear" w:color="auto" w:fill="auto"/>
          </w:tcPr>
          <w:p w:rsidR="002743CB" w:rsidRDefault="002743CB" w:rsidP="00551F7B">
            <w:pPr>
              <w:spacing w:after="60"/>
            </w:pPr>
            <w:r>
              <w:t>2016-02-10</w:t>
            </w:r>
          </w:p>
        </w:tc>
        <w:tc>
          <w:tcPr>
            <w:tcW w:w="4194" w:type="dxa"/>
            <w:shd w:val="clear" w:color="auto" w:fill="auto"/>
          </w:tcPr>
          <w:p w:rsidR="002743CB" w:rsidRDefault="002743CB" w:rsidP="00515E08">
            <w:pPr>
              <w:pStyle w:val="table"/>
            </w:pPr>
            <w:r>
              <w:t xml:space="preserve">Corrected RECO link </w:t>
            </w:r>
            <w:r w:rsidR="00515E08">
              <w:t>for</w:t>
            </w:r>
            <w:r>
              <w:t xml:space="preserve"> </w:t>
            </w:r>
            <w:r w:rsidR="00515E08">
              <w:t>PURPM</w:t>
            </w:r>
          </w:p>
        </w:tc>
        <w:tc>
          <w:tcPr>
            <w:tcW w:w="3285" w:type="dxa"/>
            <w:shd w:val="clear" w:color="auto" w:fill="auto"/>
          </w:tcPr>
          <w:p w:rsidR="002743CB" w:rsidRDefault="002743CB" w:rsidP="00551F7B">
            <w:pPr>
              <w:spacing w:after="60"/>
            </w:pPr>
            <w:r>
              <w:t>Was corrupted</w:t>
            </w:r>
          </w:p>
        </w:tc>
      </w:tr>
      <w:tr w:rsidR="004D2C4A" w:rsidRPr="00D93DFC" w:rsidTr="00551F7B">
        <w:trPr>
          <w:cantSplit/>
        </w:trPr>
        <w:tc>
          <w:tcPr>
            <w:tcW w:w="2376" w:type="dxa"/>
            <w:shd w:val="clear" w:color="auto" w:fill="auto"/>
          </w:tcPr>
          <w:p w:rsidR="004D2C4A" w:rsidRDefault="004D2C4A" w:rsidP="00551F7B">
            <w:pPr>
              <w:spacing w:after="60"/>
            </w:pPr>
            <w:r>
              <w:t>2016-02-25</w:t>
            </w:r>
          </w:p>
        </w:tc>
        <w:tc>
          <w:tcPr>
            <w:tcW w:w="4194" w:type="dxa"/>
            <w:shd w:val="clear" w:color="auto" w:fill="auto"/>
          </w:tcPr>
          <w:p w:rsidR="004D2C4A" w:rsidRDefault="004D2C4A" w:rsidP="004D2C4A">
            <w:pPr>
              <w:pStyle w:val="table"/>
            </w:pPr>
            <w:r>
              <w:t>Added mCW for DEPHU/DEPHL</w:t>
            </w:r>
          </w:p>
        </w:tc>
        <w:tc>
          <w:tcPr>
            <w:tcW w:w="3285" w:type="dxa"/>
            <w:shd w:val="clear" w:color="auto" w:fill="auto"/>
          </w:tcPr>
          <w:p w:rsidR="004D2C4A" w:rsidRDefault="004D2C4A" w:rsidP="00B14478">
            <w:pPr>
              <w:spacing w:after="60"/>
            </w:pPr>
            <w:r>
              <w:t xml:space="preserve">Clarified that Depth is Mandatory for </w:t>
            </w:r>
            <w:r w:rsidR="00CB7713">
              <w:t>most parameters. Exceptions are effects parameters PNR and MORT</w:t>
            </w:r>
            <w:r w:rsidR="00B14478">
              <w:t>%</w:t>
            </w:r>
          </w:p>
        </w:tc>
      </w:tr>
      <w:tr w:rsidR="00682F11" w:rsidRPr="00D93DFC" w:rsidTr="00551F7B">
        <w:trPr>
          <w:cantSplit/>
        </w:trPr>
        <w:tc>
          <w:tcPr>
            <w:tcW w:w="2376" w:type="dxa"/>
            <w:vMerge w:val="restart"/>
            <w:shd w:val="clear" w:color="auto" w:fill="auto"/>
          </w:tcPr>
          <w:p w:rsidR="00682F11" w:rsidRDefault="00682F11" w:rsidP="00551F7B">
            <w:pPr>
              <w:spacing w:after="60"/>
            </w:pPr>
            <w:r>
              <w:t>2016-03-17</w:t>
            </w:r>
          </w:p>
        </w:tc>
        <w:tc>
          <w:tcPr>
            <w:tcW w:w="4194" w:type="dxa"/>
            <w:shd w:val="clear" w:color="auto" w:fill="auto"/>
          </w:tcPr>
          <w:p w:rsidR="00682F11" w:rsidRDefault="00682F11" w:rsidP="004D2C4A">
            <w:pPr>
              <w:pStyle w:val="table"/>
            </w:pPr>
            <w:r>
              <w:t>Changed MAGNI description to Total Magnification</w:t>
            </w:r>
          </w:p>
        </w:tc>
        <w:tc>
          <w:tcPr>
            <w:tcW w:w="3285" w:type="dxa"/>
            <w:shd w:val="clear" w:color="auto" w:fill="auto"/>
          </w:tcPr>
          <w:p w:rsidR="00682F11" w:rsidRDefault="00682F11" w:rsidP="009E66B3">
            <w:pPr>
              <w:spacing w:after="60"/>
              <w:jc w:val="left"/>
            </w:pPr>
            <w:r>
              <w:t>Total magnification – ocular,</w:t>
            </w:r>
            <w:r w:rsidR="009E66B3">
              <w:t xml:space="preserve"> </w:t>
            </w:r>
            <w:r>
              <w:t>objective, plus base. Requested by HELCOM indicator producers</w:t>
            </w:r>
          </w:p>
        </w:tc>
      </w:tr>
      <w:tr w:rsidR="00682F11" w:rsidRPr="00D93DFC" w:rsidTr="00551F7B">
        <w:trPr>
          <w:cantSplit/>
        </w:trPr>
        <w:tc>
          <w:tcPr>
            <w:tcW w:w="2376" w:type="dxa"/>
            <w:vMerge/>
            <w:shd w:val="clear" w:color="auto" w:fill="auto"/>
          </w:tcPr>
          <w:p w:rsidR="00682F11" w:rsidRDefault="00682F11" w:rsidP="00551F7B">
            <w:pPr>
              <w:spacing w:after="60"/>
            </w:pPr>
          </w:p>
        </w:tc>
        <w:tc>
          <w:tcPr>
            <w:tcW w:w="4194" w:type="dxa"/>
            <w:shd w:val="clear" w:color="auto" w:fill="auto"/>
          </w:tcPr>
          <w:p w:rsidR="00682F11" w:rsidRDefault="00682F11" w:rsidP="004D2C4A">
            <w:pPr>
              <w:pStyle w:val="table"/>
            </w:pPr>
            <w:r>
              <w:t>MNDEP and MXDEP mandatory for HELCOM</w:t>
            </w:r>
          </w:p>
        </w:tc>
        <w:tc>
          <w:tcPr>
            <w:tcW w:w="3285" w:type="dxa"/>
            <w:shd w:val="clear" w:color="auto" w:fill="auto"/>
          </w:tcPr>
          <w:p w:rsidR="00682F11" w:rsidRDefault="00682F11" w:rsidP="0043037F">
            <w:pPr>
              <w:spacing w:after="60"/>
              <w:jc w:val="left"/>
            </w:pPr>
            <w:r>
              <w:t>Requested by HELCOM indicator producers</w:t>
            </w:r>
          </w:p>
        </w:tc>
      </w:tr>
      <w:tr w:rsidR="003F6BF9" w:rsidRPr="00D93DFC" w:rsidTr="000E50DC">
        <w:trPr>
          <w:cantSplit/>
        </w:trPr>
        <w:tc>
          <w:tcPr>
            <w:tcW w:w="2376" w:type="dxa"/>
            <w:shd w:val="clear" w:color="auto" w:fill="auto"/>
          </w:tcPr>
          <w:p w:rsidR="003F6BF9" w:rsidRDefault="003F6BF9" w:rsidP="000E50DC">
            <w:pPr>
              <w:spacing w:after="60"/>
            </w:pPr>
            <w:r>
              <w:t>2016-04-30</w:t>
            </w:r>
          </w:p>
        </w:tc>
        <w:tc>
          <w:tcPr>
            <w:tcW w:w="4194" w:type="dxa"/>
            <w:shd w:val="clear" w:color="auto" w:fill="auto"/>
          </w:tcPr>
          <w:p w:rsidR="003F6BF9" w:rsidRDefault="003F6BF9" w:rsidP="000E50DC">
            <w:pPr>
              <w:pStyle w:val="table"/>
            </w:pPr>
            <w:r>
              <w:t>DURAT expanded to Duration of haul or sampling</w:t>
            </w:r>
          </w:p>
        </w:tc>
        <w:tc>
          <w:tcPr>
            <w:tcW w:w="3285" w:type="dxa"/>
            <w:shd w:val="clear" w:color="auto" w:fill="auto"/>
          </w:tcPr>
          <w:p w:rsidR="003F6BF9" w:rsidRDefault="003F6BF9" w:rsidP="000E50DC">
            <w:pPr>
              <w:spacing w:after="60"/>
            </w:pPr>
            <w:r>
              <w:t>Field can now be used for Beach litter</w:t>
            </w:r>
          </w:p>
        </w:tc>
      </w:tr>
      <w:tr w:rsidR="00B21ABA" w:rsidRPr="00D93DFC" w:rsidTr="000E50DC">
        <w:trPr>
          <w:cantSplit/>
        </w:trPr>
        <w:tc>
          <w:tcPr>
            <w:tcW w:w="2376" w:type="dxa"/>
            <w:shd w:val="clear" w:color="auto" w:fill="auto"/>
          </w:tcPr>
          <w:p w:rsidR="00B21ABA" w:rsidRDefault="00827DF6" w:rsidP="000E50DC">
            <w:pPr>
              <w:spacing w:after="60"/>
            </w:pPr>
            <w:r>
              <w:t>2017-10-01</w:t>
            </w:r>
          </w:p>
        </w:tc>
        <w:tc>
          <w:tcPr>
            <w:tcW w:w="4194" w:type="dxa"/>
            <w:shd w:val="clear" w:color="auto" w:fill="auto"/>
          </w:tcPr>
          <w:p w:rsidR="00B21ABA" w:rsidRDefault="00AA769C" w:rsidP="00AA769C">
            <w:pPr>
              <w:pStyle w:val="table"/>
            </w:pPr>
            <w:r>
              <w:t xml:space="preserve">RECO </w:t>
            </w:r>
            <w:r w:rsidR="00827DF6">
              <w:t>link</w:t>
            </w:r>
            <w:r>
              <w:t xml:space="preserve"> added to STATN</w:t>
            </w:r>
          </w:p>
        </w:tc>
        <w:tc>
          <w:tcPr>
            <w:tcW w:w="3285" w:type="dxa"/>
            <w:shd w:val="clear" w:color="auto" w:fill="auto"/>
          </w:tcPr>
          <w:p w:rsidR="00B21ABA" w:rsidRDefault="00827DF6" w:rsidP="000E50DC">
            <w:pPr>
              <w:spacing w:after="60"/>
            </w:pPr>
            <w:r>
              <w:t>The request program has been expanded to include stations and bulk uploads of stations. Thi</w:t>
            </w:r>
            <w:r w:rsidR="00F157D8">
              <w:t>s required stations to be in RECO, the ICES vocabulary database.</w:t>
            </w:r>
          </w:p>
        </w:tc>
      </w:tr>
      <w:tr w:rsidR="00877BAC" w:rsidRPr="00D93DFC" w:rsidTr="000E50DC">
        <w:trPr>
          <w:cantSplit/>
        </w:trPr>
        <w:tc>
          <w:tcPr>
            <w:tcW w:w="2376" w:type="dxa"/>
            <w:shd w:val="clear" w:color="auto" w:fill="auto"/>
          </w:tcPr>
          <w:p w:rsidR="00877BAC" w:rsidRDefault="00877BAC" w:rsidP="000E50DC">
            <w:pPr>
              <w:spacing w:after="60"/>
            </w:pPr>
            <w:r>
              <w:t>2018-04-26</w:t>
            </w:r>
          </w:p>
        </w:tc>
        <w:tc>
          <w:tcPr>
            <w:tcW w:w="4194" w:type="dxa"/>
            <w:shd w:val="clear" w:color="auto" w:fill="auto"/>
          </w:tcPr>
          <w:p w:rsidR="00877BAC" w:rsidRDefault="00877BAC" w:rsidP="00313AFB">
            <w:pPr>
              <w:pStyle w:val="table"/>
            </w:pPr>
            <w:r>
              <w:t xml:space="preserve">SAREA </w:t>
            </w:r>
            <w:r w:rsidR="00313AFB">
              <w:t>definition extended to include “</w:t>
            </w:r>
            <w:r>
              <w:t>swept area</w:t>
            </w:r>
            <w:r w:rsidR="00313AFB">
              <w:t>”</w:t>
            </w:r>
            <w:r>
              <w:t xml:space="preserve"> for litter trawls and</w:t>
            </w:r>
            <w:r w:rsidR="00027F55">
              <w:t xml:space="preserve"> is mandatroy for MUNIT */haul</w:t>
            </w:r>
          </w:p>
        </w:tc>
        <w:tc>
          <w:tcPr>
            <w:tcW w:w="3285" w:type="dxa"/>
            <w:shd w:val="clear" w:color="auto" w:fill="auto"/>
          </w:tcPr>
          <w:p w:rsidR="00877BAC" w:rsidRDefault="00877BAC" w:rsidP="00877BAC">
            <w:pPr>
              <w:spacing w:after="60"/>
              <w:jc w:val="left"/>
            </w:pPr>
            <w:r>
              <w:t xml:space="preserve">WGML compromise for omitting raw data for </w:t>
            </w:r>
            <w:r w:rsidR="00313AFB">
              <w:t xml:space="preserve">calculations. (Raw data would have </w:t>
            </w:r>
            <w:r>
              <w:t xml:space="preserve">distance </w:t>
            </w:r>
            <w:r w:rsidR="00313AFB">
              <w:t>and</w:t>
            </w:r>
            <w:r>
              <w:t xml:space="preserve"> end transect trawl coordinates</w:t>
            </w:r>
            <w:r w:rsidR="00313AFB">
              <w:t>)</w:t>
            </w:r>
          </w:p>
        </w:tc>
      </w:tr>
      <w:tr w:rsidR="004B1703" w:rsidRPr="00D93DFC" w:rsidTr="000E50DC">
        <w:trPr>
          <w:cantSplit/>
        </w:trPr>
        <w:tc>
          <w:tcPr>
            <w:tcW w:w="2376" w:type="dxa"/>
            <w:shd w:val="clear" w:color="auto" w:fill="auto"/>
          </w:tcPr>
          <w:p w:rsidR="004B1703" w:rsidRDefault="004B1703" w:rsidP="000E50DC">
            <w:pPr>
              <w:spacing w:after="60"/>
            </w:pPr>
            <w:r>
              <w:t>2018-06-28</w:t>
            </w:r>
          </w:p>
        </w:tc>
        <w:tc>
          <w:tcPr>
            <w:tcW w:w="4194" w:type="dxa"/>
            <w:shd w:val="clear" w:color="auto" w:fill="auto"/>
          </w:tcPr>
          <w:p w:rsidR="004B1703" w:rsidRDefault="004B1703" w:rsidP="00313AFB">
            <w:pPr>
              <w:pStyle w:val="table"/>
            </w:pPr>
            <w:r>
              <w:t>Added hyperlink to “Field description”</w:t>
            </w:r>
          </w:p>
        </w:tc>
        <w:tc>
          <w:tcPr>
            <w:tcW w:w="3285" w:type="dxa"/>
            <w:shd w:val="clear" w:color="auto" w:fill="auto"/>
          </w:tcPr>
          <w:p w:rsidR="004B1703" w:rsidRDefault="004B1703" w:rsidP="00877BAC">
            <w:pPr>
              <w:spacing w:after="60"/>
              <w:jc w:val="left"/>
            </w:pPr>
            <w:r>
              <w:t>Submitters don’t remember to use selRep so link was added</w:t>
            </w:r>
          </w:p>
        </w:tc>
      </w:tr>
      <w:tr w:rsidR="00B46927" w:rsidRPr="00D93DFC" w:rsidTr="000E50DC">
        <w:trPr>
          <w:cantSplit/>
        </w:trPr>
        <w:tc>
          <w:tcPr>
            <w:tcW w:w="2376" w:type="dxa"/>
            <w:shd w:val="clear" w:color="auto" w:fill="auto"/>
          </w:tcPr>
          <w:p w:rsidR="00B46927" w:rsidRDefault="00B46927" w:rsidP="000E50DC">
            <w:pPr>
              <w:spacing w:after="60"/>
            </w:pPr>
            <w:r>
              <w:t>2018-09-05</w:t>
            </w:r>
          </w:p>
        </w:tc>
        <w:tc>
          <w:tcPr>
            <w:tcW w:w="4194" w:type="dxa"/>
            <w:shd w:val="clear" w:color="auto" w:fill="auto"/>
          </w:tcPr>
          <w:p w:rsidR="00B46927" w:rsidRDefault="00B46927" w:rsidP="00B46927">
            <w:pPr>
              <w:pStyle w:val="table"/>
            </w:pPr>
            <w:r>
              <w:t xml:space="preserve">Clarified STNNO - </w:t>
            </w:r>
            <w:r w:rsidRPr="009C402B">
              <w:rPr>
                <w:lang w:val="en-US"/>
              </w:rPr>
              <w:t>Station identification /Sampling event ID</w:t>
            </w:r>
            <w:r>
              <w:rPr>
                <w:lang w:val="en-US"/>
              </w:rPr>
              <w:t xml:space="preserve"> </w:t>
            </w:r>
            <w:r w:rsidRPr="009C402B">
              <w:rPr>
                <w:lang w:val="en-US"/>
              </w:rPr>
              <w:t>(must be unique for CRUIS)</w:t>
            </w:r>
          </w:p>
        </w:tc>
        <w:tc>
          <w:tcPr>
            <w:tcW w:w="3285" w:type="dxa"/>
            <w:shd w:val="clear" w:color="auto" w:fill="auto"/>
          </w:tcPr>
          <w:p w:rsidR="00B46927" w:rsidRDefault="004E3A6A" w:rsidP="004E3A6A">
            <w:pPr>
              <w:spacing w:after="60"/>
              <w:jc w:val="left"/>
            </w:pPr>
            <w:r>
              <w:t>Submitters have used the same station number with different dates for the same crui</w:t>
            </w:r>
            <w:r w:rsidR="00FD40CC">
              <w:t xml:space="preserve">se when returning to a station. </w:t>
            </w:r>
            <w:r w:rsidR="00831E46">
              <w:t>Ext</w:t>
            </w:r>
            <w:r w:rsidR="00FD40CC">
              <w:t>r</w:t>
            </w:r>
            <w:r w:rsidR="00831E46">
              <w:t>a</w:t>
            </w:r>
            <w:r w:rsidR="00FD40CC">
              <w:t xml:space="preserve">ction of data goes wrong. </w:t>
            </w:r>
            <w:r>
              <w:t xml:space="preserve">The station must be renumbered. </w:t>
            </w:r>
            <w:r w:rsidR="00830ADB">
              <w:t xml:space="preserve">For example </w:t>
            </w:r>
            <w:r>
              <w:t>Mystation_1, Mystation_2</w:t>
            </w:r>
          </w:p>
        </w:tc>
      </w:tr>
      <w:tr w:rsidR="00A35E42" w:rsidRPr="00D93DFC" w:rsidTr="000E50DC">
        <w:trPr>
          <w:cantSplit/>
        </w:trPr>
        <w:tc>
          <w:tcPr>
            <w:tcW w:w="2376" w:type="dxa"/>
            <w:shd w:val="clear" w:color="auto" w:fill="auto"/>
          </w:tcPr>
          <w:p w:rsidR="00A35E42" w:rsidRDefault="00A35E42" w:rsidP="000E50DC">
            <w:pPr>
              <w:spacing w:after="60"/>
            </w:pPr>
            <w:r>
              <w:t>2019-02-21</w:t>
            </w:r>
          </w:p>
        </w:tc>
        <w:tc>
          <w:tcPr>
            <w:tcW w:w="4194" w:type="dxa"/>
            <w:shd w:val="clear" w:color="auto" w:fill="auto"/>
          </w:tcPr>
          <w:p w:rsidR="00A35E42" w:rsidRDefault="00A35E42" w:rsidP="00B46927">
            <w:pPr>
              <w:pStyle w:val="table"/>
            </w:pPr>
            <w:r>
              <w:t>QFLAG no longer allows multiples for data with MYEAR &gt;= 2018</w:t>
            </w:r>
          </w:p>
        </w:tc>
        <w:tc>
          <w:tcPr>
            <w:tcW w:w="3285" w:type="dxa"/>
            <w:shd w:val="clear" w:color="auto" w:fill="auto"/>
          </w:tcPr>
          <w:p w:rsidR="00A35E42" w:rsidRDefault="00A35E42" w:rsidP="00A35E42">
            <w:pPr>
              <w:spacing w:after="60"/>
              <w:jc w:val="left"/>
            </w:pPr>
            <w:r>
              <w:t>Reporting of less thans has been inconsistent and affects the calculations by the automatic assessment tool. See FAQ for more information.</w:t>
            </w:r>
          </w:p>
        </w:tc>
      </w:tr>
      <w:tr w:rsidR="00CB4C90" w:rsidRPr="00D93DFC" w:rsidTr="000E50DC">
        <w:trPr>
          <w:cantSplit/>
        </w:trPr>
        <w:tc>
          <w:tcPr>
            <w:tcW w:w="2376" w:type="dxa"/>
            <w:shd w:val="clear" w:color="auto" w:fill="auto"/>
          </w:tcPr>
          <w:p w:rsidR="00CB4C90" w:rsidRDefault="00CB4C90" w:rsidP="000E50DC">
            <w:pPr>
              <w:spacing w:after="60"/>
            </w:pPr>
            <w:r>
              <w:t>2019-08-07</w:t>
            </w:r>
          </w:p>
        </w:tc>
        <w:tc>
          <w:tcPr>
            <w:tcW w:w="4194" w:type="dxa"/>
            <w:shd w:val="clear" w:color="auto" w:fill="auto"/>
          </w:tcPr>
          <w:p w:rsidR="007C7164" w:rsidRDefault="00CB4C90" w:rsidP="007C7164">
            <w:pPr>
              <w:spacing w:after="60"/>
              <w:jc w:val="left"/>
            </w:pPr>
            <w:r>
              <w:t>Text added</w:t>
            </w:r>
            <w:r w:rsidR="007C7164">
              <w:t>:</w:t>
            </w:r>
          </w:p>
          <w:p w:rsidR="00CB4C90" w:rsidRDefault="00CB4C90" w:rsidP="007C7164">
            <w:pPr>
              <w:numPr>
                <w:ilvl w:val="0"/>
                <w:numId w:val="13"/>
              </w:numPr>
              <w:spacing w:after="60"/>
              <w:jc w:val="left"/>
            </w:pPr>
            <w:r>
              <w:t>in Record 40, field TRANS</w:t>
            </w:r>
            <w:r w:rsidR="00556C2A">
              <w:t>: added “</w:t>
            </w:r>
            <w:r>
              <w:t>TRANS must be unique for STNNO</w:t>
            </w:r>
            <w:r w:rsidR="00556C2A">
              <w:t>”</w:t>
            </w:r>
          </w:p>
          <w:p w:rsidR="007C7164" w:rsidRDefault="007C7164" w:rsidP="007C7164">
            <w:pPr>
              <w:numPr>
                <w:ilvl w:val="0"/>
                <w:numId w:val="13"/>
              </w:numPr>
              <w:spacing w:after="60"/>
              <w:jc w:val="left"/>
            </w:pPr>
            <w:r>
              <w:t xml:space="preserve">in all ‘DCFLG’ </w:t>
            </w:r>
            <w:r w:rsidR="00B7715C">
              <w:t>fields for all record types</w:t>
            </w:r>
            <w:r w:rsidR="00D4579E">
              <w:t>,</w:t>
            </w:r>
            <w:r>
              <w:t xml:space="preserve"> </w:t>
            </w:r>
            <w:r w:rsidR="00D4579E">
              <w:t>a</w:t>
            </w:r>
            <w:r w:rsidR="003023FF">
              <w:t>dded</w:t>
            </w:r>
            <w:r>
              <w:t xml:space="preserve"> </w:t>
            </w:r>
            <w:r w:rsidR="003023FF">
              <w:t>“</w:t>
            </w:r>
            <w:r>
              <w:t>multiple options possible</w:t>
            </w:r>
            <w:r w:rsidR="003023FF">
              <w:t>”</w:t>
            </w:r>
          </w:p>
          <w:p w:rsidR="007C7164" w:rsidRPr="007C7164" w:rsidRDefault="00660D60" w:rsidP="00660D60">
            <w:pPr>
              <w:numPr>
                <w:ilvl w:val="0"/>
                <w:numId w:val="13"/>
              </w:numPr>
              <w:spacing w:after="60"/>
              <w:jc w:val="left"/>
            </w:pPr>
            <w:r>
              <w:t>added Column ‘No’ with reference to the fields’ order number within the record.</w:t>
            </w:r>
          </w:p>
        </w:tc>
        <w:tc>
          <w:tcPr>
            <w:tcW w:w="3285" w:type="dxa"/>
            <w:shd w:val="clear" w:color="auto" w:fill="auto"/>
          </w:tcPr>
          <w:p w:rsidR="00CB4C90" w:rsidRDefault="00CB4C90" w:rsidP="00A35E42">
            <w:pPr>
              <w:spacing w:after="60"/>
              <w:jc w:val="left"/>
            </w:pPr>
            <w:r>
              <w:t>Text edit</w:t>
            </w:r>
            <w:r w:rsidR="00C5120F">
              <w:t>s</w:t>
            </w:r>
            <w:r>
              <w:t xml:space="preserve"> for clarification</w:t>
            </w:r>
          </w:p>
        </w:tc>
      </w:tr>
      <w:tr w:rsidR="003B6FAD" w:rsidRPr="00D93DFC" w:rsidTr="000E50DC">
        <w:trPr>
          <w:cantSplit/>
        </w:trPr>
        <w:tc>
          <w:tcPr>
            <w:tcW w:w="2376" w:type="dxa"/>
            <w:shd w:val="clear" w:color="auto" w:fill="auto"/>
          </w:tcPr>
          <w:p w:rsidR="003B6FAD" w:rsidRDefault="003B6FAD" w:rsidP="000E50DC">
            <w:pPr>
              <w:spacing w:after="60"/>
            </w:pPr>
            <w:r>
              <w:t>2019-09-17</w:t>
            </w:r>
          </w:p>
        </w:tc>
        <w:tc>
          <w:tcPr>
            <w:tcW w:w="4194" w:type="dxa"/>
            <w:shd w:val="clear" w:color="auto" w:fill="auto"/>
          </w:tcPr>
          <w:p w:rsidR="003B6FAD" w:rsidRDefault="003B6FAD" w:rsidP="007C7164">
            <w:pPr>
              <w:spacing w:after="60"/>
              <w:jc w:val="left"/>
            </w:pPr>
            <w:r>
              <w:t>Litter sample record information edited to match the structure diagram and present database options</w:t>
            </w:r>
          </w:p>
        </w:tc>
        <w:tc>
          <w:tcPr>
            <w:tcW w:w="3285" w:type="dxa"/>
            <w:shd w:val="clear" w:color="auto" w:fill="auto"/>
          </w:tcPr>
          <w:p w:rsidR="003B6FAD" w:rsidRDefault="003B6FAD" w:rsidP="00A35E42">
            <w:pPr>
              <w:spacing w:after="60"/>
              <w:jc w:val="left"/>
            </w:pPr>
            <w:r>
              <w:t>Contextual edit to align with present format for litter data</w:t>
            </w:r>
          </w:p>
        </w:tc>
      </w:tr>
    </w:tbl>
    <w:p w:rsidR="009E5E93" w:rsidRDefault="009E5E93" w:rsidP="00512680"/>
    <w:p w:rsidR="002743CB" w:rsidRPr="001231B4" w:rsidRDefault="002743CB" w:rsidP="00512680"/>
    <w:sectPr w:rsidR="002743CB" w:rsidRPr="001231B4" w:rsidSect="00564514">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0D0" w:rsidRDefault="00B210D0">
      <w:r>
        <w:separator/>
      </w:r>
    </w:p>
  </w:endnote>
  <w:endnote w:type="continuationSeparator" w:id="0">
    <w:p w:rsidR="00B210D0" w:rsidRDefault="00B2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pPr>
      <w:pStyle w:val="Footer"/>
      <w:rPr>
        <w:rStyle w:val="PageNumber"/>
      </w:rPr>
    </w:pPr>
    <w:r>
      <w:rPr>
        <w:rStyle w:val="PageNumber"/>
      </w:rPr>
      <w:tab/>
      <w:t>Preliminary of the Integrated Reporting Formats for Environmental Data</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ii</w:t>
    </w:r>
    <w:r>
      <w:rPr>
        <w:rStyle w:val="PageNumber"/>
      </w:rPr>
      <w:fldChar w:fldCharType="end"/>
    </w:r>
  </w:p>
  <w:p w:rsidR="00895941" w:rsidRDefault="00895941">
    <w:pPr>
      <w:pStyle w:val="Footer"/>
    </w:pPr>
    <w:r>
      <w:rPr>
        <w:rStyle w:val="PageNumber"/>
      </w:rPr>
      <w:tab/>
      <w:t>24/02.03</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7338BC">
    <w:pPr>
      <w:pStyle w:val="Footer"/>
      <w:tabs>
        <w:tab w:val="clear" w:pos="9639"/>
        <w:tab w:val="right" w:pos="14317"/>
      </w:tabs>
      <w:rPr>
        <w:rStyle w:val="PageNumber"/>
      </w:rPr>
    </w:pPr>
    <w:r>
      <w:rPr>
        <w:rStyle w:val="PageNumber"/>
      </w:rPr>
      <w:fldChar w:fldCharType="begin"/>
    </w:r>
    <w:r>
      <w:rPr>
        <w:rStyle w:val="PageNumber"/>
      </w:rPr>
      <w:instrText xml:space="preserve"> PAGE </w:instrText>
    </w:r>
    <w:r>
      <w:rPr>
        <w:rStyle w:val="PageNumber"/>
      </w:rPr>
      <w:fldChar w:fldCharType="separate"/>
    </w:r>
    <w:r w:rsidR="00152EB3">
      <w:rPr>
        <w:rStyle w:val="PageNumber"/>
      </w:rPr>
      <w:t>6</w:t>
    </w:r>
    <w:r>
      <w:rPr>
        <w:rStyle w:val="PageNumber"/>
      </w:rPr>
      <w:fldChar w:fldCharType="end"/>
    </w:r>
    <w:r>
      <w:rPr>
        <w:rStyle w:val="PageNumber"/>
      </w:rPr>
      <w:tab/>
      <w:t>Integrated Reporting Formats for Environmental Data</w:t>
    </w:r>
  </w:p>
  <w:p w:rsidR="00895941" w:rsidRDefault="00895941" w:rsidP="00D80C27">
    <w:pPr>
      <w:pStyle w:val="Footer"/>
      <w:tabs>
        <w:tab w:val="clear" w:pos="9639"/>
        <w:tab w:val="left" w:pos="7088"/>
      </w:tabs>
      <w:jc w:val="center"/>
    </w:pPr>
    <w:r>
      <w:rPr>
        <w:rStyle w:val="PageNumber"/>
      </w:rPr>
      <w:t>7 August 2019</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1724BE">
    <w:pPr>
      <w:pStyle w:val="Footer"/>
      <w:tabs>
        <w:tab w:val="clear" w:pos="9639"/>
        <w:tab w:val="right" w:pos="9498"/>
      </w:tabs>
      <w:rPr>
        <w:rStyle w:val="PageNumber"/>
      </w:rPr>
    </w:pPr>
    <w:r>
      <w:rPr>
        <w:rStyle w:val="PageNumber"/>
      </w:rPr>
      <w:tab/>
      <w:t>Integrated Reporting Formats for Environmental Data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52EB3">
      <w:rPr>
        <w:rStyle w:val="PageNumber"/>
      </w:rPr>
      <w:t>7</w:t>
    </w:r>
    <w:r>
      <w:rPr>
        <w:rStyle w:val="PageNumber"/>
      </w:rPr>
      <w:fldChar w:fldCharType="end"/>
    </w:r>
  </w:p>
  <w:p w:rsidR="00895941" w:rsidRDefault="00895941" w:rsidP="00D80C27">
    <w:pPr>
      <w:pStyle w:val="Footer"/>
      <w:tabs>
        <w:tab w:val="clear" w:pos="9639"/>
        <w:tab w:val="left" w:pos="7088"/>
      </w:tabs>
      <w:jc w:val="center"/>
    </w:pPr>
    <w:r>
      <w:rPr>
        <w:rStyle w:val="PageNumber"/>
      </w:rPr>
      <w:t>7 August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pPr>
      <w:pStyle w:val="Footer"/>
      <w:rPr>
        <w:rStyle w:val="PageNumber"/>
      </w:rPr>
    </w:pPr>
    <w:r>
      <w:rPr>
        <w:rStyle w:val="PageNumber"/>
      </w:rPr>
      <w:tab/>
      <w:t>Preliminary of the Integrated Reporting Formats for Environmental Data</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xv</w:t>
    </w:r>
    <w:r>
      <w:rPr>
        <w:rStyle w:val="PageNumber"/>
      </w:rPr>
      <w:fldChar w:fldCharType="end"/>
    </w:r>
  </w:p>
  <w:p w:rsidR="00895941" w:rsidRDefault="00895941">
    <w:pPr>
      <w:pStyle w:val="Footer"/>
    </w:pPr>
    <w:r>
      <w:rPr>
        <w:rStyle w:val="PageNumber"/>
      </w:rPr>
      <w:tab/>
      <w:t>24/02.03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8972ED">
    <w:pPr>
      <w:pStyle w:val="Footer"/>
      <w:rPr>
        <w:rStyle w:val="PageNumber"/>
      </w:rPr>
    </w:pPr>
    <w:r>
      <w:rPr>
        <w:rStyle w:val="PageNumber"/>
      </w:rPr>
      <w:tab/>
      <w:t>Integrated Reporting Formats for Environmental Data</w:t>
    </w:r>
    <w:r>
      <w:rPr>
        <w:rStyle w:val="PageNumber"/>
      </w:rPr>
      <w:tab/>
    </w:r>
  </w:p>
  <w:p w:rsidR="00895941" w:rsidRDefault="00895941" w:rsidP="00D703D6">
    <w:pPr>
      <w:pStyle w:val="Footer"/>
      <w:tabs>
        <w:tab w:val="clear" w:pos="9639"/>
        <w:tab w:val="left" w:pos="7088"/>
      </w:tabs>
      <w:jc w:val="center"/>
    </w:pPr>
    <w:r>
      <w:rPr>
        <w:rStyle w:val="PageNumber"/>
      </w:rPr>
      <w:t>7 August 2019</w:t>
    </w:r>
  </w:p>
  <w:p w:rsidR="00895941" w:rsidRDefault="00895941" w:rsidP="00FE59B9">
    <w:pPr>
      <w:pStyle w:val="Footer"/>
      <w:jc w:val="center"/>
    </w:pPr>
    <w:r>
      <w:rPr>
        <w:rStyle w:val="PageNumber"/>
      </w:rPr>
      <w:fldChar w:fldCharType="begin"/>
    </w:r>
    <w:r>
      <w:rPr>
        <w:rStyle w:val="PageNumber"/>
      </w:rPr>
      <w:instrText xml:space="preserve"> PAGE </w:instrText>
    </w:r>
    <w:r>
      <w:rPr>
        <w:rStyle w:val="PageNumber"/>
      </w:rPr>
      <w:fldChar w:fldCharType="separate"/>
    </w:r>
    <w:r w:rsidR="00152EB3">
      <w:rPr>
        <w:rStyle w:val="PageNumber"/>
      </w:rPr>
      <w:t>i</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1724BE">
    <w:pPr>
      <w:pStyle w:val="Footer"/>
      <w:tabs>
        <w:tab w:val="clear" w:pos="9639"/>
        <w:tab w:val="left" w:pos="142"/>
        <w:tab w:val="right" w:pos="14317"/>
      </w:tabs>
      <w:rPr>
        <w:rStyle w:val="PageNumber"/>
      </w:rPr>
    </w:pPr>
    <w:r>
      <w:rPr>
        <w:rStyle w:val="PageNumber"/>
      </w:rPr>
      <w:tab/>
    </w:r>
    <w:r>
      <w:rPr>
        <w:rStyle w:val="PageNumber"/>
      </w:rPr>
      <w:tab/>
      <w:t>Integrated Reporting Formats for Environmental Data</w:t>
    </w:r>
  </w:p>
  <w:p w:rsidR="00895941" w:rsidRDefault="00895941" w:rsidP="000D68DD">
    <w:pPr>
      <w:pStyle w:val="Footer"/>
      <w:tabs>
        <w:tab w:val="clear" w:pos="4820"/>
        <w:tab w:val="clear" w:pos="9639"/>
        <w:tab w:val="left" w:pos="7088"/>
      </w:tabs>
      <w:jc w:val="center"/>
    </w:pPr>
    <w:r>
      <w:rPr>
        <w:rStyle w:val="PageNumber"/>
      </w:rPr>
      <w:t>9 February 2004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D228BB">
    <w:pPr>
      <w:pStyle w:val="Footer"/>
      <w:tabs>
        <w:tab w:val="clear" w:pos="9639"/>
        <w:tab w:val="right" w:pos="9498"/>
      </w:tabs>
      <w:rPr>
        <w:rStyle w:val="PageNumber"/>
      </w:rPr>
    </w:pPr>
    <w:r>
      <w:rPr>
        <w:rStyle w:val="PageNumber"/>
      </w:rPr>
      <w:tab/>
      <w:t>Integrated Reporting Formats for Environmental Data</w:t>
    </w:r>
    <w:r>
      <w:rPr>
        <w:rStyle w:val="PageNumber"/>
      </w:rPr>
      <w:tab/>
    </w:r>
  </w:p>
  <w:p w:rsidR="00895941" w:rsidRDefault="00895941" w:rsidP="00D80C27">
    <w:pPr>
      <w:pStyle w:val="Footer"/>
      <w:tabs>
        <w:tab w:val="clear" w:pos="9639"/>
        <w:tab w:val="left" w:pos="7088"/>
      </w:tabs>
      <w:jc w:val="center"/>
      <w:rPr>
        <w:rStyle w:val="PageNumber"/>
      </w:rPr>
    </w:pPr>
    <w:r>
      <w:rPr>
        <w:rStyle w:val="PageNumber"/>
      </w:rPr>
      <w:t>7 August 2019</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D228BB">
    <w:pPr>
      <w:pStyle w:val="Footer"/>
      <w:tabs>
        <w:tab w:val="clear" w:pos="4820"/>
        <w:tab w:val="clear" w:pos="9639"/>
        <w:tab w:val="left" w:pos="142"/>
        <w:tab w:val="center" w:pos="7088"/>
        <w:tab w:val="right" w:pos="14317"/>
      </w:tabs>
      <w:rPr>
        <w:rStyle w:val="PageNumber"/>
      </w:rPr>
    </w:pPr>
    <w:r>
      <w:rPr>
        <w:rStyle w:val="PageNumber"/>
      </w:rPr>
      <w:fldChar w:fldCharType="begin"/>
    </w:r>
    <w:r>
      <w:rPr>
        <w:rStyle w:val="PageNumber"/>
      </w:rPr>
      <w:instrText xml:space="preserve"> PAGE </w:instrText>
    </w:r>
    <w:r>
      <w:rPr>
        <w:rStyle w:val="PageNumber"/>
      </w:rPr>
      <w:fldChar w:fldCharType="separate"/>
    </w:r>
    <w:r w:rsidR="00152EB3">
      <w:rPr>
        <w:rStyle w:val="PageNumber"/>
      </w:rPr>
      <w:t>2</w:t>
    </w:r>
    <w:r>
      <w:rPr>
        <w:rStyle w:val="PageNumber"/>
      </w:rPr>
      <w:fldChar w:fldCharType="end"/>
    </w:r>
    <w:r>
      <w:rPr>
        <w:rStyle w:val="PageNumber"/>
      </w:rPr>
      <w:tab/>
    </w:r>
    <w:r>
      <w:rPr>
        <w:rStyle w:val="PageNumber"/>
      </w:rPr>
      <w:tab/>
      <w:t>Integrated Reporting Formats for Environmental Data</w:t>
    </w:r>
  </w:p>
  <w:p w:rsidR="00895941" w:rsidRDefault="00895941" w:rsidP="00D703D6">
    <w:pPr>
      <w:pStyle w:val="Footer"/>
      <w:tabs>
        <w:tab w:val="clear" w:pos="9639"/>
        <w:tab w:val="left" w:pos="7088"/>
      </w:tabs>
      <w:jc w:val="center"/>
    </w:pPr>
    <w:r>
      <w:rPr>
        <w:rStyle w:val="PageNumber"/>
      </w:rPr>
      <w:t>1 October 2017</w:t>
    </w:r>
  </w:p>
  <w:p w:rsidR="00895941" w:rsidRDefault="00895941" w:rsidP="00AE617E">
    <w:pPr>
      <w:pStyle w:val="Footer"/>
      <w:tabs>
        <w:tab w:val="clear" w:pos="9639"/>
        <w:tab w:val="left" w:pos="7088"/>
      </w:tabs>
      <w:jc w:val="center"/>
    </w:pPr>
  </w:p>
  <w:p w:rsidR="00895941" w:rsidRDefault="00895941" w:rsidP="001D17B3">
    <w:pPr>
      <w:pStyle w:val="Footer"/>
      <w:tabs>
        <w:tab w:val="clear" w:pos="4820"/>
        <w:tab w:val="clear" w:pos="9639"/>
        <w:tab w:val="left" w:pos="7088"/>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D228BB">
    <w:pPr>
      <w:pStyle w:val="Footer"/>
      <w:tabs>
        <w:tab w:val="clear" w:pos="4820"/>
        <w:tab w:val="clear" w:pos="9639"/>
        <w:tab w:val="center" w:pos="7088"/>
        <w:tab w:val="right" w:pos="14175"/>
      </w:tabs>
      <w:rPr>
        <w:rStyle w:val="PageNumber"/>
      </w:rPr>
    </w:pPr>
    <w:r>
      <w:rPr>
        <w:rStyle w:val="PageNumber"/>
      </w:rPr>
      <w:tab/>
      <w:t>Integrated Reporting Formats for Environmental Data</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52EB3">
      <w:rPr>
        <w:rStyle w:val="PageNumber"/>
      </w:rPr>
      <w:t>3</w:t>
    </w:r>
    <w:r>
      <w:rPr>
        <w:rStyle w:val="PageNumber"/>
      </w:rPr>
      <w:fldChar w:fldCharType="end"/>
    </w:r>
  </w:p>
  <w:p w:rsidR="00895941" w:rsidRDefault="00895941" w:rsidP="00AE617E">
    <w:pPr>
      <w:pStyle w:val="Footer"/>
      <w:tabs>
        <w:tab w:val="clear" w:pos="9639"/>
        <w:tab w:val="left" w:pos="7088"/>
      </w:tabs>
      <w:jc w:val="center"/>
    </w:pPr>
    <w:r>
      <w:rPr>
        <w:rStyle w:val="PageNumber"/>
      </w:rPr>
      <w:t>24 July 2017</w:t>
    </w:r>
  </w:p>
  <w:p w:rsidR="00895941" w:rsidRDefault="00895941" w:rsidP="005323E9">
    <w:pPr>
      <w:pStyle w:val="Footer"/>
      <w:tabs>
        <w:tab w:val="clear" w:pos="9639"/>
        <w:tab w:val="left" w:pos="7088"/>
      </w:tabs>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1724BE">
    <w:pPr>
      <w:pStyle w:val="Footer"/>
      <w:tabs>
        <w:tab w:val="clear" w:pos="4820"/>
        <w:tab w:val="clear" w:pos="9639"/>
        <w:tab w:val="left" w:pos="142"/>
        <w:tab w:val="center" w:pos="7088"/>
        <w:tab w:val="right" w:pos="14317"/>
      </w:tabs>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r>
    <w:r>
      <w:rPr>
        <w:rStyle w:val="PageNumber"/>
      </w:rPr>
      <w:tab/>
      <w:t>Integrated Reporting Formats for Environmental Data</w:t>
    </w:r>
  </w:p>
  <w:p w:rsidR="00895941" w:rsidRDefault="00895941" w:rsidP="00091A54">
    <w:pPr>
      <w:pStyle w:val="Footer"/>
      <w:tabs>
        <w:tab w:val="clear" w:pos="9639"/>
        <w:tab w:val="left" w:pos="7088"/>
      </w:tabs>
      <w:jc w:val="center"/>
    </w:pPr>
    <w:r>
      <w:rPr>
        <w:rStyle w:val="PageNumber"/>
      </w:rPr>
      <w:t>1 April 2015</w:t>
    </w:r>
  </w:p>
  <w:p w:rsidR="00895941" w:rsidRDefault="00895941" w:rsidP="00091A54">
    <w:pPr>
      <w:pStyle w:val="Footer"/>
      <w:tabs>
        <w:tab w:val="clear" w:pos="4820"/>
        <w:tab w:val="clear" w:pos="9639"/>
        <w:tab w:val="left" w:pos="7088"/>
      </w:tabs>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1724BE">
    <w:pPr>
      <w:pStyle w:val="Footer"/>
      <w:tabs>
        <w:tab w:val="clear" w:pos="4820"/>
        <w:tab w:val="clear" w:pos="9639"/>
        <w:tab w:val="left" w:pos="142"/>
        <w:tab w:val="center" w:pos="7088"/>
        <w:tab w:val="right" w:pos="14317"/>
      </w:tabs>
      <w:rPr>
        <w:rStyle w:val="PageNumber"/>
      </w:rPr>
    </w:pPr>
    <w:r>
      <w:rPr>
        <w:rStyle w:val="PageNumber"/>
      </w:rPr>
      <w:fldChar w:fldCharType="begin"/>
    </w:r>
    <w:r>
      <w:rPr>
        <w:rStyle w:val="PageNumber"/>
      </w:rPr>
      <w:instrText xml:space="preserve"> PAGE </w:instrText>
    </w:r>
    <w:r>
      <w:rPr>
        <w:rStyle w:val="PageNumber"/>
      </w:rPr>
      <w:fldChar w:fldCharType="separate"/>
    </w:r>
    <w:r w:rsidR="00152EB3">
      <w:rPr>
        <w:rStyle w:val="PageNumber"/>
      </w:rPr>
      <w:t>4</w:t>
    </w:r>
    <w:r>
      <w:rPr>
        <w:rStyle w:val="PageNumber"/>
      </w:rPr>
      <w:fldChar w:fldCharType="end"/>
    </w:r>
    <w:r>
      <w:rPr>
        <w:rStyle w:val="PageNumber"/>
      </w:rPr>
      <w:tab/>
    </w:r>
    <w:r>
      <w:rPr>
        <w:rStyle w:val="PageNumber"/>
      </w:rPr>
      <w:tab/>
      <w:t>Integrated Reporting Formats for Environmental Data</w:t>
    </w:r>
  </w:p>
  <w:p w:rsidR="00895941" w:rsidRDefault="00895941" w:rsidP="00D703D6">
    <w:pPr>
      <w:pStyle w:val="Footer"/>
      <w:tabs>
        <w:tab w:val="clear" w:pos="9639"/>
        <w:tab w:val="left" w:pos="7088"/>
      </w:tabs>
      <w:jc w:val="center"/>
    </w:pPr>
    <w:r>
      <w:rPr>
        <w:rStyle w:val="PageNumber"/>
      </w:rPr>
      <w:t>1 October 20</w:t>
    </w:r>
  </w:p>
  <w:p w:rsidR="00895941" w:rsidRDefault="00895941" w:rsidP="00091A54">
    <w:pPr>
      <w:pStyle w:val="Footer"/>
      <w:tabs>
        <w:tab w:val="clear" w:pos="4820"/>
        <w:tab w:val="clear" w:pos="9639"/>
        <w:tab w:val="left" w:pos="708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0D0" w:rsidRDefault="00B210D0">
      <w:r>
        <w:separator/>
      </w:r>
    </w:p>
  </w:footnote>
  <w:footnote w:type="continuationSeparator" w:id="0">
    <w:p w:rsidR="00B210D0" w:rsidRDefault="00B2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902EAE">
    <w:pPr>
      <w:pStyle w:val="Header"/>
      <w:jc w:val="center"/>
    </w:pPr>
    <w:r>
      <w:br/>
      <w:t xml:space="preserve">ICES INTEGRATED ENVIRONMENTAL REPORTING FORMAT </w:t>
    </w:r>
  </w:p>
  <w:p w:rsidR="00895941" w:rsidRDefault="00895941" w:rsidP="00902EAE">
    <w:pPr>
      <w:pStyle w:val="Header"/>
      <w:jc w:val="center"/>
    </w:pPr>
    <w:r>
      <w:t>Version 3.2.5</w:t>
    </w:r>
  </w:p>
  <w:p w:rsidR="00895941" w:rsidRDefault="008959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544776">
    <w:pPr>
      <w:pStyle w:val="Header"/>
      <w:jc w:val="center"/>
    </w:pPr>
    <w:r>
      <w:t xml:space="preserve">ICES INTEGRATED ENVIRONMENTAL REPORTING FORMAT </w:t>
    </w:r>
  </w:p>
  <w:p w:rsidR="00895941" w:rsidRDefault="00895941" w:rsidP="001135A1">
    <w:pPr>
      <w:pStyle w:val="Header"/>
      <w:jc w:val="center"/>
    </w:pPr>
    <w:r>
      <w:t>Version 3.2.5</w:t>
    </w:r>
  </w:p>
  <w:p w:rsidR="00895941" w:rsidRDefault="00895941" w:rsidP="00544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941" w:rsidRDefault="00895941" w:rsidP="00544776">
    <w:pPr>
      <w:pStyle w:val="Header"/>
      <w:jc w:val="center"/>
    </w:pPr>
    <w:r>
      <w:t xml:space="preserve">ICES INTEGRATED ENVIRONMENTAL REPORTING FORMAT </w:t>
    </w:r>
  </w:p>
  <w:p w:rsidR="00895941" w:rsidRDefault="00895941" w:rsidP="00544776">
    <w:pPr>
      <w:pStyle w:val="Header"/>
      <w:jc w:val="center"/>
    </w:pPr>
    <w:r>
      <w:t>Version 3.2.5</w:t>
    </w:r>
  </w:p>
  <w:p w:rsidR="00895941" w:rsidRDefault="00895941" w:rsidP="00544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26CA9DA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2C07360"/>
    <w:lvl w:ilvl="0">
      <w:start w:val="1"/>
      <w:numFmt w:val="bullet"/>
      <w:pStyle w:val="ListBullet"/>
      <w:lvlText w:val=""/>
      <w:lvlJc w:val="left"/>
      <w:pPr>
        <w:tabs>
          <w:tab w:val="num" w:pos="360"/>
        </w:tabs>
        <w:ind w:left="360" w:hanging="360"/>
      </w:pPr>
      <w:rPr>
        <w:rFonts w:ascii="Symbol" w:hAnsi="Symbol" w:cs="Times New Roman" w:hint="default"/>
      </w:rPr>
    </w:lvl>
  </w:abstractNum>
  <w:abstractNum w:abstractNumId="2" w15:restartNumberingAfterBreak="0">
    <w:nsid w:val="02923C85"/>
    <w:multiLevelType w:val="singleLevel"/>
    <w:tmpl w:val="D5D033B4"/>
    <w:lvl w:ilvl="0">
      <w:start w:val="1"/>
      <w:numFmt w:val="lowerLetter"/>
      <w:pStyle w:val="List"/>
      <w:lvlText w:val="%1)"/>
      <w:lvlJc w:val="left"/>
      <w:pPr>
        <w:tabs>
          <w:tab w:val="num" w:pos="425"/>
        </w:tabs>
        <w:ind w:left="425" w:hanging="425"/>
      </w:pPr>
      <w:rPr>
        <w:rFonts w:ascii="Times New Roman" w:hAnsi="Times New Roman" w:cs="Times New Roman" w:hint="default"/>
        <w:b w:val="0"/>
        <w:i w:val="0"/>
        <w:sz w:val="20"/>
        <w:szCs w:val="20"/>
      </w:rPr>
    </w:lvl>
  </w:abstractNum>
  <w:abstractNum w:abstractNumId="3" w15:restartNumberingAfterBreak="0">
    <w:nsid w:val="076968B4"/>
    <w:multiLevelType w:val="hybridMultilevel"/>
    <w:tmpl w:val="AE00BD8E"/>
    <w:lvl w:ilvl="0" w:tplc="912EFEE2">
      <w:start w:val="20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800E5"/>
    <w:multiLevelType w:val="hybridMultilevel"/>
    <w:tmpl w:val="E99A4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E65D15"/>
    <w:multiLevelType w:val="hybridMultilevel"/>
    <w:tmpl w:val="18A82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B936B0"/>
    <w:multiLevelType w:val="hybridMultilevel"/>
    <w:tmpl w:val="8CDEC4E6"/>
    <w:lvl w:ilvl="0" w:tplc="04090001">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5EC447B4"/>
    <w:multiLevelType w:val="hybridMultilevel"/>
    <w:tmpl w:val="2D3EF2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4AA1D2F"/>
    <w:multiLevelType w:val="hybridMultilevel"/>
    <w:tmpl w:val="911C7A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9134243"/>
    <w:multiLevelType w:val="hybridMultilevel"/>
    <w:tmpl w:val="34A036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0F7DCF"/>
    <w:multiLevelType w:val="hybridMultilevel"/>
    <w:tmpl w:val="7F320C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BE055E"/>
    <w:multiLevelType w:val="multilevel"/>
    <w:tmpl w:val="C00876E2"/>
    <w:lvl w:ilvl="0">
      <w:start w:val="1"/>
      <w:numFmt w:val="decimal"/>
      <w:pStyle w:val="Heading1"/>
      <w:lvlText w:val="%1"/>
      <w:lvlJc w:val="left"/>
      <w:pPr>
        <w:tabs>
          <w:tab w:val="num" w:pos="992"/>
        </w:tabs>
        <w:ind w:left="992" w:hanging="992"/>
      </w:pPr>
      <w:rPr>
        <w:rFonts w:ascii="Times New Roman" w:hAnsi="Times New Roman" w:cs="Times New Roman" w:hint="default"/>
        <w:b/>
        <w:i w:val="0"/>
        <w:caps/>
        <w:sz w:val="20"/>
        <w:szCs w:val="20"/>
      </w:rPr>
    </w:lvl>
    <w:lvl w:ilvl="1">
      <w:start w:val="1"/>
      <w:numFmt w:val="none"/>
      <w:lvlText w:val="1.1"/>
      <w:lvlJc w:val="left"/>
      <w:pPr>
        <w:tabs>
          <w:tab w:val="num" w:pos="992"/>
        </w:tabs>
        <w:ind w:left="992" w:hanging="992"/>
      </w:pPr>
      <w:rPr>
        <w:rFonts w:ascii="Times New Roman" w:hAnsi="Times New Roman" w:cs="Times New Roman" w:hint="default"/>
        <w:b/>
        <w:i w:val="0"/>
        <w:sz w:val="20"/>
        <w:szCs w:val="20"/>
      </w:rPr>
    </w:lvl>
    <w:lvl w:ilvl="2">
      <w:start w:val="1"/>
      <w:numFmt w:val="none"/>
      <w:pStyle w:val="Heading3"/>
      <w:lvlText w:val="1.1.1"/>
      <w:lvlJc w:val="left"/>
      <w:pPr>
        <w:tabs>
          <w:tab w:val="num" w:pos="992"/>
        </w:tabs>
        <w:ind w:left="992" w:hanging="992"/>
      </w:pPr>
      <w:rPr>
        <w:rFonts w:ascii="Times New Roman" w:hAnsi="Times New Roman" w:cs="Times New Roman" w:hint="default"/>
        <w:b/>
        <w:i w:val="0"/>
        <w:sz w:val="20"/>
        <w:szCs w:val="20"/>
      </w:rPr>
    </w:lvl>
    <w:lvl w:ilvl="3">
      <w:start w:val="1"/>
      <w:numFmt w:val="none"/>
      <w:pStyle w:val="Heading4"/>
      <w:lvlText w:val="1.1.1.1"/>
      <w:lvlJc w:val="left"/>
      <w:pPr>
        <w:tabs>
          <w:tab w:val="num" w:pos="992"/>
        </w:tabs>
        <w:ind w:left="992" w:hanging="992"/>
      </w:pPr>
      <w:rPr>
        <w:rFonts w:ascii="Times New Roman" w:hAnsi="Times New Roman" w:cs="Times New Roman" w:hint="default"/>
        <w:b/>
        <w:i w:val="0"/>
        <w:sz w:val="20"/>
        <w:szCs w:val="20"/>
      </w:rPr>
    </w:lvl>
    <w:lvl w:ilvl="4">
      <w:start w:val="1"/>
      <w:numFmt w:val="none"/>
      <w:pStyle w:val="Heading5"/>
      <w:lvlText w:val="1.1.1.1.1"/>
      <w:lvlJc w:val="left"/>
      <w:pPr>
        <w:tabs>
          <w:tab w:val="num" w:pos="992"/>
        </w:tabs>
        <w:ind w:left="992" w:hanging="992"/>
      </w:pPr>
      <w:rPr>
        <w:rFonts w:ascii="Times New Roman" w:hAnsi="Times New Roman" w:cs="Times New Roman" w:hint="default"/>
        <w:b/>
        <w:i w:val="0"/>
        <w:sz w:val="20"/>
        <w:szCs w:val="20"/>
      </w:rPr>
    </w:lvl>
    <w:lvl w:ilvl="5">
      <w:start w:val="1"/>
      <w:numFmt w:val="none"/>
      <w:pStyle w:val="Heading6"/>
      <w:lvlText w:val="1.1.1.1.1.1"/>
      <w:lvlJc w:val="left"/>
      <w:pPr>
        <w:tabs>
          <w:tab w:val="num" w:pos="992"/>
        </w:tabs>
        <w:ind w:left="992" w:hanging="992"/>
      </w:pPr>
      <w:rPr>
        <w:rFonts w:ascii="Times New Roman" w:hAnsi="Times New Roman" w:cs="Times New Roman" w:hint="default"/>
        <w:b/>
        <w:i w:val="0"/>
        <w:sz w:val="20"/>
        <w:szCs w:val="20"/>
      </w:rPr>
    </w:lvl>
    <w:lvl w:ilvl="6">
      <w:start w:val="1"/>
      <w:numFmt w:val="none"/>
      <w:pStyle w:val="Heading7"/>
      <w:lvlText w:val="1.1.1.1.1.1.1"/>
      <w:lvlJc w:val="left"/>
      <w:pPr>
        <w:tabs>
          <w:tab w:val="num" w:pos="1080"/>
        </w:tabs>
        <w:ind w:left="992" w:hanging="992"/>
      </w:pPr>
      <w:rPr>
        <w:rFonts w:ascii="Times New Roman" w:hAnsi="Times New Roman" w:cs="Times New Roman" w:hint="default"/>
        <w:b/>
        <w:i w:val="0"/>
        <w:sz w:val="20"/>
        <w:szCs w:val="20"/>
      </w:rPr>
    </w:lvl>
    <w:lvl w:ilvl="7">
      <w:start w:val="1"/>
      <w:numFmt w:val="none"/>
      <w:pStyle w:val="Heading8"/>
      <w:lvlText w:val="1.1.1.1.1.1.1.1"/>
      <w:lvlJc w:val="left"/>
      <w:pPr>
        <w:tabs>
          <w:tab w:val="num" w:pos="1440"/>
        </w:tabs>
        <w:ind w:left="992" w:hanging="992"/>
      </w:pPr>
      <w:rPr>
        <w:rFonts w:ascii="Times New Roman" w:hAnsi="Times New Roman" w:cs="Times New Roman" w:hint="default"/>
        <w:b/>
        <w:i w:val="0"/>
        <w:sz w:val="20"/>
        <w:szCs w:val="20"/>
      </w:rPr>
    </w:lvl>
    <w:lvl w:ilvl="8">
      <w:start w:val="1"/>
      <w:numFmt w:val="none"/>
      <w:pStyle w:val="Heading9"/>
      <w:lvlText w:val="1.1.1.1.1.1.1.1.1"/>
      <w:lvlJc w:val="left"/>
      <w:pPr>
        <w:tabs>
          <w:tab w:val="num" w:pos="1440"/>
        </w:tabs>
        <w:ind w:left="992" w:hanging="992"/>
      </w:pPr>
      <w:rPr>
        <w:rFonts w:ascii="Times New Roman" w:hAnsi="Times New Roman" w:cs="Times New Roman" w:hint="default"/>
        <w:b/>
        <w:i w:val="0"/>
        <w:sz w:val="20"/>
        <w:szCs w:val="20"/>
      </w:rPr>
    </w:lvl>
  </w:abstractNum>
  <w:num w:numId="1">
    <w:abstractNumId w:val="11"/>
  </w:num>
  <w:num w:numId="2">
    <w:abstractNumId w:val="2"/>
  </w:num>
  <w:num w:numId="3">
    <w:abstractNumId w:val="0"/>
  </w:num>
  <w:num w:numId="4">
    <w:abstractNumId w:val="1"/>
  </w:num>
  <w:num w:numId="5">
    <w:abstractNumId w:val="6"/>
  </w:num>
  <w:num w:numId="6">
    <w:abstractNumId w:val="9"/>
  </w:num>
  <w:num w:numId="7">
    <w:abstractNumId w:val="10"/>
  </w:num>
  <w:num w:numId="8">
    <w:abstractNumId w:val="4"/>
  </w:num>
  <w:num w:numId="9">
    <w:abstractNumId w:val="7"/>
  </w:num>
  <w:num w:numId="10">
    <w:abstractNumId w:val="3"/>
  </w:num>
  <w:num w:numId="11">
    <w:abstractNumId w:val="11"/>
  </w:num>
  <w:num w:numId="12">
    <w:abstractNumId w:val="5"/>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evenAndOddHeaders/>
  <w:drawingGridHorizontalSpacing w:val="10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D2C"/>
    <w:rsid w:val="0000038D"/>
    <w:rsid w:val="00000603"/>
    <w:rsid w:val="000011E4"/>
    <w:rsid w:val="00001309"/>
    <w:rsid w:val="00002D81"/>
    <w:rsid w:val="00003151"/>
    <w:rsid w:val="00003533"/>
    <w:rsid w:val="000035C6"/>
    <w:rsid w:val="000036B6"/>
    <w:rsid w:val="00005DA0"/>
    <w:rsid w:val="00006EDC"/>
    <w:rsid w:val="000070B6"/>
    <w:rsid w:val="00010106"/>
    <w:rsid w:val="000101CE"/>
    <w:rsid w:val="000116B2"/>
    <w:rsid w:val="00011772"/>
    <w:rsid w:val="0001250A"/>
    <w:rsid w:val="00012DA8"/>
    <w:rsid w:val="00012EEA"/>
    <w:rsid w:val="00013400"/>
    <w:rsid w:val="00013D97"/>
    <w:rsid w:val="00014833"/>
    <w:rsid w:val="00014BA7"/>
    <w:rsid w:val="00016520"/>
    <w:rsid w:val="00017DBF"/>
    <w:rsid w:val="000203AC"/>
    <w:rsid w:val="00022E06"/>
    <w:rsid w:val="00024159"/>
    <w:rsid w:val="00025C41"/>
    <w:rsid w:val="00026218"/>
    <w:rsid w:val="00026EF3"/>
    <w:rsid w:val="00027AA9"/>
    <w:rsid w:val="00027AEA"/>
    <w:rsid w:val="00027F55"/>
    <w:rsid w:val="000301EC"/>
    <w:rsid w:val="00031F8A"/>
    <w:rsid w:val="00032CAF"/>
    <w:rsid w:val="0003490F"/>
    <w:rsid w:val="00035DC7"/>
    <w:rsid w:val="000375B7"/>
    <w:rsid w:val="00037E76"/>
    <w:rsid w:val="00040107"/>
    <w:rsid w:val="000409D0"/>
    <w:rsid w:val="00041319"/>
    <w:rsid w:val="00041965"/>
    <w:rsid w:val="00041CA1"/>
    <w:rsid w:val="00042CFF"/>
    <w:rsid w:val="00043071"/>
    <w:rsid w:val="00043A16"/>
    <w:rsid w:val="00044B88"/>
    <w:rsid w:val="0004571F"/>
    <w:rsid w:val="000463C4"/>
    <w:rsid w:val="00047EE2"/>
    <w:rsid w:val="0005245C"/>
    <w:rsid w:val="00053BDA"/>
    <w:rsid w:val="00053F81"/>
    <w:rsid w:val="00054AED"/>
    <w:rsid w:val="00054BFD"/>
    <w:rsid w:val="00060253"/>
    <w:rsid w:val="00060B17"/>
    <w:rsid w:val="00060BD3"/>
    <w:rsid w:val="00061183"/>
    <w:rsid w:val="0006209D"/>
    <w:rsid w:val="00062899"/>
    <w:rsid w:val="0006393A"/>
    <w:rsid w:val="000641B8"/>
    <w:rsid w:val="000646CB"/>
    <w:rsid w:val="00064FD5"/>
    <w:rsid w:val="0006698F"/>
    <w:rsid w:val="000679AA"/>
    <w:rsid w:val="00067B8F"/>
    <w:rsid w:val="00070A44"/>
    <w:rsid w:val="000721B9"/>
    <w:rsid w:val="000722BF"/>
    <w:rsid w:val="00072ACA"/>
    <w:rsid w:val="00072F67"/>
    <w:rsid w:val="0007374B"/>
    <w:rsid w:val="00073E64"/>
    <w:rsid w:val="000740EC"/>
    <w:rsid w:val="00074C74"/>
    <w:rsid w:val="00075825"/>
    <w:rsid w:val="00075CC7"/>
    <w:rsid w:val="00076803"/>
    <w:rsid w:val="00076B48"/>
    <w:rsid w:val="00076E45"/>
    <w:rsid w:val="00076FAE"/>
    <w:rsid w:val="000771D5"/>
    <w:rsid w:val="0007762F"/>
    <w:rsid w:val="000776EB"/>
    <w:rsid w:val="000801C2"/>
    <w:rsid w:val="000802DC"/>
    <w:rsid w:val="0008056F"/>
    <w:rsid w:val="00082626"/>
    <w:rsid w:val="00083953"/>
    <w:rsid w:val="00083991"/>
    <w:rsid w:val="00084AD3"/>
    <w:rsid w:val="00084E25"/>
    <w:rsid w:val="00085B6A"/>
    <w:rsid w:val="00085FD2"/>
    <w:rsid w:val="00086214"/>
    <w:rsid w:val="00086EDC"/>
    <w:rsid w:val="00086F1C"/>
    <w:rsid w:val="00090082"/>
    <w:rsid w:val="00091A54"/>
    <w:rsid w:val="00093279"/>
    <w:rsid w:val="0009480A"/>
    <w:rsid w:val="00094E26"/>
    <w:rsid w:val="00096A14"/>
    <w:rsid w:val="00096CB8"/>
    <w:rsid w:val="00097B26"/>
    <w:rsid w:val="000A012E"/>
    <w:rsid w:val="000A03D0"/>
    <w:rsid w:val="000A06EF"/>
    <w:rsid w:val="000A09BA"/>
    <w:rsid w:val="000A1295"/>
    <w:rsid w:val="000A183B"/>
    <w:rsid w:val="000A2C2B"/>
    <w:rsid w:val="000A2CBF"/>
    <w:rsid w:val="000A3B15"/>
    <w:rsid w:val="000A5A1F"/>
    <w:rsid w:val="000A5F3A"/>
    <w:rsid w:val="000A7364"/>
    <w:rsid w:val="000A7F49"/>
    <w:rsid w:val="000B060B"/>
    <w:rsid w:val="000B0F49"/>
    <w:rsid w:val="000B0F82"/>
    <w:rsid w:val="000B2FBC"/>
    <w:rsid w:val="000B3150"/>
    <w:rsid w:val="000B3526"/>
    <w:rsid w:val="000B5DDD"/>
    <w:rsid w:val="000B67D8"/>
    <w:rsid w:val="000B6E59"/>
    <w:rsid w:val="000B78D4"/>
    <w:rsid w:val="000C03A8"/>
    <w:rsid w:val="000C22B7"/>
    <w:rsid w:val="000C5569"/>
    <w:rsid w:val="000C667C"/>
    <w:rsid w:val="000C69B6"/>
    <w:rsid w:val="000C6E9A"/>
    <w:rsid w:val="000C7904"/>
    <w:rsid w:val="000C7AA3"/>
    <w:rsid w:val="000D091F"/>
    <w:rsid w:val="000D09EF"/>
    <w:rsid w:val="000D16E8"/>
    <w:rsid w:val="000D1850"/>
    <w:rsid w:val="000D2048"/>
    <w:rsid w:val="000D21EF"/>
    <w:rsid w:val="000D254D"/>
    <w:rsid w:val="000D284A"/>
    <w:rsid w:val="000D3954"/>
    <w:rsid w:val="000D3B45"/>
    <w:rsid w:val="000D621A"/>
    <w:rsid w:val="000D68DD"/>
    <w:rsid w:val="000E052A"/>
    <w:rsid w:val="000E2061"/>
    <w:rsid w:val="000E3890"/>
    <w:rsid w:val="000E3A65"/>
    <w:rsid w:val="000E3C1F"/>
    <w:rsid w:val="000E41B7"/>
    <w:rsid w:val="000E4AFC"/>
    <w:rsid w:val="000E50DC"/>
    <w:rsid w:val="000E6C0E"/>
    <w:rsid w:val="000E6FDF"/>
    <w:rsid w:val="000F0A45"/>
    <w:rsid w:val="000F2112"/>
    <w:rsid w:val="000F2150"/>
    <w:rsid w:val="000F3BCE"/>
    <w:rsid w:val="000F3F01"/>
    <w:rsid w:val="000F523E"/>
    <w:rsid w:val="000F694F"/>
    <w:rsid w:val="000F7959"/>
    <w:rsid w:val="00100DDB"/>
    <w:rsid w:val="00100E98"/>
    <w:rsid w:val="00102273"/>
    <w:rsid w:val="00102A9A"/>
    <w:rsid w:val="001040FE"/>
    <w:rsid w:val="0010447F"/>
    <w:rsid w:val="001045D8"/>
    <w:rsid w:val="00105092"/>
    <w:rsid w:val="00105C1A"/>
    <w:rsid w:val="001129B3"/>
    <w:rsid w:val="001135A1"/>
    <w:rsid w:val="00113D69"/>
    <w:rsid w:val="00113F65"/>
    <w:rsid w:val="001141DB"/>
    <w:rsid w:val="001145E2"/>
    <w:rsid w:val="001157F5"/>
    <w:rsid w:val="00115B4F"/>
    <w:rsid w:val="0012022E"/>
    <w:rsid w:val="00121A54"/>
    <w:rsid w:val="00122E1B"/>
    <w:rsid w:val="001231B4"/>
    <w:rsid w:val="00123662"/>
    <w:rsid w:val="0012465C"/>
    <w:rsid w:val="00125CA9"/>
    <w:rsid w:val="00126183"/>
    <w:rsid w:val="00131236"/>
    <w:rsid w:val="00132EE9"/>
    <w:rsid w:val="00133BE3"/>
    <w:rsid w:val="00136559"/>
    <w:rsid w:val="0013676F"/>
    <w:rsid w:val="00136E8B"/>
    <w:rsid w:val="00137A54"/>
    <w:rsid w:val="0014093D"/>
    <w:rsid w:val="001410C1"/>
    <w:rsid w:val="00143F87"/>
    <w:rsid w:val="00144373"/>
    <w:rsid w:val="00147721"/>
    <w:rsid w:val="001502F3"/>
    <w:rsid w:val="0015040B"/>
    <w:rsid w:val="001505C0"/>
    <w:rsid w:val="00150EB9"/>
    <w:rsid w:val="00151058"/>
    <w:rsid w:val="00151F42"/>
    <w:rsid w:val="0015266A"/>
    <w:rsid w:val="00152EB3"/>
    <w:rsid w:val="0015400F"/>
    <w:rsid w:val="00154407"/>
    <w:rsid w:val="0015555F"/>
    <w:rsid w:val="0015593E"/>
    <w:rsid w:val="00155D0C"/>
    <w:rsid w:val="001577DC"/>
    <w:rsid w:val="00162953"/>
    <w:rsid w:val="00162E55"/>
    <w:rsid w:val="001653AC"/>
    <w:rsid w:val="00165729"/>
    <w:rsid w:val="0016615A"/>
    <w:rsid w:val="001674F4"/>
    <w:rsid w:val="00167548"/>
    <w:rsid w:val="0017091A"/>
    <w:rsid w:val="00172088"/>
    <w:rsid w:val="001722BD"/>
    <w:rsid w:val="001723D7"/>
    <w:rsid w:val="001724BE"/>
    <w:rsid w:val="00175AEF"/>
    <w:rsid w:val="00176797"/>
    <w:rsid w:val="00176EE6"/>
    <w:rsid w:val="00177161"/>
    <w:rsid w:val="00177176"/>
    <w:rsid w:val="001778B6"/>
    <w:rsid w:val="00177BD8"/>
    <w:rsid w:val="00177CAE"/>
    <w:rsid w:val="00180063"/>
    <w:rsid w:val="0018188C"/>
    <w:rsid w:val="00182AAB"/>
    <w:rsid w:val="00185484"/>
    <w:rsid w:val="00187326"/>
    <w:rsid w:val="001873F9"/>
    <w:rsid w:val="0019046B"/>
    <w:rsid w:val="00190A9F"/>
    <w:rsid w:val="00192695"/>
    <w:rsid w:val="001930D2"/>
    <w:rsid w:val="001935B0"/>
    <w:rsid w:val="0019384D"/>
    <w:rsid w:val="00193E52"/>
    <w:rsid w:val="00195300"/>
    <w:rsid w:val="00196192"/>
    <w:rsid w:val="001972B7"/>
    <w:rsid w:val="00197B1D"/>
    <w:rsid w:val="001A33F6"/>
    <w:rsid w:val="001A3FB7"/>
    <w:rsid w:val="001A6265"/>
    <w:rsid w:val="001A7A65"/>
    <w:rsid w:val="001B1157"/>
    <w:rsid w:val="001B1D5A"/>
    <w:rsid w:val="001B1FCD"/>
    <w:rsid w:val="001B25D4"/>
    <w:rsid w:val="001B29FA"/>
    <w:rsid w:val="001B38A9"/>
    <w:rsid w:val="001B3960"/>
    <w:rsid w:val="001B40B3"/>
    <w:rsid w:val="001B4111"/>
    <w:rsid w:val="001B6673"/>
    <w:rsid w:val="001C4A7D"/>
    <w:rsid w:val="001C4B8C"/>
    <w:rsid w:val="001C4EE2"/>
    <w:rsid w:val="001C4F3A"/>
    <w:rsid w:val="001C7012"/>
    <w:rsid w:val="001C7866"/>
    <w:rsid w:val="001D17B3"/>
    <w:rsid w:val="001D2CC8"/>
    <w:rsid w:val="001D49D3"/>
    <w:rsid w:val="001D4BAF"/>
    <w:rsid w:val="001D611A"/>
    <w:rsid w:val="001D637B"/>
    <w:rsid w:val="001D6A92"/>
    <w:rsid w:val="001D720A"/>
    <w:rsid w:val="001D72A2"/>
    <w:rsid w:val="001E005A"/>
    <w:rsid w:val="001E00AF"/>
    <w:rsid w:val="001E01CD"/>
    <w:rsid w:val="001E1DFF"/>
    <w:rsid w:val="001E1F21"/>
    <w:rsid w:val="001E3957"/>
    <w:rsid w:val="001E3A83"/>
    <w:rsid w:val="001E67F9"/>
    <w:rsid w:val="001E798A"/>
    <w:rsid w:val="001E7F9D"/>
    <w:rsid w:val="001F0AD4"/>
    <w:rsid w:val="001F1463"/>
    <w:rsid w:val="001F17B7"/>
    <w:rsid w:val="001F22F5"/>
    <w:rsid w:val="001F5FC8"/>
    <w:rsid w:val="001F686B"/>
    <w:rsid w:val="00200CAB"/>
    <w:rsid w:val="00201BD7"/>
    <w:rsid w:val="0020314C"/>
    <w:rsid w:val="00204DA8"/>
    <w:rsid w:val="002058DE"/>
    <w:rsid w:val="00206FDA"/>
    <w:rsid w:val="00207175"/>
    <w:rsid w:val="00207D85"/>
    <w:rsid w:val="002125FD"/>
    <w:rsid w:val="002153FC"/>
    <w:rsid w:val="00215788"/>
    <w:rsid w:val="00215AC1"/>
    <w:rsid w:val="002178D6"/>
    <w:rsid w:val="00221296"/>
    <w:rsid w:val="00222B31"/>
    <w:rsid w:val="00222E8A"/>
    <w:rsid w:val="002237AB"/>
    <w:rsid w:val="00224441"/>
    <w:rsid w:val="00225020"/>
    <w:rsid w:val="002250B8"/>
    <w:rsid w:val="002257FE"/>
    <w:rsid w:val="002266FD"/>
    <w:rsid w:val="0022678B"/>
    <w:rsid w:val="00226AD5"/>
    <w:rsid w:val="00226FAA"/>
    <w:rsid w:val="00227671"/>
    <w:rsid w:val="00230593"/>
    <w:rsid w:val="002308B4"/>
    <w:rsid w:val="00231631"/>
    <w:rsid w:val="00231E0F"/>
    <w:rsid w:val="00232E95"/>
    <w:rsid w:val="00233072"/>
    <w:rsid w:val="00234097"/>
    <w:rsid w:val="00236446"/>
    <w:rsid w:val="0023654D"/>
    <w:rsid w:val="002367F5"/>
    <w:rsid w:val="00236C0D"/>
    <w:rsid w:val="00237CC5"/>
    <w:rsid w:val="002400B8"/>
    <w:rsid w:val="00240D99"/>
    <w:rsid w:val="002414D1"/>
    <w:rsid w:val="002420A2"/>
    <w:rsid w:val="00243AAC"/>
    <w:rsid w:val="0024472C"/>
    <w:rsid w:val="00245B46"/>
    <w:rsid w:val="002472EC"/>
    <w:rsid w:val="002473E6"/>
    <w:rsid w:val="002478B7"/>
    <w:rsid w:val="00247CBB"/>
    <w:rsid w:val="00250614"/>
    <w:rsid w:val="00250FF6"/>
    <w:rsid w:val="00251316"/>
    <w:rsid w:val="00251DE6"/>
    <w:rsid w:val="002537B7"/>
    <w:rsid w:val="00254D87"/>
    <w:rsid w:val="002552EA"/>
    <w:rsid w:val="002553D9"/>
    <w:rsid w:val="00261648"/>
    <w:rsid w:val="002625F9"/>
    <w:rsid w:val="00262FBE"/>
    <w:rsid w:val="00264074"/>
    <w:rsid w:val="00265FE0"/>
    <w:rsid w:val="00266275"/>
    <w:rsid w:val="00266A06"/>
    <w:rsid w:val="00266F16"/>
    <w:rsid w:val="00267F9D"/>
    <w:rsid w:val="00271B82"/>
    <w:rsid w:val="00273A70"/>
    <w:rsid w:val="00273E86"/>
    <w:rsid w:val="0027415D"/>
    <w:rsid w:val="002743CB"/>
    <w:rsid w:val="00274C9E"/>
    <w:rsid w:val="002758D4"/>
    <w:rsid w:val="0027661C"/>
    <w:rsid w:val="00276AEA"/>
    <w:rsid w:val="002776AA"/>
    <w:rsid w:val="00280F8B"/>
    <w:rsid w:val="00281E51"/>
    <w:rsid w:val="002829F4"/>
    <w:rsid w:val="00282DBF"/>
    <w:rsid w:val="00291A84"/>
    <w:rsid w:val="002929D9"/>
    <w:rsid w:val="002940D7"/>
    <w:rsid w:val="00294771"/>
    <w:rsid w:val="0029617C"/>
    <w:rsid w:val="00296B1F"/>
    <w:rsid w:val="00297A37"/>
    <w:rsid w:val="002A1BBC"/>
    <w:rsid w:val="002A4352"/>
    <w:rsid w:val="002A67FD"/>
    <w:rsid w:val="002A6DC4"/>
    <w:rsid w:val="002A7E19"/>
    <w:rsid w:val="002B00E7"/>
    <w:rsid w:val="002B1EDC"/>
    <w:rsid w:val="002B2852"/>
    <w:rsid w:val="002B2E87"/>
    <w:rsid w:val="002B3614"/>
    <w:rsid w:val="002B66D2"/>
    <w:rsid w:val="002B74F2"/>
    <w:rsid w:val="002B770F"/>
    <w:rsid w:val="002C1C86"/>
    <w:rsid w:val="002C200F"/>
    <w:rsid w:val="002C4A06"/>
    <w:rsid w:val="002C7C75"/>
    <w:rsid w:val="002D03AF"/>
    <w:rsid w:val="002D0845"/>
    <w:rsid w:val="002D189D"/>
    <w:rsid w:val="002D23DC"/>
    <w:rsid w:val="002D3EF5"/>
    <w:rsid w:val="002D4456"/>
    <w:rsid w:val="002D4595"/>
    <w:rsid w:val="002D7545"/>
    <w:rsid w:val="002D7694"/>
    <w:rsid w:val="002D7A51"/>
    <w:rsid w:val="002E07ED"/>
    <w:rsid w:val="002E0A95"/>
    <w:rsid w:val="002E104F"/>
    <w:rsid w:val="002E1557"/>
    <w:rsid w:val="002E1D1C"/>
    <w:rsid w:val="002E35DC"/>
    <w:rsid w:val="002E3A0A"/>
    <w:rsid w:val="002E3DC2"/>
    <w:rsid w:val="002E4A5A"/>
    <w:rsid w:val="002E511B"/>
    <w:rsid w:val="002E5136"/>
    <w:rsid w:val="002E621D"/>
    <w:rsid w:val="002E77AB"/>
    <w:rsid w:val="002F02AA"/>
    <w:rsid w:val="002F0FF2"/>
    <w:rsid w:val="002F35F4"/>
    <w:rsid w:val="002F4A44"/>
    <w:rsid w:val="002F608C"/>
    <w:rsid w:val="002F6CA6"/>
    <w:rsid w:val="002F7938"/>
    <w:rsid w:val="002F7967"/>
    <w:rsid w:val="003000DC"/>
    <w:rsid w:val="00301BFC"/>
    <w:rsid w:val="003023B3"/>
    <w:rsid w:val="003023FF"/>
    <w:rsid w:val="00303AC3"/>
    <w:rsid w:val="00303C61"/>
    <w:rsid w:val="0030595E"/>
    <w:rsid w:val="0030666B"/>
    <w:rsid w:val="0030709C"/>
    <w:rsid w:val="00310017"/>
    <w:rsid w:val="0031024B"/>
    <w:rsid w:val="0031229D"/>
    <w:rsid w:val="00312979"/>
    <w:rsid w:val="003134A9"/>
    <w:rsid w:val="0031360F"/>
    <w:rsid w:val="00313AFB"/>
    <w:rsid w:val="00314C2B"/>
    <w:rsid w:val="0031525D"/>
    <w:rsid w:val="003160D7"/>
    <w:rsid w:val="003232F2"/>
    <w:rsid w:val="00323D29"/>
    <w:rsid w:val="003248A9"/>
    <w:rsid w:val="00325C11"/>
    <w:rsid w:val="00326EFB"/>
    <w:rsid w:val="00326FD6"/>
    <w:rsid w:val="00327011"/>
    <w:rsid w:val="00330FD9"/>
    <w:rsid w:val="00331A8D"/>
    <w:rsid w:val="003328DE"/>
    <w:rsid w:val="00333DF1"/>
    <w:rsid w:val="003342FF"/>
    <w:rsid w:val="003355B6"/>
    <w:rsid w:val="00335FDA"/>
    <w:rsid w:val="00336685"/>
    <w:rsid w:val="003405AE"/>
    <w:rsid w:val="00341309"/>
    <w:rsid w:val="00341BB8"/>
    <w:rsid w:val="00342E8B"/>
    <w:rsid w:val="0034412F"/>
    <w:rsid w:val="00344CBD"/>
    <w:rsid w:val="0034575B"/>
    <w:rsid w:val="00347466"/>
    <w:rsid w:val="00352327"/>
    <w:rsid w:val="00352840"/>
    <w:rsid w:val="00352FA7"/>
    <w:rsid w:val="00353622"/>
    <w:rsid w:val="00355B5D"/>
    <w:rsid w:val="00356697"/>
    <w:rsid w:val="0035797D"/>
    <w:rsid w:val="00357AE4"/>
    <w:rsid w:val="003601A1"/>
    <w:rsid w:val="003609DF"/>
    <w:rsid w:val="003612E4"/>
    <w:rsid w:val="00361384"/>
    <w:rsid w:val="003615B8"/>
    <w:rsid w:val="003629E4"/>
    <w:rsid w:val="00364E7B"/>
    <w:rsid w:val="00366B05"/>
    <w:rsid w:val="00366E1A"/>
    <w:rsid w:val="00366F68"/>
    <w:rsid w:val="003711C1"/>
    <w:rsid w:val="0037173C"/>
    <w:rsid w:val="0037263B"/>
    <w:rsid w:val="00372DC2"/>
    <w:rsid w:val="00375B9D"/>
    <w:rsid w:val="00375F0C"/>
    <w:rsid w:val="003763AC"/>
    <w:rsid w:val="00376CF3"/>
    <w:rsid w:val="00380A4A"/>
    <w:rsid w:val="0038115C"/>
    <w:rsid w:val="00381A79"/>
    <w:rsid w:val="00382A21"/>
    <w:rsid w:val="00382B1C"/>
    <w:rsid w:val="00382D3C"/>
    <w:rsid w:val="00383A58"/>
    <w:rsid w:val="00384A88"/>
    <w:rsid w:val="00385C32"/>
    <w:rsid w:val="003865D4"/>
    <w:rsid w:val="0038764F"/>
    <w:rsid w:val="003900E5"/>
    <w:rsid w:val="00390344"/>
    <w:rsid w:val="00390B5B"/>
    <w:rsid w:val="00390BFD"/>
    <w:rsid w:val="003918E6"/>
    <w:rsid w:val="00393E81"/>
    <w:rsid w:val="003945C6"/>
    <w:rsid w:val="00394D83"/>
    <w:rsid w:val="003967FD"/>
    <w:rsid w:val="00396D76"/>
    <w:rsid w:val="003A1F39"/>
    <w:rsid w:val="003A341E"/>
    <w:rsid w:val="003A428D"/>
    <w:rsid w:val="003A433F"/>
    <w:rsid w:val="003A4A19"/>
    <w:rsid w:val="003A4F6B"/>
    <w:rsid w:val="003A520C"/>
    <w:rsid w:val="003A5A5E"/>
    <w:rsid w:val="003A664E"/>
    <w:rsid w:val="003A6D1B"/>
    <w:rsid w:val="003A74F8"/>
    <w:rsid w:val="003B23E6"/>
    <w:rsid w:val="003B2DBB"/>
    <w:rsid w:val="003B31E1"/>
    <w:rsid w:val="003B3F6D"/>
    <w:rsid w:val="003B4215"/>
    <w:rsid w:val="003B4D93"/>
    <w:rsid w:val="003B55CC"/>
    <w:rsid w:val="003B6FAD"/>
    <w:rsid w:val="003B7B3F"/>
    <w:rsid w:val="003C08D5"/>
    <w:rsid w:val="003C167E"/>
    <w:rsid w:val="003C1833"/>
    <w:rsid w:val="003C1BC2"/>
    <w:rsid w:val="003C4477"/>
    <w:rsid w:val="003C46A6"/>
    <w:rsid w:val="003C50D9"/>
    <w:rsid w:val="003C5BE4"/>
    <w:rsid w:val="003C5C7B"/>
    <w:rsid w:val="003C5CF5"/>
    <w:rsid w:val="003C6542"/>
    <w:rsid w:val="003C6B55"/>
    <w:rsid w:val="003C6ED4"/>
    <w:rsid w:val="003C7C24"/>
    <w:rsid w:val="003D1131"/>
    <w:rsid w:val="003D16DF"/>
    <w:rsid w:val="003D1DD5"/>
    <w:rsid w:val="003D29FC"/>
    <w:rsid w:val="003D2AA3"/>
    <w:rsid w:val="003D5122"/>
    <w:rsid w:val="003D5135"/>
    <w:rsid w:val="003D5F53"/>
    <w:rsid w:val="003D6E3A"/>
    <w:rsid w:val="003D71DC"/>
    <w:rsid w:val="003E0141"/>
    <w:rsid w:val="003E1C09"/>
    <w:rsid w:val="003E1F29"/>
    <w:rsid w:val="003E341D"/>
    <w:rsid w:val="003E363A"/>
    <w:rsid w:val="003E3760"/>
    <w:rsid w:val="003E4834"/>
    <w:rsid w:val="003E582F"/>
    <w:rsid w:val="003E592C"/>
    <w:rsid w:val="003E5D01"/>
    <w:rsid w:val="003E6CBF"/>
    <w:rsid w:val="003E7442"/>
    <w:rsid w:val="003F2444"/>
    <w:rsid w:val="003F2519"/>
    <w:rsid w:val="003F3730"/>
    <w:rsid w:val="003F479B"/>
    <w:rsid w:val="003F48B2"/>
    <w:rsid w:val="003F5065"/>
    <w:rsid w:val="003F6285"/>
    <w:rsid w:val="003F6BF9"/>
    <w:rsid w:val="003F7033"/>
    <w:rsid w:val="003F715E"/>
    <w:rsid w:val="004008CC"/>
    <w:rsid w:val="004019B5"/>
    <w:rsid w:val="0040281D"/>
    <w:rsid w:val="00402964"/>
    <w:rsid w:val="00403878"/>
    <w:rsid w:val="00404550"/>
    <w:rsid w:val="004056AA"/>
    <w:rsid w:val="00405FCF"/>
    <w:rsid w:val="0040688B"/>
    <w:rsid w:val="00407509"/>
    <w:rsid w:val="004134E9"/>
    <w:rsid w:val="00413D57"/>
    <w:rsid w:val="004141D2"/>
    <w:rsid w:val="00414C02"/>
    <w:rsid w:val="00415558"/>
    <w:rsid w:val="00415BD6"/>
    <w:rsid w:val="00416CB4"/>
    <w:rsid w:val="004225E4"/>
    <w:rsid w:val="00422703"/>
    <w:rsid w:val="004229D1"/>
    <w:rsid w:val="00423A60"/>
    <w:rsid w:val="004243B2"/>
    <w:rsid w:val="004244EF"/>
    <w:rsid w:val="004253BE"/>
    <w:rsid w:val="004274CD"/>
    <w:rsid w:val="0043037F"/>
    <w:rsid w:val="00431275"/>
    <w:rsid w:val="00431430"/>
    <w:rsid w:val="004315F7"/>
    <w:rsid w:val="004328F5"/>
    <w:rsid w:val="004330B7"/>
    <w:rsid w:val="00433C0C"/>
    <w:rsid w:val="00433C65"/>
    <w:rsid w:val="00433C88"/>
    <w:rsid w:val="00434168"/>
    <w:rsid w:val="00434C08"/>
    <w:rsid w:val="00435507"/>
    <w:rsid w:val="00436958"/>
    <w:rsid w:val="00436BA3"/>
    <w:rsid w:val="00437E4B"/>
    <w:rsid w:val="0044039D"/>
    <w:rsid w:val="00441B56"/>
    <w:rsid w:val="00441E49"/>
    <w:rsid w:val="0044266B"/>
    <w:rsid w:val="004427D8"/>
    <w:rsid w:val="0044290C"/>
    <w:rsid w:val="00443B8A"/>
    <w:rsid w:val="00444CA3"/>
    <w:rsid w:val="004465DC"/>
    <w:rsid w:val="00447AED"/>
    <w:rsid w:val="00450BF5"/>
    <w:rsid w:val="004527FB"/>
    <w:rsid w:val="00453196"/>
    <w:rsid w:val="004532C9"/>
    <w:rsid w:val="004537F6"/>
    <w:rsid w:val="00453B17"/>
    <w:rsid w:val="00453CCA"/>
    <w:rsid w:val="00454BBB"/>
    <w:rsid w:val="004571EB"/>
    <w:rsid w:val="0046048A"/>
    <w:rsid w:val="0046110D"/>
    <w:rsid w:val="00461F16"/>
    <w:rsid w:val="00462934"/>
    <w:rsid w:val="00463FE3"/>
    <w:rsid w:val="00465209"/>
    <w:rsid w:val="004661BA"/>
    <w:rsid w:val="00466338"/>
    <w:rsid w:val="00466684"/>
    <w:rsid w:val="00467FD1"/>
    <w:rsid w:val="0047028D"/>
    <w:rsid w:val="00472153"/>
    <w:rsid w:val="00472A1B"/>
    <w:rsid w:val="00472B88"/>
    <w:rsid w:val="00473129"/>
    <w:rsid w:val="004732D9"/>
    <w:rsid w:val="00474926"/>
    <w:rsid w:val="00476C02"/>
    <w:rsid w:val="00477615"/>
    <w:rsid w:val="00477705"/>
    <w:rsid w:val="00480F72"/>
    <w:rsid w:val="00481313"/>
    <w:rsid w:val="00481B7A"/>
    <w:rsid w:val="00481F87"/>
    <w:rsid w:val="004833BC"/>
    <w:rsid w:val="00487A6E"/>
    <w:rsid w:val="00487E9B"/>
    <w:rsid w:val="00490697"/>
    <w:rsid w:val="004908EB"/>
    <w:rsid w:val="00492495"/>
    <w:rsid w:val="00497F1C"/>
    <w:rsid w:val="004A04D4"/>
    <w:rsid w:val="004A37C9"/>
    <w:rsid w:val="004A7670"/>
    <w:rsid w:val="004B0BA9"/>
    <w:rsid w:val="004B1703"/>
    <w:rsid w:val="004B1799"/>
    <w:rsid w:val="004B1B2B"/>
    <w:rsid w:val="004B2040"/>
    <w:rsid w:val="004B20B0"/>
    <w:rsid w:val="004B3E73"/>
    <w:rsid w:val="004B455E"/>
    <w:rsid w:val="004B4A1A"/>
    <w:rsid w:val="004B5D17"/>
    <w:rsid w:val="004B71D1"/>
    <w:rsid w:val="004C0C52"/>
    <w:rsid w:val="004C1009"/>
    <w:rsid w:val="004C1E0D"/>
    <w:rsid w:val="004C2CEF"/>
    <w:rsid w:val="004C34D3"/>
    <w:rsid w:val="004C5A9E"/>
    <w:rsid w:val="004C682B"/>
    <w:rsid w:val="004C7D8B"/>
    <w:rsid w:val="004D2848"/>
    <w:rsid w:val="004D2C4A"/>
    <w:rsid w:val="004D3AB4"/>
    <w:rsid w:val="004D548F"/>
    <w:rsid w:val="004D5516"/>
    <w:rsid w:val="004D6080"/>
    <w:rsid w:val="004D61AD"/>
    <w:rsid w:val="004D633E"/>
    <w:rsid w:val="004D647E"/>
    <w:rsid w:val="004D6B05"/>
    <w:rsid w:val="004D7F06"/>
    <w:rsid w:val="004E1FD3"/>
    <w:rsid w:val="004E2197"/>
    <w:rsid w:val="004E3827"/>
    <w:rsid w:val="004E3A6A"/>
    <w:rsid w:val="004E3E9D"/>
    <w:rsid w:val="004E58E8"/>
    <w:rsid w:val="004E6CD2"/>
    <w:rsid w:val="004E7FB3"/>
    <w:rsid w:val="004F0214"/>
    <w:rsid w:val="004F09B5"/>
    <w:rsid w:val="004F1433"/>
    <w:rsid w:val="004F2802"/>
    <w:rsid w:val="004F2AFB"/>
    <w:rsid w:val="004F2DC7"/>
    <w:rsid w:val="004F361F"/>
    <w:rsid w:val="004F3C01"/>
    <w:rsid w:val="004F3C05"/>
    <w:rsid w:val="004F74D1"/>
    <w:rsid w:val="004F7582"/>
    <w:rsid w:val="004F7C92"/>
    <w:rsid w:val="00501261"/>
    <w:rsid w:val="005022E7"/>
    <w:rsid w:val="005060D6"/>
    <w:rsid w:val="00510067"/>
    <w:rsid w:val="0051079C"/>
    <w:rsid w:val="00510BC3"/>
    <w:rsid w:val="005116F1"/>
    <w:rsid w:val="00511781"/>
    <w:rsid w:val="005117CD"/>
    <w:rsid w:val="00512680"/>
    <w:rsid w:val="0051296E"/>
    <w:rsid w:val="0051397E"/>
    <w:rsid w:val="0051447B"/>
    <w:rsid w:val="00515E08"/>
    <w:rsid w:val="005160BE"/>
    <w:rsid w:val="0051679C"/>
    <w:rsid w:val="005172C2"/>
    <w:rsid w:val="00517E19"/>
    <w:rsid w:val="0052026E"/>
    <w:rsid w:val="005204F6"/>
    <w:rsid w:val="00520551"/>
    <w:rsid w:val="00523D7E"/>
    <w:rsid w:val="00526884"/>
    <w:rsid w:val="00526E79"/>
    <w:rsid w:val="00532308"/>
    <w:rsid w:val="005323E9"/>
    <w:rsid w:val="00533609"/>
    <w:rsid w:val="005348A1"/>
    <w:rsid w:val="00536983"/>
    <w:rsid w:val="0054013C"/>
    <w:rsid w:val="0054075D"/>
    <w:rsid w:val="00540F9B"/>
    <w:rsid w:val="00542363"/>
    <w:rsid w:val="00543924"/>
    <w:rsid w:val="00544776"/>
    <w:rsid w:val="00546FC3"/>
    <w:rsid w:val="00547372"/>
    <w:rsid w:val="0054737F"/>
    <w:rsid w:val="00547AD3"/>
    <w:rsid w:val="00551F7B"/>
    <w:rsid w:val="00552B30"/>
    <w:rsid w:val="005541A8"/>
    <w:rsid w:val="005550F0"/>
    <w:rsid w:val="00555585"/>
    <w:rsid w:val="005561B9"/>
    <w:rsid w:val="00556C2A"/>
    <w:rsid w:val="005574C7"/>
    <w:rsid w:val="00557F85"/>
    <w:rsid w:val="00560994"/>
    <w:rsid w:val="00560E47"/>
    <w:rsid w:val="00561743"/>
    <w:rsid w:val="005634FC"/>
    <w:rsid w:val="00563628"/>
    <w:rsid w:val="0056434D"/>
    <w:rsid w:val="00564514"/>
    <w:rsid w:val="005650FD"/>
    <w:rsid w:val="0056556F"/>
    <w:rsid w:val="0056588E"/>
    <w:rsid w:val="00570202"/>
    <w:rsid w:val="00570689"/>
    <w:rsid w:val="0057140B"/>
    <w:rsid w:val="00571794"/>
    <w:rsid w:val="005749CB"/>
    <w:rsid w:val="005773A2"/>
    <w:rsid w:val="00580B40"/>
    <w:rsid w:val="00580E3D"/>
    <w:rsid w:val="0058140A"/>
    <w:rsid w:val="00581CD1"/>
    <w:rsid w:val="00581DF5"/>
    <w:rsid w:val="00582886"/>
    <w:rsid w:val="00582ABD"/>
    <w:rsid w:val="00583BF9"/>
    <w:rsid w:val="005854C2"/>
    <w:rsid w:val="00585B17"/>
    <w:rsid w:val="005915E6"/>
    <w:rsid w:val="00592916"/>
    <w:rsid w:val="005945AE"/>
    <w:rsid w:val="00594E24"/>
    <w:rsid w:val="0059539D"/>
    <w:rsid w:val="0059665F"/>
    <w:rsid w:val="005A0812"/>
    <w:rsid w:val="005A0FAB"/>
    <w:rsid w:val="005A2F8F"/>
    <w:rsid w:val="005A31F0"/>
    <w:rsid w:val="005A3322"/>
    <w:rsid w:val="005A440D"/>
    <w:rsid w:val="005A4559"/>
    <w:rsid w:val="005A48E8"/>
    <w:rsid w:val="005A49BC"/>
    <w:rsid w:val="005A562E"/>
    <w:rsid w:val="005A585F"/>
    <w:rsid w:val="005A6C69"/>
    <w:rsid w:val="005A7746"/>
    <w:rsid w:val="005A7B43"/>
    <w:rsid w:val="005A7E4D"/>
    <w:rsid w:val="005B0E51"/>
    <w:rsid w:val="005B1F2F"/>
    <w:rsid w:val="005B2D15"/>
    <w:rsid w:val="005B4068"/>
    <w:rsid w:val="005B4653"/>
    <w:rsid w:val="005B7619"/>
    <w:rsid w:val="005B7975"/>
    <w:rsid w:val="005C2030"/>
    <w:rsid w:val="005C212A"/>
    <w:rsid w:val="005C32A6"/>
    <w:rsid w:val="005C38BB"/>
    <w:rsid w:val="005C39E2"/>
    <w:rsid w:val="005C3F35"/>
    <w:rsid w:val="005C479B"/>
    <w:rsid w:val="005C5923"/>
    <w:rsid w:val="005C5BAF"/>
    <w:rsid w:val="005C6112"/>
    <w:rsid w:val="005C63EF"/>
    <w:rsid w:val="005C67E8"/>
    <w:rsid w:val="005C721D"/>
    <w:rsid w:val="005C7E18"/>
    <w:rsid w:val="005D0B2B"/>
    <w:rsid w:val="005D1E23"/>
    <w:rsid w:val="005D2DD3"/>
    <w:rsid w:val="005D311C"/>
    <w:rsid w:val="005D3425"/>
    <w:rsid w:val="005D3518"/>
    <w:rsid w:val="005D4E96"/>
    <w:rsid w:val="005D58BB"/>
    <w:rsid w:val="005D5CB7"/>
    <w:rsid w:val="005D70EA"/>
    <w:rsid w:val="005D72D3"/>
    <w:rsid w:val="005D760E"/>
    <w:rsid w:val="005E18FC"/>
    <w:rsid w:val="005E1988"/>
    <w:rsid w:val="005E3FFA"/>
    <w:rsid w:val="005E54DE"/>
    <w:rsid w:val="005E5906"/>
    <w:rsid w:val="005F2335"/>
    <w:rsid w:val="005F2A26"/>
    <w:rsid w:val="005F4449"/>
    <w:rsid w:val="005F49FD"/>
    <w:rsid w:val="005F591D"/>
    <w:rsid w:val="005F6925"/>
    <w:rsid w:val="005F76C6"/>
    <w:rsid w:val="0060060A"/>
    <w:rsid w:val="00601497"/>
    <w:rsid w:val="00601FD7"/>
    <w:rsid w:val="00606310"/>
    <w:rsid w:val="0060708C"/>
    <w:rsid w:val="00607E93"/>
    <w:rsid w:val="00612749"/>
    <w:rsid w:val="00613C57"/>
    <w:rsid w:val="00613C76"/>
    <w:rsid w:val="00614381"/>
    <w:rsid w:val="006150D5"/>
    <w:rsid w:val="00615C16"/>
    <w:rsid w:val="006163AF"/>
    <w:rsid w:val="00621B49"/>
    <w:rsid w:val="00623608"/>
    <w:rsid w:val="00623D25"/>
    <w:rsid w:val="0062491C"/>
    <w:rsid w:val="0062675F"/>
    <w:rsid w:val="00626B3E"/>
    <w:rsid w:val="00627BA5"/>
    <w:rsid w:val="00627C6D"/>
    <w:rsid w:val="0063118E"/>
    <w:rsid w:val="006318DA"/>
    <w:rsid w:val="00631BAC"/>
    <w:rsid w:val="00632177"/>
    <w:rsid w:val="006325FE"/>
    <w:rsid w:val="00632FD6"/>
    <w:rsid w:val="006336F9"/>
    <w:rsid w:val="00633D46"/>
    <w:rsid w:val="00634EEE"/>
    <w:rsid w:val="00636467"/>
    <w:rsid w:val="00637A87"/>
    <w:rsid w:val="00640C64"/>
    <w:rsid w:val="00641099"/>
    <w:rsid w:val="006422A6"/>
    <w:rsid w:val="006468B5"/>
    <w:rsid w:val="00647044"/>
    <w:rsid w:val="0064784A"/>
    <w:rsid w:val="00650348"/>
    <w:rsid w:val="00650BAA"/>
    <w:rsid w:val="00650E1E"/>
    <w:rsid w:val="0065136E"/>
    <w:rsid w:val="00651C7B"/>
    <w:rsid w:val="00651E5A"/>
    <w:rsid w:val="00652689"/>
    <w:rsid w:val="00652B27"/>
    <w:rsid w:val="00653B9E"/>
    <w:rsid w:val="00653D24"/>
    <w:rsid w:val="006556AE"/>
    <w:rsid w:val="00655AAF"/>
    <w:rsid w:val="00660025"/>
    <w:rsid w:val="00660D60"/>
    <w:rsid w:val="006617D3"/>
    <w:rsid w:val="00661DB1"/>
    <w:rsid w:val="006655A8"/>
    <w:rsid w:val="00665643"/>
    <w:rsid w:val="00665930"/>
    <w:rsid w:val="00670BFE"/>
    <w:rsid w:val="006714B6"/>
    <w:rsid w:val="00672E6D"/>
    <w:rsid w:val="00673E26"/>
    <w:rsid w:val="0067512B"/>
    <w:rsid w:val="006756EC"/>
    <w:rsid w:val="006761A0"/>
    <w:rsid w:val="006768C8"/>
    <w:rsid w:val="0067781C"/>
    <w:rsid w:val="006805B3"/>
    <w:rsid w:val="00681109"/>
    <w:rsid w:val="006818F9"/>
    <w:rsid w:val="00682954"/>
    <w:rsid w:val="00682F11"/>
    <w:rsid w:val="00683547"/>
    <w:rsid w:val="006835EF"/>
    <w:rsid w:val="00685114"/>
    <w:rsid w:val="00685F5C"/>
    <w:rsid w:val="00687A81"/>
    <w:rsid w:val="006903F3"/>
    <w:rsid w:val="0069221E"/>
    <w:rsid w:val="00692C45"/>
    <w:rsid w:val="006934BC"/>
    <w:rsid w:val="006949E2"/>
    <w:rsid w:val="00695AC4"/>
    <w:rsid w:val="00697253"/>
    <w:rsid w:val="0069779B"/>
    <w:rsid w:val="006A0A58"/>
    <w:rsid w:val="006A1E48"/>
    <w:rsid w:val="006A2200"/>
    <w:rsid w:val="006A3F61"/>
    <w:rsid w:val="006A5C37"/>
    <w:rsid w:val="006A5E22"/>
    <w:rsid w:val="006B27B4"/>
    <w:rsid w:val="006B4FE6"/>
    <w:rsid w:val="006B7536"/>
    <w:rsid w:val="006B7817"/>
    <w:rsid w:val="006C0C8B"/>
    <w:rsid w:val="006C0F17"/>
    <w:rsid w:val="006C1AE3"/>
    <w:rsid w:val="006C1D22"/>
    <w:rsid w:val="006C4939"/>
    <w:rsid w:val="006C4FDD"/>
    <w:rsid w:val="006C61C8"/>
    <w:rsid w:val="006C731B"/>
    <w:rsid w:val="006D02EF"/>
    <w:rsid w:val="006D25C2"/>
    <w:rsid w:val="006D3C3D"/>
    <w:rsid w:val="006D6E1D"/>
    <w:rsid w:val="006D7271"/>
    <w:rsid w:val="006D73EA"/>
    <w:rsid w:val="006D75A8"/>
    <w:rsid w:val="006E08DB"/>
    <w:rsid w:val="006E0D39"/>
    <w:rsid w:val="006E235B"/>
    <w:rsid w:val="006E495D"/>
    <w:rsid w:val="006E694D"/>
    <w:rsid w:val="006E765E"/>
    <w:rsid w:val="006F00CE"/>
    <w:rsid w:val="006F11A2"/>
    <w:rsid w:val="006F1CDC"/>
    <w:rsid w:val="006F2953"/>
    <w:rsid w:val="006F3E62"/>
    <w:rsid w:val="006F4215"/>
    <w:rsid w:val="006F4327"/>
    <w:rsid w:val="006F5584"/>
    <w:rsid w:val="006F739E"/>
    <w:rsid w:val="006F7E59"/>
    <w:rsid w:val="0070001B"/>
    <w:rsid w:val="00700258"/>
    <w:rsid w:val="007003CC"/>
    <w:rsid w:val="00700A71"/>
    <w:rsid w:val="00700DF1"/>
    <w:rsid w:val="007013C2"/>
    <w:rsid w:val="007020D0"/>
    <w:rsid w:val="00703046"/>
    <w:rsid w:val="00703A39"/>
    <w:rsid w:val="00703B0B"/>
    <w:rsid w:val="0070451C"/>
    <w:rsid w:val="00704AEA"/>
    <w:rsid w:val="00705043"/>
    <w:rsid w:val="00705592"/>
    <w:rsid w:val="00706016"/>
    <w:rsid w:val="00706866"/>
    <w:rsid w:val="007069C1"/>
    <w:rsid w:val="0070743D"/>
    <w:rsid w:val="007078CB"/>
    <w:rsid w:val="00710461"/>
    <w:rsid w:val="007110A3"/>
    <w:rsid w:val="00714272"/>
    <w:rsid w:val="00715936"/>
    <w:rsid w:val="007165BA"/>
    <w:rsid w:val="0071665F"/>
    <w:rsid w:val="007172DB"/>
    <w:rsid w:val="0072139F"/>
    <w:rsid w:val="00722B60"/>
    <w:rsid w:val="00723283"/>
    <w:rsid w:val="00726F27"/>
    <w:rsid w:val="00727A44"/>
    <w:rsid w:val="00730B52"/>
    <w:rsid w:val="00732455"/>
    <w:rsid w:val="00733529"/>
    <w:rsid w:val="0073389B"/>
    <w:rsid w:val="007338BC"/>
    <w:rsid w:val="00737729"/>
    <w:rsid w:val="0074038C"/>
    <w:rsid w:val="00740F97"/>
    <w:rsid w:val="00741D0C"/>
    <w:rsid w:val="00742BBA"/>
    <w:rsid w:val="00744DC7"/>
    <w:rsid w:val="00745872"/>
    <w:rsid w:val="00747252"/>
    <w:rsid w:val="0074760E"/>
    <w:rsid w:val="0075038D"/>
    <w:rsid w:val="00750DBA"/>
    <w:rsid w:val="00751E26"/>
    <w:rsid w:val="00752919"/>
    <w:rsid w:val="00753AF6"/>
    <w:rsid w:val="007549A7"/>
    <w:rsid w:val="00755458"/>
    <w:rsid w:val="007568E0"/>
    <w:rsid w:val="00756AAB"/>
    <w:rsid w:val="00756AF6"/>
    <w:rsid w:val="00756EDD"/>
    <w:rsid w:val="00756F07"/>
    <w:rsid w:val="00757621"/>
    <w:rsid w:val="00761313"/>
    <w:rsid w:val="007629EB"/>
    <w:rsid w:val="00763876"/>
    <w:rsid w:val="00763B09"/>
    <w:rsid w:val="0076472D"/>
    <w:rsid w:val="00764FC5"/>
    <w:rsid w:val="007654D5"/>
    <w:rsid w:val="00765944"/>
    <w:rsid w:val="00765A84"/>
    <w:rsid w:val="007662F1"/>
    <w:rsid w:val="007666A1"/>
    <w:rsid w:val="007674F9"/>
    <w:rsid w:val="0077012B"/>
    <w:rsid w:val="00770194"/>
    <w:rsid w:val="00770C80"/>
    <w:rsid w:val="00770F87"/>
    <w:rsid w:val="00772A98"/>
    <w:rsid w:val="00773A15"/>
    <w:rsid w:val="00773E58"/>
    <w:rsid w:val="00774A1D"/>
    <w:rsid w:val="00775D3F"/>
    <w:rsid w:val="00775DFF"/>
    <w:rsid w:val="007804D3"/>
    <w:rsid w:val="00780906"/>
    <w:rsid w:val="00780FBF"/>
    <w:rsid w:val="00781756"/>
    <w:rsid w:val="00782BB9"/>
    <w:rsid w:val="007831A0"/>
    <w:rsid w:val="00783CBD"/>
    <w:rsid w:val="00784C1F"/>
    <w:rsid w:val="00786922"/>
    <w:rsid w:val="00786A39"/>
    <w:rsid w:val="007874F9"/>
    <w:rsid w:val="00787C5A"/>
    <w:rsid w:val="00790AC1"/>
    <w:rsid w:val="00791573"/>
    <w:rsid w:val="00792640"/>
    <w:rsid w:val="00792A83"/>
    <w:rsid w:val="00793682"/>
    <w:rsid w:val="007941A6"/>
    <w:rsid w:val="00795590"/>
    <w:rsid w:val="007965D8"/>
    <w:rsid w:val="00796AF8"/>
    <w:rsid w:val="00797C51"/>
    <w:rsid w:val="00797C90"/>
    <w:rsid w:val="007A151E"/>
    <w:rsid w:val="007A19E6"/>
    <w:rsid w:val="007A21B7"/>
    <w:rsid w:val="007A280F"/>
    <w:rsid w:val="007A2E4A"/>
    <w:rsid w:val="007A2FCE"/>
    <w:rsid w:val="007A3B22"/>
    <w:rsid w:val="007A4503"/>
    <w:rsid w:val="007A46CD"/>
    <w:rsid w:val="007A4C0C"/>
    <w:rsid w:val="007A6B7A"/>
    <w:rsid w:val="007A7824"/>
    <w:rsid w:val="007A7A28"/>
    <w:rsid w:val="007B104F"/>
    <w:rsid w:val="007B12AC"/>
    <w:rsid w:val="007B30C1"/>
    <w:rsid w:val="007B468B"/>
    <w:rsid w:val="007B49AC"/>
    <w:rsid w:val="007B7139"/>
    <w:rsid w:val="007C07DF"/>
    <w:rsid w:val="007C0DB8"/>
    <w:rsid w:val="007C21E5"/>
    <w:rsid w:val="007C3002"/>
    <w:rsid w:val="007C347A"/>
    <w:rsid w:val="007C47C2"/>
    <w:rsid w:val="007C5D0E"/>
    <w:rsid w:val="007C67FF"/>
    <w:rsid w:val="007C7164"/>
    <w:rsid w:val="007C7B41"/>
    <w:rsid w:val="007D0713"/>
    <w:rsid w:val="007D210A"/>
    <w:rsid w:val="007D354C"/>
    <w:rsid w:val="007D48A2"/>
    <w:rsid w:val="007D5156"/>
    <w:rsid w:val="007D5DB6"/>
    <w:rsid w:val="007D754A"/>
    <w:rsid w:val="007E035C"/>
    <w:rsid w:val="007E05D6"/>
    <w:rsid w:val="007E29C2"/>
    <w:rsid w:val="007E31C8"/>
    <w:rsid w:val="007E3235"/>
    <w:rsid w:val="007E3597"/>
    <w:rsid w:val="007E4225"/>
    <w:rsid w:val="007E49CB"/>
    <w:rsid w:val="007E4D10"/>
    <w:rsid w:val="007E60F2"/>
    <w:rsid w:val="007E7A29"/>
    <w:rsid w:val="007F147A"/>
    <w:rsid w:val="007F3058"/>
    <w:rsid w:val="007F3F4B"/>
    <w:rsid w:val="007F4635"/>
    <w:rsid w:val="007F49A4"/>
    <w:rsid w:val="007F55F2"/>
    <w:rsid w:val="007F624D"/>
    <w:rsid w:val="007F742E"/>
    <w:rsid w:val="00800350"/>
    <w:rsid w:val="008009D8"/>
    <w:rsid w:val="00801727"/>
    <w:rsid w:val="00802265"/>
    <w:rsid w:val="00802E3C"/>
    <w:rsid w:val="00804EE3"/>
    <w:rsid w:val="00806110"/>
    <w:rsid w:val="0081266E"/>
    <w:rsid w:val="008140AA"/>
    <w:rsid w:val="0081499B"/>
    <w:rsid w:val="00816974"/>
    <w:rsid w:val="0081750B"/>
    <w:rsid w:val="008206F7"/>
    <w:rsid w:val="0082096A"/>
    <w:rsid w:val="008214BD"/>
    <w:rsid w:val="00823875"/>
    <w:rsid w:val="0082424D"/>
    <w:rsid w:val="00825D40"/>
    <w:rsid w:val="00825DAB"/>
    <w:rsid w:val="00826BF3"/>
    <w:rsid w:val="00827DF6"/>
    <w:rsid w:val="00830ADB"/>
    <w:rsid w:val="008312ED"/>
    <w:rsid w:val="00831348"/>
    <w:rsid w:val="00831E46"/>
    <w:rsid w:val="00832DEE"/>
    <w:rsid w:val="008341C3"/>
    <w:rsid w:val="0083578F"/>
    <w:rsid w:val="00835C30"/>
    <w:rsid w:val="00840456"/>
    <w:rsid w:val="00840933"/>
    <w:rsid w:val="00841CD3"/>
    <w:rsid w:val="00841F5D"/>
    <w:rsid w:val="00843784"/>
    <w:rsid w:val="0084617E"/>
    <w:rsid w:val="00846339"/>
    <w:rsid w:val="008504D0"/>
    <w:rsid w:val="00851015"/>
    <w:rsid w:val="0085114D"/>
    <w:rsid w:val="00851E04"/>
    <w:rsid w:val="008536A1"/>
    <w:rsid w:val="00854590"/>
    <w:rsid w:val="00855EE5"/>
    <w:rsid w:val="008560CE"/>
    <w:rsid w:val="00856218"/>
    <w:rsid w:val="00856263"/>
    <w:rsid w:val="008572D9"/>
    <w:rsid w:val="00860264"/>
    <w:rsid w:val="0086122C"/>
    <w:rsid w:val="00861945"/>
    <w:rsid w:val="008628FF"/>
    <w:rsid w:val="008642A0"/>
    <w:rsid w:val="00870BC6"/>
    <w:rsid w:val="0087114F"/>
    <w:rsid w:val="00871452"/>
    <w:rsid w:val="008724F9"/>
    <w:rsid w:val="008748F4"/>
    <w:rsid w:val="0087578D"/>
    <w:rsid w:val="008758FC"/>
    <w:rsid w:val="00875D0F"/>
    <w:rsid w:val="008775C4"/>
    <w:rsid w:val="00877BAC"/>
    <w:rsid w:val="00880493"/>
    <w:rsid w:val="008806E3"/>
    <w:rsid w:val="00880F0E"/>
    <w:rsid w:val="008815D1"/>
    <w:rsid w:val="00881D7E"/>
    <w:rsid w:val="00882E3A"/>
    <w:rsid w:val="008847AE"/>
    <w:rsid w:val="00885E28"/>
    <w:rsid w:val="00886EB6"/>
    <w:rsid w:val="008879E3"/>
    <w:rsid w:val="00887FC0"/>
    <w:rsid w:val="00892713"/>
    <w:rsid w:val="008932D4"/>
    <w:rsid w:val="008952DA"/>
    <w:rsid w:val="00895941"/>
    <w:rsid w:val="00895F27"/>
    <w:rsid w:val="008965C6"/>
    <w:rsid w:val="008972ED"/>
    <w:rsid w:val="008A28CA"/>
    <w:rsid w:val="008A32F5"/>
    <w:rsid w:val="008A4C9E"/>
    <w:rsid w:val="008A57F2"/>
    <w:rsid w:val="008A5DAB"/>
    <w:rsid w:val="008A5E71"/>
    <w:rsid w:val="008A61F0"/>
    <w:rsid w:val="008A6AB7"/>
    <w:rsid w:val="008A70FB"/>
    <w:rsid w:val="008A790C"/>
    <w:rsid w:val="008B257B"/>
    <w:rsid w:val="008B2750"/>
    <w:rsid w:val="008B298B"/>
    <w:rsid w:val="008B312C"/>
    <w:rsid w:val="008B37C9"/>
    <w:rsid w:val="008B3F47"/>
    <w:rsid w:val="008B433A"/>
    <w:rsid w:val="008B5130"/>
    <w:rsid w:val="008B59E5"/>
    <w:rsid w:val="008B7229"/>
    <w:rsid w:val="008B759C"/>
    <w:rsid w:val="008B7E0A"/>
    <w:rsid w:val="008C02E5"/>
    <w:rsid w:val="008C3BC8"/>
    <w:rsid w:val="008C4931"/>
    <w:rsid w:val="008C5BF2"/>
    <w:rsid w:val="008D016C"/>
    <w:rsid w:val="008D0841"/>
    <w:rsid w:val="008D1381"/>
    <w:rsid w:val="008D21EA"/>
    <w:rsid w:val="008D3F18"/>
    <w:rsid w:val="008D5D3C"/>
    <w:rsid w:val="008D5D9F"/>
    <w:rsid w:val="008D7737"/>
    <w:rsid w:val="008D7B52"/>
    <w:rsid w:val="008D7D2C"/>
    <w:rsid w:val="008E0078"/>
    <w:rsid w:val="008E0271"/>
    <w:rsid w:val="008E040F"/>
    <w:rsid w:val="008E09BD"/>
    <w:rsid w:val="008E0BAA"/>
    <w:rsid w:val="008E2533"/>
    <w:rsid w:val="008E2C6A"/>
    <w:rsid w:val="008E3417"/>
    <w:rsid w:val="008E487F"/>
    <w:rsid w:val="008E48F0"/>
    <w:rsid w:val="008E4C7E"/>
    <w:rsid w:val="008E4F41"/>
    <w:rsid w:val="008E550A"/>
    <w:rsid w:val="008E6130"/>
    <w:rsid w:val="008E6451"/>
    <w:rsid w:val="008E6862"/>
    <w:rsid w:val="008E7710"/>
    <w:rsid w:val="008F20DA"/>
    <w:rsid w:val="008F2333"/>
    <w:rsid w:val="008F29FA"/>
    <w:rsid w:val="008F366B"/>
    <w:rsid w:val="008F4F68"/>
    <w:rsid w:val="008F4FEF"/>
    <w:rsid w:val="008F6FFD"/>
    <w:rsid w:val="0090120B"/>
    <w:rsid w:val="00901D39"/>
    <w:rsid w:val="00902EAE"/>
    <w:rsid w:val="009034A9"/>
    <w:rsid w:val="00903B40"/>
    <w:rsid w:val="0090407A"/>
    <w:rsid w:val="00905F10"/>
    <w:rsid w:val="0091088A"/>
    <w:rsid w:val="00910F4C"/>
    <w:rsid w:val="00910F60"/>
    <w:rsid w:val="00911F77"/>
    <w:rsid w:val="009122E2"/>
    <w:rsid w:val="009122E8"/>
    <w:rsid w:val="009125C3"/>
    <w:rsid w:val="00914C22"/>
    <w:rsid w:val="00915271"/>
    <w:rsid w:val="00916D1B"/>
    <w:rsid w:val="0091739F"/>
    <w:rsid w:val="00920E18"/>
    <w:rsid w:val="009210A2"/>
    <w:rsid w:val="009217CB"/>
    <w:rsid w:val="009225C0"/>
    <w:rsid w:val="009235D5"/>
    <w:rsid w:val="00925174"/>
    <w:rsid w:val="009272EF"/>
    <w:rsid w:val="00931F08"/>
    <w:rsid w:val="00932366"/>
    <w:rsid w:val="00932809"/>
    <w:rsid w:val="009329AE"/>
    <w:rsid w:val="00932B7F"/>
    <w:rsid w:val="00932BA6"/>
    <w:rsid w:val="00934BB0"/>
    <w:rsid w:val="0093612C"/>
    <w:rsid w:val="00940177"/>
    <w:rsid w:val="00940A7B"/>
    <w:rsid w:val="0094166A"/>
    <w:rsid w:val="00941B6D"/>
    <w:rsid w:val="00942301"/>
    <w:rsid w:val="00942726"/>
    <w:rsid w:val="00942DC5"/>
    <w:rsid w:val="00942E8E"/>
    <w:rsid w:val="00944396"/>
    <w:rsid w:val="0094464D"/>
    <w:rsid w:val="00944856"/>
    <w:rsid w:val="00945642"/>
    <w:rsid w:val="009472AE"/>
    <w:rsid w:val="00951A4C"/>
    <w:rsid w:val="009530DA"/>
    <w:rsid w:val="00956CE6"/>
    <w:rsid w:val="00956E05"/>
    <w:rsid w:val="009572A3"/>
    <w:rsid w:val="0096073B"/>
    <w:rsid w:val="00961B13"/>
    <w:rsid w:val="00964DE2"/>
    <w:rsid w:val="00965467"/>
    <w:rsid w:val="0096664D"/>
    <w:rsid w:val="009701E5"/>
    <w:rsid w:val="009721B1"/>
    <w:rsid w:val="009732DC"/>
    <w:rsid w:val="00973732"/>
    <w:rsid w:val="00973CD6"/>
    <w:rsid w:val="00975AE4"/>
    <w:rsid w:val="00977883"/>
    <w:rsid w:val="009802D7"/>
    <w:rsid w:val="0098171C"/>
    <w:rsid w:val="00981B87"/>
    <w:rsid w:val="00982AF1"/>
    <w:rsid w:val="00984A8C"/>
    <w:rsid w:val="00986CD6"/>
    <w:rsid w:val="00987F59"/>
    <w:rsid w:val="0099021B"/>
    <w:rsid w:val="00990270"/>
    <w:rsid w:val="00990E92"/>
    <w:rsid w:val="00992398"/>
    <w:rsid w:val="00993166"/>
    <w:rsid w:val="009939AE"/>
    <w:rsid w:val="00993C4E"/>
    <w:rsid w:val="00994F39"/>
    <w:rsid w:val="00995B6A"/>
    <w:rsid w:val="00996888"/>
    <w:rsid w:val="00996D41"/>
    <w:rsid w:val="009A133D"/>
    <w:rsid w:val="009A1DA7"/>
    <w:rsid w:val="009A2A25"/>
    <w:rsid w:val="009A47D8"/>
    <w:rsid w:val="009A695B"/>
    <w:rsid w:val="009B0B43"/>
    <w:rsid w:val="009B1EF5"/>
    <w:rsid w:val="009B266F"/>
    <w:rsid w:val="009B4577"/>
    <w:rsid w:val="009B4FA5"/>
    <w:rsid w:val="009B5ACE"/>
    <w:rsid w:val="009B6EB5"/>
    <w:rsid w:val="009C1769"/>
    <w:rsid w:val="009C18E7"/>
    <w:rsid w:val="009C228F"/>
    <w:rsid w:val="009C3B19"/>
    <w:rsid w:val="009C3C03"/>
    <w:rsid w:val="009C3C42"/>
    <w:rsid w:val="009C402B"/>
    <w:rsid w:val="009C4783"/>
    <w:rsid w:val="009C4B0F"/>
    <w:rsid w:val="009C5005"/>
    <w:rsid w:val="009C69FE"/>
    <w:rsid w:val="009C7184"/>
    <w:rsid w:val="009D1D0F"/>
    <w:rsid w:val="009D1E92"/>
    <w:rsid w:val="009D2B41"/>
    <w:rsid w:val="009D401E"/>
    <w:rsid w:val="009D4215"/>
    <w:rsid w:val="009D63EC"/>
    <w:rsid w:val="009D7333"/>
    <w:rsid w:val="009E0E1B"/>
    <w:rsid w:val="009E0E8C"/>
    <w:rsid w:val="009E144B"/>
    <w:rsid w:val="009E2956"/>
    <w:rsid w:val="009E5076"/>
    <w:rsid w:val="009E5E93"/>
    <w:rsid w:val="009E66B3"/>
    <w:rsid w:val="009E7215"/>
    <w:rsid w:val="009E7647"/>
    <w:rsid w:val="009E7E99"/>
    <w:rsid w:val="009F02C7"/>
    <w:rsid w:val="009F107F"/>
    <w:rsid w:val="009F1784"/>
    <w:rsid w:val="009F2309"/>
    <w:rsid w:val="009F2B80"/>
    <w:rsid w:val="009F3002"/>
    <w:rsid w:val="009F3549"/>
    <w:rsid w:val="009F4D1C"/>
    <w:rsid w:val="009F5E25"/>
    <w:rsid w:val="009F7F1F"/>
    <w:rsid w:val="00A005AB"/>
    <w:rsid w:val="00A013B5"/>
    <w:rsid w:val="00A02ABB"/>
    <w:rsid w:val="00A02B8B"/>
    <w:rsid w:val="00A03905"/>
    <w:rsid w:val="00A04957"/>
    <w:rsid w:val="00A05049"/>
    <w:rsid w:val="00A0504F"/>
    <w:rsid w:val="00A05571"/>
    <w:rsid w:val="00A065B6"/>
    <w:rsid w:val="00A076DD"/>
    <w:rsid w:val="00A11E24"/>
    <w:rsid w:val="00A11E9C"/>
    <w:rsid w:val="00A12100"/>
    <w:rsid w:val="00A12D1F"/>
    <w:rsid w:val="00A12F28"/>
    <w:rsid w:val="00A13B45"/>
    <w:rsid w:val="00A14308"/>
    <w:rsid w:val="00A1483F"/>
    <w:rsid w:val="00A14CE1"/>
    <w:rsid w:val="00A151C8"/>
    <w:rsid w:val="00A208A3"/>
    <w:rsid w:val="00A20DD4"/>
    <w:rsid w:val="00A20E61"/>
    <w:rsid w:val="00A21705"/>
    <w:rsid w:val="00A23632"/>
    <w:rsid w:val="00A2463A"/>
    <w:rsid w:val="00A25257"/>
    <w:rsid w:val="00A26DB2"/>
    <w:rsid w:val="00A276D2"/>
    <w:rsid w:val="00A31A51"/>
    <w:rsid w:val="00A32809"/>
    <w:rsid w:val="00A32C04"/>
    <w:rsid w:val="00A332B3"/>
    <w:rsid w:val="00A33589"/>
    <w:rsid w:val="00A3449B"/>
    <w:rsid w:val="00A34DB7"/>
    <w:rsid w:val="00A3514A"/>
    <w:rsid w:val="00A3576E"/>
    <w:rsid w:val="00A35E42"/>
    <w:rsid w:val="00A35F62"/>
    <w:rsid w:val="00A364A4"/>
    <w:rsid w:val="00A373EF"/>
    <w:rsid w:val="00A37A50"/>
    <w:rsid w:val="00A413D7"/>
    <w:rsid w:val="00A428ED"/>
    <w:rsid w:val="00A43642"/>
    <w:rsid w:val="00A43A51"/>
    <w:rsid w:val="00A45604"/>
    <w:rsid w:val="00A46EBF"/>
    <w:rsid w:val="00A47FDB"/>
    <w:rsid w:val="00A51661"/>
    <w:rsid w:val="00A52395"/>
    <w:rsid w:val="00A53302"/>
    <w:rsid w:val="00A55D23"/>
    <w:rsid w:val="00A56BB2"/>
    <w:rsid w:val="00A56EE0"/>
    <w:rsid w:val="00A6021B"/>
    <w:rsid w:val="00A61C31"/>
    <w:rsid w:val="00A6493A"/>
    <w:rsid w:val="00A650FD"/>
    <w:rsid w:val="00A652D4"/>
    <w:rsid w:val="00A652D6"/>
    <w:rsid w:val="00A6567F"/>
    <w:rsid w:val="00A70E5E"/>
    <w:rsid w:val="00A72A20"/>
    <w:rsid w:val="00A72E1A"/>
    <w:rsid w:val="00A738B1"/>
    <w:rsid w:val="00A73FEC"/>
    <w:rsid w:val="00A74BDF"/>
    <w:rsid w:val="00A7644A"/>
    <w:rsid w:val="00A76516"/>
    <w:rsid w:val="00A778DF"/>
    <w:rsid w:val="00A81051"/>
    <w:rsid w:val="00A814B1"/>
    <w:rsid w:val="00A816D3"/>
    <w:rsid w:val="00A820A1"/>
    <w:rsid w:val="00A82234"/>
    <w:rsid w:val="00A83620"/>
    <w:rsid w:val="00A838F4"/>
    <w:rsid w:val="00A83BC9"/>
    <w:rsid w:val="00A83FF4"/>
    <w:rsid w:val="00A8660F"/>
    <w:rsid w:val="00A87A4C"/>
    <w:rsid w:val="00A903BF"/>
    <w:rsid w:val="00A92123"/>
    <w:rsid w:val="00A9213A"/>
    <w:rsid w:val="00A967B7"/>
    <w:rsid w:val="00AA08AE"/>
    <w:rsid w:val="00AA0DC8"/>
    <w:rsid w:val="00AA2266"/>
    <w:rsid w:val="00AA6457"/>
    <w:rsid w:val="00AA6C9C"/>
    <w:rsid w:val="00AA769C"/>
    <w:rsid w:val="00AB008D"/>
    <w:rsid w:val="00AB0563"/>
    <w:rsid w:val="00AB2A34"/>
    <w:rsid w:val="00AB322A"/>
    <w:rsid w:val="00AB3404"/>
    <w:rsid w:val="00AB45B9"/>
    <w:rsid w:val="00AB4A63"/>
    <w:rsid w:val="00AB5365"/>
    <w:rsid w:val="00AC01DE"/>
    <w:rsid w:val="00AC1CE7"/>
    <w:rsid w:val="00AC2308"/>
    <w:rsid w:val="00AC5A40"/>
    <w:rsid w:val="00AC64C2"/>
    <w:rsid w:val="00AC7935"/>
    <w:rsid w:val="00AC7987"/>
    <w:rsid w:val="00AD02A2"/>
    <w:rsid w:val="00AD0BCE"/>
    <w:rsid w:val="00AD0FE1"/>
    <w:rsid w:val="00AD1DF8"/>
    <w:rsid w:val="00AD272B"/>
    <w:rsid w:val="00AD30EC"/>
    <w:rsid w:val="00AD4523"/>
    <w:rsid w:val="00AD4682"/>
    <w:rsid w:val="00AD5379"/>
    <w:rsid w:val="00AD6108"/>
    <w:rsid w:val="00AD661A"/>
    <w:rsid w:val="00AD7519"/>
    <w:rsid w:val="00AD7FA3"/>
    <w:rsid w:val="00AE021B"/>
    <w:rsid w:val="00AE06D8"/>
    <w:rsid w:val="00AE0CAC"/>
    <w:rsid w:val="00AE2669"/>
    <w:rsid w:val="00AE3107"/>
    <w:rsid w:val="00AE35C7"/>
    <w:rsid w:val="00AE43C5"/>
    <w:rsid w:val="00AE4FBF"/>
    <w:rsid w:val="00AE617E"/>
    <w:rsid w:val="00AE7B4D"/>
    <w:rsid w:val="00AF17E6"/>
    <w:rsid w:val="00AF1ACE"/>
    <w:rsid w:val="00AF272F"/>
    <w:rsid w:val="00AF415F"/>
    <w:rsid w:val="00AF4218"/>
    <w:rsid w:val="00AF718D"/>
    <w:rsid w:val="00B01345"/>
    <w:rsid w:val="00B025E1"/>
    <w:rsid w:val="00B028F0"/>
    <w:rsid w:val="00B041A0"/>
    <w:rsid w:val="00B059B4"/>
    <w:rsid w:val="00B05E7C"/>
    <w:rsid w:val="00B06547"/>
    <w:rsid w:val="00B06740"/>
    <w:rsid w:val="00B0675E"/>
    <w:rsid w:val="00B107E8"/>
    <w:rsid w:val="00B116C8"/>
    <w:rsid w:val="00B121A6"/>
    <w:rsid w:val="00B13043"/>
    <w:rsid w:val="00B139EF"/>
    <w:rsid w:val="00B14478"/>
    <w:rsid w:val="00B14686"/>
    <w:rsid w:val="00B159FC"/>
    <w:rsid w:val="00B16420"/>
    <w:rsid w:val="00B166A6"/>
    <w:rsid w:val="00B17057"/>
    <w:rsid w:val="00B17428"/>
    <w:rsid w:val="00B178B9"/>
    <w:rsid w:val="00B200CA"/>
    <w:rsid w:val="00B20638"/>
    <w:rsid w:val="00B210D0"/>
    <w:rsid w:val="00B214D2"/>
    <w:rsid w:val="00B21ABA"/>
    <w:rsid w:val="00B2295B"/>
    <w:rsid w:val="00B233C4"/>
    <w:rsid w:val="00B249DD"/>
    <w:rsid w:val="00B24A1F"/>
    <w:rsid w:val="00B25791"/>
    <w:rsid w:val="00B257FA"/>
    <w:rsid w:val="00B25AEF"/>
    <w:rsid w:val="00B25BB8"/>
    <w:rsid w:val="00B25E2C"/>
    <w:rsid w:val="00B264CE"/>
    <w:rsid w:val="00B269C8"/>
    <w:rsid w:val="00B26BFA"/>
    <w:rsid w:val="00B27078"/>
    <w:rsid w:val="00B276CB"/>
    <w:rsid w:val="00B3258F"/>
    <w:rsid w:val="00B33867"/>
    <w:rsid w:val="00B35B0A"/>
    <w:rsid w:val="00B37D4D"/>
    <w:rsid w:val="00B37E83"/>
    <w:rsid w:val="00B37F33"/>
    <w:rsid w:val="00B4190B"/>
    <w:rsid w:val="00B41C61"/>
    <w:rsid w:val="00B422B5"/>
    <w:rsid w:val="00B43288"/>
    <w:rsid w:val="00B43C0F"/>
    <w:rsid w:val="00B46927"/>
    <w:rsid w:val="00B5137C"/>
    <w:rsid w:val="00B522FB"/>
    <w:rsid w:val="00B529F0"/>
    <w:rsid w:val="00B52BF3"/>
    <w:rsid w:val="00B53E4F"/>
    <w:rsid w:val="00B5519B"/>
    <w:rsid w:val="00B5552E"/>
    <w:rsid w:val="00B55978"/>
    <w:rsid w:val="00B56D48"/>
    <w:rsid w:val="00B572F3"/>
    <w:rsid w:val="00B57321"/>
    <w:rsid w:val="00B616B2"/>
    <w:rsid w:val="00B6184C"/>
    <w:rsid w:val="00B6220E"/>
    <w:rsid w:val="00B632B7"/>
    <w:rsid w:val="00B6392B"/>
    <w:rsid w:val="00B64D03"/>
    <w:rsid w:val="00B65210"/>
    <w:rsid w:val="00B656DA"/>
    <w:rsid w:val="00B6612D"/>
    <w:rsid w:val="00B668F4"/>
    <w:rsid w:val="00B66C18"/>
    <w:rsid w:val="00B70057"/>
    <w:rsid w:val="00B704E0"/>
    <w:rsid w:val="00B7147E"/>
    <w:rsid w:val="00B716C9"/>
    <w:rsid w:val="00B718BF"/>
    <w:rsid w:val="00B7287A"/>
    <w:rsid w:val="00B73DBB"/>
    <w:rsid w:val="00B7471F"/>
    <w:rsid w:val="00B7715C"/>
    <w:rsid w:val="00B77E44"/>
    <w:rsid w:val="00B8064D"/>
    <w:rsid w:val="00B80E7B"/>
    <w:rsid w:val="00B81B18"/>
    <w:rsid w:val="00B81EBA"/>
    <w:rsid w:val="00B82FC9"/>
    <w:rsid w:val="00B836CE"/>
    <w:rsid w:val="00B83C03"/>
    <w:rsid w:val="00B85787"/>
    <w:rsid w:val="00B85D7D"/>
    <w:rsid w:val="00B86105"/>
    <w:rsid w:val="00B87CB7"/>
    <w:rsid w:val="00B91126"/>
    <w:rsid w:val="00B928A0"/>
    <w:rsid w:val="00B92C70"/>
    <w:rsid w:val="00B93821"/>
    <w:rsid w:val="00B9537C"/>
    <w:rsid w:val="00B9578E"/>
    <w:rsid w:val="00B96BFA"/>
    <w:rsid w:val="00B96C6B"/>
    <w:rsid w:val="00B96CD2"/>
    <w:rsid w:val="00BA1838"/>
    <w:rsid w:val="00BA1D69"/>
    <w:rsid w:val="00BA26CE"/>
    <w:rsid w:val="00BA32C4"/>
    <w:rsid w:val="00BA3502"/>
    <w:rsid w:val="00BA48A7"/>
    <w:rsid w:val="00BB14FD"/>
    <w:rsid w:val="00BB1FF6"/>
    <w:rsid w:val="00BB2E54"/>
    <w:rsid w:val="00BB3776"/>
    <w:rsid w:val="00BB4C30"/>
    <w:rsid w:val="00BB60F9"/>
    <w:rsid w:val="00BB6390"/>
    <w:rsid w:val="00BB63B0"/>
    <w:rsid w:val="00BB675E"/>
    <w:rsid w:val="00BB6EBC"/>
    <w:rsid w:val="00BB7B07"/>
    <w:rsid w:val="00BC0127"/>
    <w:rsid w:val="00BC0BC6"/>
    <w:rsid w:val="00BC4E07"/>
    <w:rsid w:val="00BC56A1"/>
    <w:rsid w:val="00BC5CAA"/>
    <w:rsid w:val="00BC74BE"/>
    <w:rsid w:val="00BD3506"/>
    <w:rsid w:val="00BD4D3A"/>
    <w:rsid w:val="00BD7867"/>
    <w:rsid w:val="00BD7A80"/>
    <w:rsid w:val="00BE1148"/>
    <w:rsid w:val="00BE1E10"/>
    <w:rsid w:val="00BE3A7A"/>
    <w:rsid w:val="00BE42C2"/>
    <w:rsid w:val="00BE4E51"/>
    <w:rsid w:val="00BE6AE6"/>
    <w:rsid w:val="00BE7FEB"/>
    <w:rsid w:val="00BF040A"/>
    <w:rsid w:val="00BF14F7"/>
    <w:rsid w:val="00BF2B2A"/>
    <w:rsid w:val="00BF45E4"/>
    <w:rsid w:val="00BF5348"/>
    <w:rsid w:val="00BF6158"/>
    <w:rsid w:val="00BF68C7"/>
    <w:rsid w:val="00C01090"/>
    <w:rsid w:val="00C03233"/>
    <w:rsid w:val="00C036C1"/>
    <w:rsid w:val="00C03931"/>
    <w:rsid w:val="00C040F1"/>
    <w:rsid w:val="00C05571"/>
    <w:rsid w:val="00C06439"/>
    <w:rsid w:val="00C06BE1"/>
    <w:rsid w:val="00C07897"/>
    <w:rsid w:val="00C1110E"/>
    <w:rsid w:val="00C117A8"/>
    <w:rsid w:val="00C1272A"/>
    <w:rsid w:val="00C165D1"/>
    <w:rsid w:val="00C169CC"/>
    <w:rsid w:val="00C17BF2"/>
    <w:rsid w:val="00C17D67"/>
    <w:rsid w:val="00C21893"/>
    <w:rsid w:val="00C22663"/>
    <w:rsid w:val="00C24CEC"/>
    <w:rsid w:val="00C24E37"/>
    <w:rsid w:val="00C25129"/>
    <w:rsid w:val="00C2517D"/>
    <w:rsid w:val="00C26223"/>
    <w:rsid w:val="00C3075B"/>
    <w:rsid w:val="00C309B5"/>
    <w:rsid w:val="00C31A38"/>
    <w:rsid w:val="00C336AA"/>
    <w:rsid w:val="00C349BA"/>
    <w:rsid w:val="00C3751B"/>
    <w:rsid w:val="00C37830"/>
    <w:rsid w:val="00C4137E"/>
    <w:rsid w:val="00C43C18"/>
    <w:rsid w:val="00C43D04"/>
    <w:rsid w:val="00C454E9"/>
    <w:rsid w:val="00C46FE9"/>
    <w:rsid w:val="00C4784A"/>
    <w:rsid w:val="00C5120F"/>
    <w:rsid w:val="00C51834"/>
    <w:rsid w:val="00C5254D"/>
    <w:rsid w:val="00C53D6E"/>
    <w:rsid w:val="00C551CD"/>
    <w:rsid w:val="00C5656E"/>
    <w:rsid w:val="00C568A5"/>
    <w:rsid w:val="00C56913"/>
    <w:rsid w:val="00C60A06"/>
    <w:rsid w:val="00C64110"/>
    <w:rsid w:val="00C64F3E"/>
    <w:rsid w:val="00C663A1"/>
    <w:rsid w:val="00C668DB"/>
    <w:rsid w:val="00C672CD"/>
    <w:rsid w:val="00C7130D"/>
    <w:rsid w:val="00C71660"/>
    <w:rsid w:val="00C71F59"/>
    <w:rsid w:val="00C72190"/>
    <w:rsid w:val="00C72BCD"/>
    <w:rsid w:val="00C7428F"/>
    <w:rsid w:val="00C743E2"/>
    <w:rsid w:val="00C757D4"/>
    <w:rsid w:val="00C764BB"/>
    <w:rsid w:val="00C767AD"/>
    <w:rsid w:val="00C77EC1"/>
    <w:rsid w:val="00C80FDA"/>
    <w:rsid w:val="00C81D95"/>
    <w:rsid w:val="00C838DB"/>
    <w:rsid w:val="00C83EDC"/>
    <w:rsid w:val="00C84120"/>
    <w:rsid w:val="00C845F8"/>
    <w:rsid w:val="00C8490F"/>
    <w:rsid w:val="00C8617E"/>
    <w:rsid w:val="00C869C8"/>
    <w:rsid w:val="00C86FFE"/>
    <w:rsid w:val="00C870EE"/>
    <w:rsid w:val="00C916A2"/>
    <w:rsid w:val="00C91F4D"/>
    <w:rsid w:val="00C927B8"/>
    <w:rsid w:val="00C93A39"/>
    <w:rsid w:val="00C93BED"/>
    <w:rsid w:val="00C946FB"/>
    <w:rsid w:val="00C95C60"/>
    <w:rsid w:val="00C96DE9"/>
    <w:rsid w:val="00C977FA"/>
    <w:rsid w:val="00CA07C7"/>
    <w:rsid w:val="00CA117D"/>
    <w:rsid w:val="00CA18F8"/>
    <w:rsid w:val="00CA1B2B"/>
    <w:rsid w:val="00CA1C90"/>
    <w:rsid w:val="00CA2536"/>
    <w:rsid w:val="00CA2997"/>
    <w:rsid w:val="00CA3A22"/>
    <w:rsid w:val="00CA40FC"/>
    <w:rsid w:val="00CA4159"/>
    <w:rsid w:val="00CA6CB7"/>
    <w:rsid w:val="00CA6E0E"/>
    <w:rsid w:val="00CB055D"/>
    <w:rsid w:val="00CB07E1"/>
    <w:rsid w:val="00CB2B4D"/>
    <w:rsid w:val="00CB4C90"/>
    <w:rsid w:val="00CB5581"/>
    <w:rsid w:val="00CB5AFA"/>
    <w:rsid w:val="00CB6B61"/>
    <w:rsid w:val="00CB6D76"/>
    <w:rsid w:val="00CB7713"/>
    <w:rsid w:val="00CB7CB3"/>
    <w:rsid w:val="00CB7E80"/>
    <w:rsid w:val="00CC30AB"/>
    <w:rsid w:val="00CC4355"/>
    <w:rsid w:val="00CC491A"/>
    <w:rsid w:val="00CC49A1"/>
    <w:rsid w:val="00CC5517"/>
    <w:rsid w:val="00CC5A34"/>
    <w:rsid w:val="00CC752A"/>
    <w:rsid w:val="00CC7C2B"/>
    <w:rsid w:val="00CD14B1"/>
    <w:rsid w:val="00CD2676"/>
    <w:rsid w:val="00CD371C"/>
    <w:rsid w:val="00CD37CD"/>
    <w:rsid w:val="00CD3980"/>
    <w:rsid w:val="00CD4C63"/>
    <w:rsid w:val="00CD4EAD"/>
    <w:rsid w:val="00CD5790"/>
    <w:rsid w:val="00CD57EF"/>
    <w:rsid w:val="00CD7C33"/>
    <w:rsid w:val="00CE22EF"/>
    <w:rsid w:val="00CE2E38"/>
    <w:rsid w:val="00CE487D"/>
    <w:rsid w:val="00CE4CA5"/>
    <w:rsid w:val="00CE4FD3"/>
    <w:rsid w:val="00CE54FB"/>
    <w:rsid w:val="00CE7122"/>
    <w:rsid w:val="00CE781D"/>
    <w:rsid w:val="00CE7984"/>
    <w:rsid w:val="00CF092E"/>
    <w:rsid w:val="00CF0C2B"/>
    <w:rsid w:val="00CF15EA"/>
    <w:rsid w:val="00CF2ED5"/>
    <w:rsid w:val="00CF5D1F"/>
    <w:rsid w:val="00D00028"/>
    <w:rsid w:val="00D02485"/>
    <w:rsid w:val="00D0301F"/>
    <w:rsid w:val="00D03020"/>
    <w:rsid w:val="00D033E5"/>
    <w:rsid w:val="00D04E71"/>
    <w:rsid w:val="00D059AD"/>
    <w:rsid w:val="00D0798B"/>
    <w:rsid w:val="00D07F6D"/>
    <w:rsid w:val="00D11789"/>
    <w:rsid w:val="00D14C76"/>
    <w:rsid w:val="00D14F53"/>
    <w:rsid w:val="00D17F2B"/>
    <w:rsid w:val="00D202AC"/>
    <w:rsid w:val="00D21557"/>
    <w:rsid w:val="00D228BB"/>
    <w:rsid w:val="00D239F4"/>
    <w:rsid w:val="00D26E8E"/>
    <w:rsid w:val="00D27247"/>
    <w:rsid w:val="00D279F0"/>
    <w:rsid w:val="00D27B9B"/>
    <w:rsid w:val="00D27C4C"/>
    <w:rsid w:val="00D31935"/>
    <w:rsid w:val="00D3221C"/>
    <w:rsid w:val="00D32E8E"/>
    <w:rsid w:val="00D338BE"/>
    <w:rsid w:val="00D35359"/>
    <w:rsid w:val="00D3580A"/>
    <w:rsid w:val="00D3617F"/>
    <w:rsid w:val="00D410CA"/>
    <w:rsid w:val="00D426AB"/>
    <w:rsid w:val="00D43D70"/>
    <w:rsid w:val="00D43FDE"/>
    <w:rsid w:val="00D447A7"/>
    <w:rsid w:val="00D4579E"/>
    <w:rsid w:val="00D45AAA"/>
    <w:rsid w:val="00D46E5D"/>
    <w:rsid w:val="00D4708B"/>
    <w:rsid w:val="00D50714"/>
    <w:rsid w:val="00D5084A"/>
    <w:rsid w:val="00D509ED"/>
    <w:rsid w:val="00D520EC"/>
    <w:rsid w:val="00D54470"/>
    <w:rsid w:val="00D55F9A"/>
    <w:rsid w:val="00D57801"/>
    <w:rsid w:val="00D600E2"/>
    <w:rsid w:val="00D614EA"/>
    <w:rsid w:val="00D646BC"/>
    <w:rsid w:val="00D64DE3"/>
    <w:rsid w:val="00D65623"/>
    <w:rsid w:val="00D66CFA"/>
    <w:rsid w:val="00D67573"/>
    <w:rsid w:val="00D677C3"/>
    <w:rsid w:val="00D703D6"/>
    <w:rsid w:val="00D7111F"/>
    <w:rsid w:val="00D715A6"/>
    <w:rsid w:val="00D743CD"/>
    <w:rsid w:val="00D74650"/>
    <w:rsid w:val="00D7543F"/>
    <w:rsid w:val="00D761FA"/>
    <w:rsid w:val="00D763A1"/>
    <w:rsid w:val="00D76C9C"/>
    <w:rsid w:val="00D80C27"/>
    <w:rsid w:val="00D8118D"/>
    <w:rsid w:val="00D8139B"/>
    <w:rsid w:val="00D824EC"/>
    <w:rsid w:val="00D83062"/>
    <w:rsid w:val="00D84802"/>
    <w:rsid w:val="00D8598A"/>
    <w:rsid w:val="00D8698B"/>
    <w:rsid w:val="00D86B53"/>
    <w:rsid w:val="00D86EA0"/>
    <w:rsid w:val="00D87A74"/>
    <w:rsid w:val="00D90F8B"/>
    <w:rsid w:val="00D914FB"/>
    <w:rsid w:val="00D922C4"/>
    <w:rsid w:val="00D932FD"/>
    <w:rsid w:val="00D93CA7"/>
    <w:rsid w:val="00D93DFC"/>
    <w:rsid w:val="00D93E3A"/>
    <w:rsid w:val="00D93FCB"/>
    <w:rsid w:val="00D94379"/>
    <w:rsid w:val="00D94C89"/>
    <w:rsid w:val="00D957C9"/>
    <w:rsid w:val="00D96984"/>
    <w:rsid w:val="00D9767A"/>
    <w:rsid w:val="00DA137D"/>
    <w:rsid w:val="00DA1C28"/>
    <w:rsid w:val="00DA4CDF"/>
    <w:rsid w:val="00DA6629"/>
    <w:rsid w:val="00DA6C46"/>
    <w:rsid w:val="00DA7A39"/>
    <w:rsid w:val="00DB08E1"/>
    <w:rsid w:val="00DB4448"/>
    <w:rsid w:val="00DB4664"/>
    <w:rsid w:val="00DB473B"/>
    <w:rsid w:val="00DB4F0B"/>
    <w:rsid w:val="00DB598A"/>
    <w:rsid w:val="00DB5C29"/>
    <w:rsid w:val="00DB5D7B"/>
    <w:rsid w:val="00DB69B7"/>
    <w:rsid w:val="00DB6B45"/>
    <w:rsid w:val="00DB7C4A"/>
    <w:rsid w:val="00DC06FE"/>
    <w:rsid w:val="00DC17CD"/>
    <w:rsid w:val="00DC1B18"/>
    <w:rsid w:val="00DC2440"/>
    <w:rsid w:val="00DC330C"/>
    <w:rsid w:val="00DC3986"/>
    <w:rsid w:val="00DC4440"/>
    <w:rsid w:val="00DC51E1"/>
    <w:rsid w:val="00DD3912"/>
    <w:rsid w:val="00DD3F40"/>
    <w:rsid w:val="00DE3046"/>
    <w:rsid w:val="00DE607A"/>
    <w:rsid w:val="00DE7A9F"/>
    <w:rsid w:val="00DF01EC"/>
    <w:rsid w:val="00DF1E63"/>
    <w:rsid w:val="00DF2EB1"/>
    <w:rsid w:val="00DF3C80"/>
    <w:rsid w:val="00DF3D48"/>
    <w:rsid w:val="00DF479A"/>
    <w:rsid w:val="00DF50F3"/>
    <w:rsid w:val="00DF5B07"/>
    <w:rsid w:val="00DF7088"/>
    <w:rsid w:val="00E00B4E"/>
    <w:rsid w:val="00E00BB4"/>
    <w:rsid w:val="00E00F16"/>
    <w:rsid w:val="00E0209F"/>
    <w:rsid w:val="00E0449E"/>
    <w:rsid w:val="00E0474D"/>
    <w:rsid w:val="00E05038"/>
    <w:rsid w:val="00E060AC"/>
    <w:rsid w:val="00E104A2"/>
    <w:rsid w:val="00E120F3"/>
    <w:rsid w:val="00E125FC"/>
    <w:rsid w:val="00E129F4"/>
    <w:rsid w:val="00E133EA"/>
    <w:rsid w:val="00E14D3B"/>
    <w:rsid w:val="00E15064"/>
    <w:rsid w:val="00E15F56"/>
    <w:rsid w:val="00E16692"/>
    <w:rsid w:val="00E1774D"/>
    <w:rsid w:val="00E17802"/>
    <w:rsid w:val="00E178BE"/>
    <w:rsid w:val="00E2172F"/>
    <w:rsid w:val="00E21923"/>
    <w:rsid w:val="00E2237A"/>
    <w:rsid w:val="00E22DDA"/>
    <w:rsid w:val="00E22FF4"/>
    <w:rsid w:val="00E23029"/>
    <w:rsid w:val="00E249A4"/>
    <w:rsid w:val="00E251F4"/>
    <w:rsid w:val="00E25879"/>
    <w:rsid w:val="00E3167B"/>
    <w:rsid w:val="00E32A96"/>
    <w:rsid w:val="00E334AA"/>
    <w:rsid w:val="00E42FA8"/>
    <w:rsid w:val="00E433F5"/>
    <w:rsid w:val="00E46C26"/>
    <w:rsid w:val="00E46C31"/>
    <w:rsid w:val="00E515C3"/>
    <w:rsid w:val="00E518D2"/>
    <w:rsid w:val="00E518FD"/>
    <w:rsid w:val="00E527AE"/>
    <w:rsid w:val="00E530D8"/>
    <w:rsid w:val="00E54006"/>
    <w:rsid w:val="00E55330"/>
    <w:rsid w:val="00E6009A"/>
    <w:rsid w:val="00E60980"/>
    <w:rsid w:val="00E60C86"/>
    <w:rsid w:val="00E61DAF"/>
    <w:rsid w:val="00E62545"/>
    <w:rsid w:val="00E62623"/>
    <w:rsid w:val="00E62EF0"/>
    <w:rsid w:val="00E63391"/>
    <w:rsid w:val="00E638F9"/>
    <w:rsid w:val="00E644D0"/>
    <w:rsid w:val="00E65252"/>
    <w:rsid w:val="00E655A0"/>
    <w:rsid w:val="00E65926"/>
    <w:rsid w:val="00E66C39"/>
    <w:rsid w:val="00E677C1"/>
    <w:rsid w:val="00E67C25"/>
    <w:rsid w:val="00E7378F"/>
    <w:rsid w:val="00E74BD8"/>
    <w:rsid w:val="00E768FF"/>
    <w:rsid w:val="00E76932"/>
    <w:rsid w:val="00E76BEF"/>
    <w:rsid w:val="00E770E8"/>
    <w:rsid w:val="00E7729B"/>
    <w:rsid w:val="00E81637"/>
    <w:rsid w:val="00E824EE"/>
    <w:rsid w:val="00E84C52"/>
    <w:rsid w:val="00E87D5C"/>
    <w:rsid w:val="00E943AE"/>
    <w:rsid w:val="00E95A31"/>
    <w:rsid w:val="00EA0C8F"/>
    <w:rsid w:val="00EA0C9D"/>
    <w:rsid w:val="00EA2084"/>
    <w:rsid w:val="00EA2A75"/>
    <w:rsid w:val="00EA2AE6"/>
    <w:rsid w:val="00EA3598"/>
    <w:rsid w:val="00EA3BE2"/>
    <w:rsid w:val="00EA5ED3"/>
    <w:rsid w:val="00EA6340"/>
    <w:rsid w:val="00EA6C64"/>
    <w:rsid w:val="00EB0F38"/>
    <w:rsid w:val="00EB1757"/>
    <w:rsid w:val="00EB215A"/>
    <w:rsid w:val="00EB3C30"/>
    <w:rsid w:val="00EB4052"/>
    <w:rsid w:val="00EB5713"/>
    <w:rsid w:val="00EB5F9D"/>
    <w:rsid w:val="00EB6020"/>
    <w:rsid w:val="00EC0812"/>
    <w:rsid w:val="00EC0D5F"/>
    <w:rsid w:val="00EC1DE2"/>
    <w:rsid w:val="00EC23B2"/>
    <w:rsid w:val="00EC3461"/>
    <w:rsid w:val="00EC42DA"/>
    <w:rsid w:val="00EC4915"/>
    <w:rsid w:val="00EC6997"/>
    <w:rsid w:val="00EC6A1F"/>
    <w:rsid w:val="00ED0BAD"/>
    <w:rsid w:val="00ED2585"/>
    <w:rsid w:val="00ED2C43"/>
    <w:rsid w:val="00ED390D"/>
    <w:rsid w:val="00ED3E85"/>
    <w:rsid w:val="00ED46AC"/>
    <w:rsid w:val="00ED4D25"/>
    <w:rsid w:val="00ED4EE2"/>
    <w:rsid w:val="00ED607B"/>
    <w:rsid w:val="00ED67E7"/>
    <w:rsid w:val="00ED703F"/>
    <w:rsid w:val="00ED70FA"/>
    <w:rsid w:val="00ED7411"/>
    <w:rsid w:val="00EE0682"/>
    <w:rsid w:val="00EE18B3"/>
    <w:rsid w:val="00EE40A2"/>
    <w:rsid w:val="00EE61EB"/>
    <w:rsid w:val="00EE7125"/>
    <w:rsid w:val="00EE74F6"/>
    <w:rsid w:val="00EE7A89"/>
    <w:rsid w:val="00EF14E9"/>
    <w:rsid w:val="00EF1A07"/>
    <w:rsid w:val="00EF1B1B"/>
    <w:rsid w:val="00EF2795"/>
    <w:rsid w:val="00EF4243"/>
    <w:rsid w:val="00EF437C"/>
    <w:rsid w:val="00EF52A8"/>
    <w:rsid w:val="00EF5411"/>
    <w:rsid w:val="00EF5CC3"/>
    <w:rsid w:val="00EF626B"/>
    <w:rsid w:val="00EF7F93"/>
    <w:rsid w:val="00F000A2"/>
    <w:rsid w:val="00F004E5"/>
    <w:rsid w:val="00F01125"/>
    <w:rsid w:val="00F01F84"/>
    <w:rsid w:val="00F020CE"/>
    <w:rsid w:val="00F039D5"/>
    <w:rsid w:val="00F04AE7"/>
    <w:rsid w:val="00F143ED"/>
    <w:rsid w:val="00F14496"/>
    <w:rsid w:val="00F157D8"/>
    <w:rsid w:val="00F16440"/>
    <w:rsid w:val="00F16AB9"/>
    <w:rsid w:val="00F219AE"/>
    <w:rsid w:val="00F22EEB"/>
    <w:rsid w:val="00F23177"/>
    <w:rsid w:val="00F23A97"/>
    <w:rsid w:val="00F23B29"/>
    <w:rsid w:val="00F245AE"/>
    <w:rsid w:val="00F249DE"/>
    <w:rsid w:val="00F26223"/>
    <w:rsid w:val="00F2634B"/>
    <w:rsid w:val="00F275FD"/>
    <w:rsid w:val="00F276E4"/>
    <w:rsid w:val="00F277B4"/>
    <w:rsid w:val="00F277C8"/>
    <w:rsid w:val="00F30188"/>
    <w:rsid w:val="00F30818"/>
    <w:rsid w:val="00F30E51"/>
    <w:rsid w:val="00F30F10"/>
    <w:rsid w:val="00F31C4A"/>
    <w:rsid w:val="00F32472"/>
    <w:rsid w:val="00F334B5"/>
    <w:rsid w:val="00F33E77"/>
    <w:rsid w:val="00F350EF"/>
    <w:rsid w:val="00F3705E"/>
    <w:rsid w:val="00F37EAD"/>
    <w:rsid w:val="00F4019E"/>
    <w:rsid w:val="00F40F61"/>
    <w:rsid w:val="00F40FF0"/>
    <w:rsid w:val="00F41735"/>
    <w:rsid w:val="00F42802"/>
    <w:rsid w:val="00F43A38"/>
    <w:rsid w:val="00F43A91"/>
    <w:rsid w:val="00F444F4"/>
    <w:rsid w:val="00F4602F"/>
    <w:rsid w:val="00F47238"/>
    <w:rsid w:val="00F4766B"/>
    <w:rsid w:val="00F50B72"/>
    <w:rsid w:val="00F51763"/>
    <w:rsid w:val="00F556A9"/>
    <w:rsid w:val="00F562AC"/>
    <w:rsid w:val="00F62A3F"/>
    <w:rsid w:val="00F62D89"/>
    <w:rsid w:val="00F63C02"/>
    <w:rsid w:val="00F63F76"/>
    <w:rsid w:val="00F65273"/>
    <w:rsid w:val="00F661D5"/>
    <w:rsid w:val="00F66E6B"/>
    <w:rsid w:val="00F67BBB"/>
    <w:rsid w:val="00F712E4"/>
    <w:rsid w:val="00F71483"/>
    <w:rsid w:val="00F73293"/>
    <w:rsid w:val="00F733C3"/>
    <w:rsid w:val="00F74D67"/>
    <w:rsid w:val="00F75286"/>
    <w:rsid w:val="00F75F93"/>
    <w:rsid w:val="00F767A7"/>
    <w:rsid w:val="00F7709E"/>
    <w:rsid w:val="00F7737A"/>
    <w:rsid w:val="00F77546"/>
    <w:rsid w:val="00F775CB"/>
    <w:rsid w:val="00F776AC"/>
    <w:rsid w:val="00F81826"/>
    <w:rsid w:val="00F81DEC"/>
    <w:rsid w:val="00F856A1"/>
    <w:rsid w:val="00F9053B"/>
    <w:rsid w:val="00F91143"/>
    <w:rsid w:val="00F91E03"/>
    <w:rsid w:val="00F92E99"/>
    <w:rsid w:val="00F93E3A"/>
    <w:rsid w:val="00F94344"/>
    <w:rsid w:val="00F94E78"/>
    <w:rsid w:val="00F95D17"/>
    <w:rsid w:val="00F963B7"/>
    <w:rsid w:val="00F96861"/>
    <w:rsid w:val="00F9712D"/>
    <w:rsid w:val="00F97548"/>
    <w:rsid w:val="00F97926"/>
    <w:rsid w:val="00FA0A92"/>
    <w:rsid w:val="00FA0CF7"/>
    <w:rsid w:val="00FA2344"/>
    <w:rsid w:val="00FA6061"/>
    <w:rsid w:val="00FA6AAD"/>
    <w:rsid w:val="00FA748F"/>
    <w:rsid w:val="00FB0DE5"/>
    <w:rsid w:val="00FB10CB"/>
    <w:rsid w:val="00FB1541"/>
    <w:rsid w:val="00FB1D2B"/>
    <w:rsid w:val="00FB20F7"/>
    <w:rsid w:val="00FB2CCC"/>
    <w:rsid w:val="00FB3203"/>
    <w:rsid w:val="00FB3474"/>
    <w:rsid w:val="00FB41D6"/>
    <w:rsid w:val="00FB5BD4"/>
    <w:rsid w:val="00FB5D16"/>
    <w:rsid w:val="00FB5EC9"/>
    <w:rsid w:val="00FB681F"/>
    <w:rsid w:val="00FB762F"/>
    <w:rsid w:val="00FC1C27"/>
    <w:rsid w:val="00FC2504"/>
    <w:rsid w:val="00FC3313"/>
    <w:rsid w:val="00FC4A95"/>
    <w:rsid w:val="00FC5477"/>
    <w:rsid w:val="00FC59BF"/>
    <w:rsid w:val="00FC712F"/>
    <w:rsid w:val="00FC763A"/>
    <w:rsid w:val="00FD04A0"/>
    <w:rsid w:val="00FD1082"/>
    <w:rsid w:val="00FD1B94"/>
    <w:rsid w:val="00FD343E"/>
    <w:rsid w:val="00FD40C9"/>
    <w:rsid w:val="00FD40CC"/>
    <w:rsid w:val="00FD468C"/>
    <w:rsid w:val="00FD4DCD"/>
    <w:rsid w:val="00FD6169"/>
    <w:rsid w:val="00FD67A6"/>
    <w:rsid w:val="00FD77E5"/>
    <w:rsid w:val="00FD7A83"/>
    <w:rsid w:val="00FE3BC4"/>
    <w:rsid w:val="00FE53B5"/>
    <w:rsid w:val="00FE53F8"/>
    <w:rsid w:val="00FE59B9"/>
    <w:rsid w:val="00FE60E1"/>
    <w:rsid w:val="00FE6547"/>
    <w:rsid w:val="00FE65E2"/>
    <w:rsid w:val="00FE73BB"/>
    <w:rsid w:val="00FE7537"/>
    <w:rsid w:val="00FE76C2"/>
    <w:rsid w:val="00FF0635"/>
    <w:rsid w:val="00FF063F"/>
    <w:rsid w:val="00FF06BB"/>
    <w:rsid w:val="00FF2235"/>
    <w:rsid w:val="00FF2DBA"/>
    <w:rsid w:val="00FF4164"/>
    <w:rsid w:val="00FF57F1"/>
    <w:rsid w:val="00FF5B94"/>
    <w:rsid w:val="00FF64A7"/>
    <w:rsid w:val="00FF79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A0CD87F-A9F9-47E5-AD1D-49B0C187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648"/>
    <w:pPr>
      <w:spacing w:after="284"/>
      <w:jc w:val="both"/>
    </w:pPr>
    <w:rPr>
      <w:lang w:eastAsia="en-US"/>
    </w:rPr>
  </w:style>
  <w:style w:type="paragraph" w:styleId="Heading1">
    <w:name w:val="heading 1"/>
    <w:basedOn w:val="Normal"/>
    <w:next w:val="Normal"/>
    <w:autoRedefine/>
    <w:qFormat/>
    <w:rsid w:val="002420A2"/>
    <w:pPr>
      <w:keepNext/>
      <w:numPr>
        <w:numId w:val="1"/>
      </w:numPr>
      <w:spacing w:after="280"/>
      <w:jc w:val="left"/>
      <w:outlineLvl w:val="0"/>
    </w:pPr>
    <w:rPr>
      <w:b/>
      <w:bCs/>
      <w:caps/>
      <w:kern w:val="28"/>
    </w:rPr>
  </w:style>
  <w:style w:type="paragraph" w:styleId="Heading2">
    <w:name w:val="heading 2"/>
    <w:basedOn w:val="Heading1"/>
    <w:next w:val="Normal"/>
    <w:link w:val="Heading2Char"/>
    <w:qFormat/>
    <w:rsid w:val="00261648"/>
    <w:pPr>
      <w:numPr>
        <w:numId w:val="0"/>
      </w:numPr>
      <w:outlineLvl w:val="1"/>
    </w:pPr>
  </w:style>
  <w:style w:type="paragraph" w:styleId="Heading3">
    <w:name w:val="heading 3"/>
    <w:basedOn w:val="Heading1"/>
    <w:next w:val="Normal"/>
    <w:qFormat/>
    <w:rsid w:val="00261648"/>
    <w:pPr>
      <w:numPr>
        <w:ilvl w:val="2"/>
      </w:numPr>
      <w:outlineLvl w:val="2"/>
    </w:pPr>
    <w:rPr>
      <w:b w:val="0"/>
      <w:bCs w:val="0"/>
      <w:caps w:val="0"/>
    </w:rPr>
  </w:style>
  <w:style w:type="paragraph" w:styleId="Heading4">
    <w:name w:val="heading 4"/>
    <w:basedOn w:val="Normal"/>
    <w:next w:val="Normal"/>
    <w:qFormat/>
    <w:rsid w:val="00261648"/>
    <w:pPr>
      <w:keepNext/>
      <w:numPr>
        <w:ilvl w:val="3"/>
        <w:numId w:val="1"/>
      </w:numPr>
      <w:spacing w:after="142"/>
      <w:outlineLvl w:val="3"/>
    </w:pPr>
  </w:style>
  <w:style w:type="paragraph" w:styleId="Heading5">
    <w:name w:val="heading 5"/>
    <w:basedOn w:val="Heading1"/>
    <w:next w:val="Normal"/>
    <w:qFormat/>
    <w:rsid w:val="00261648"/>
    <w:pPr>
      <w:numPr>
        <w:ilvl w:val="4"/>
      </w:numPr>
      <w:outlineLvl w:val="4"/>
    </w:pPr>
    <w:rPr>
      <w:b w:val="0"/>
      <w:bCs w:val="0"/>
      <w:caps w:val="0"/>
    </w:rPr>
  </w:style>
  <w:style w:type="paragraph" w:styleId="Heading6">
    <w:name w:val="heading 6"/>
    <w:basedOn w:val="Heading1"/>
    <w:next w:val="Normal"/>
    <w:qFormat/>
    <w:rsid w:val="00261648"/>
    <w:pPr>
      <w:numPr>
        <w:ilvl w:val="5"/>
      </w:numPr>
      <w:outlineLvl w:val="5"/>
    </w:pPr>
    <w:rPr>
      <w:b w:val="0"/>
      <w:bCs w:val="0"/>
      <w:caps w:val="0"/>
    </w:rPr>
  </w:style>
  <w:style w:type="paragraph" w:styleId="Heading7">
    <w:name w:val="heading 7"/>
    <w:basedOn w:val="Normal"/>
    <w:next w:val="Normal"/>
    <w:qFormat/>
    <w:rsid w:val="00261648"/>
    <w:pPr>
      <w:numPr>
        <w:ilvl w:val="6"/>
        <w:numId w:val="1"/>
      </w:numPr>
      <w:spacing w:before="240" w:after="60"/>
      <w:outlineLvl w:val="6"/>
    </w:pPr>
    <w:rPr>
      <w:rFonts w:ascii="Arial" w:hAnsi="Arial" w:cs="Arial"/>
    </w:rPr>
  </w:style>
  <w:style w:type="paragraph" w:styleId="Heading8">
    <w:name w:val="heading 8"/>
    <w:basedOn w:val="Normal"/>
    <w:next w:val="Normal"/>
    <w:qFormat/>
    <w:rsid w:val="00261648"/>
    <w:pPr>
      <w:numPr>
        <w:ilvl w:val="7"/>
        <w:numId w:val="1"/>
      </w:numPr>
      <w:spacing w:before="240" w:after="60"/>
      <w:outlineLvl w:val="7"/>
    </w:pPr>
    <w:rPr>
      <w:rFonts w:ascii="Arial" w:hAnsi="Arial" w:cs="Arial"/>
      <w:i/>
      <w:iCs/>
    </w:rPr>
  </w:style>
  <w:style w:type="paragraph" w:styleId="Heading9">
    <w:name w:val="heading 9"/>
    <w:basedOn w:val="Normal"/>
    <w:next w:val="Normal"/>
    <w:qFormat/>
    <w:rsid w:val="00261648"/>
    <w:pPr>
      <w:numPr>
        <w:ilvl w:val="8"/>
        <w:numId w:val="1"/>
      </w:num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1648"/>
    <w:pPr>
      <w:widowControl w:val="0"/>
      <w:tabs>
        <w:tab w:val="center" w:pos="4820"/>
        <w:tab w:val="right" w:pos="9639"/>
      </w:tabs>
      <w:spacing w:after="0"/>
      <w:jc w:val="left"/>
    </w:pPr>
    <w:rPr>
      <w:noProof/>
      <w:sz w:val="16"/>
      <w:szCs w:val="16"/>
    </w:rPr>
  </w:style>
  <w:style w:type="paragraph" w:customStyle="1" w:styleId="table">
    <w:name w:val="table"/>
    <w:next w:val="Normal"/>
    <w:rsid w:val="00261648"/>
    <w:pPr>
      <w:widowControl w:val="0"/>
      <w:spacing w:before="60" w:after="60"/>
    </w:pPr>
    <w:rPr>
      <w:noProof/>
      <w:sz w:val="18"/>
      <w:szCs w:val="18"/>
      <w:lang w:eastAsia="en-US"/>
    </w:rPr>
  </w:style>
  <w:style w:type="paragraph" w:styleId="Footer">
    <w:name w:val="footer"/>
    <w:basedOn w:val="Normal"/>
    <w:rsid w:val="00261648"/>
    <w:pPr>
      <w:widowControl w:val="0"/>
      <w:tabs>
        <w:tab w:val="center" w:pos="4820"/>
        <w:tab w:val="right" w:pos="9639"/>
      </w:tabs>
      <w:spacing w:after="0"/>
      <w:jc w:val="left"/>
    </w:pPr>
    <w:rPr>
      <w:noProof/>
      <w:sz w:val="16"/>
      <w:szCs w:val="16"/>
    </w:rPr>
  </w:style>
  <w:style w:type="character" w:styleId="Hyperlink">
    <w:name w:val="Hyperlink"/>
    <w:uiPriority w:val="99"/>
    <w:rsid w:val="00261648"/>
    <w:rPr>
      <w:color w:val="0000FF"/>
      <w:u w:val="single"/>
    </w:rPr>
  </w:style>
  <w:style w:type="paragraph" w:styleId="NormalIndent">
    <w:name w:val="Normal Indent"/>
    <w:basedOn w:val="Normal"/>
    <w:rsid w:val="00261648"/>
    <w:pPr>
      <w:ind w:left="425"/>
    </w:pPr>
  </w:style>
  <w:style w:type="paragraph" w:styleId="Title">
    <w:name w:val="Title"/>
    <w:basedOn w:val="Normal"/>
    <w:qFormat/>
    <w:rsid w:val="00261648"/>
    <w:pPr>
      <w:spacing w:after="360"/>
      <w:jc w:val="center"/>
      <w:outlineLvl w:val="0"/>
    </w:pPr>
    <w:rPr>
      <w:b/>
      <w:bCs/>
      <w:kern w:val="28"/>
      <w:sz w:val="22"/>
      <w:szCs w:val="22"/>
    </w:rPr>
  </w:style>
  <w:style w:type="paragraph" w:customStyle="1" w:styleId="Subtitle1">
    <w:name w:val="Subtitle1"/>
    <w:basedOn w:val="Normal"/>
    <w:next w:val="Normal"/>
    <w:rsid w:val="00261648"/>
    <w:pPr>
      <w:jc w:val="left"/>
    </w:pPr>
    <w:rPr>
      <w:i/>
      <w:iCs/>
    </w:rPr>
  </w:style>
  <w:style w:type="character" w:styleId="PageNumber">
    <w:name w:val="page number"/>
    <w:rsid w:val="00261648"/>
    <w:rPr>
      <w:rFonts w:ascii="Times New Roman" w:hAnsi="Times New Roman" w:cs="Times New Roman"/>
      <w:sz w:val="16"/>
      <w:szCs w:val="16"/>
    </w:rPr>
  </w:style>
  <w:style w:type="paragraph" w:customStyle="1" w:styleId="annex">
    <w:name w:val="annex"/>
    <w:basedOn w:val="Normal"/>
    <w:next w:val="Normal"/>
    <w:rsid w:val="00261648"/>
    <w:pPr>
      <w:jc w:val="center"/>
    </w:pPr>
    <w:rPr>
      <w:b/>
      <w:bCs/>
      <w:caps/>
    </w:rPr>
  </w:style>
  <w:style w:type="paragraph" w:styleId="Caption">
    <w:name w:val="caption"/>
    <w:basedOn w:val="Normal"/>
    <w:next w:val="Normal"/>
    <w:qFormat/>
    <w:rsid w:val="00261648"/>
    <w:pPr>
      <w:keepNext/>
      <w:spacing w:before="284" w:after="142"/>
    </w:pPr>
    <w:rPr>
      <w:b/>
      <w:bCs/>
      <w:sz w:val="18"/>
      <w:szCs w:val="18"/>
    </w:rPr>
  </w:style>
  <w:style w:type="paragraph" w:styleId="List">
    <w:name w:val="List"/>
    <w:basedOn w:val="Normal"/>
    <w:rsid w:val="00261648"/>
    <w:pPr>
      <w:numPr>
        <w:numId w:val="2"/>
      </w:numPr>
      <w:spacing w:after="70"/>
      <w:jc w:val="left"/>
    </w:pPr>
  </w:style>
  <w:style w:type="paragraph" w:styleId="ListNumber">
    <w:name w:val="List Number"/>
    <w:basedOn w:val="Normal"/>
    <w:rsid w:val="00261648"/>
    <w:pPr>
      <w:numPr>
        <w:numId w:val="3"/>
      </w:numPr>
      <w:tabs>
        <w:tab w:val="clear" w:pos="360"/>
      </w:tabs>
      <w:spacing w:after="70"/>
      <w:ind w:left="425" w:hanging="425"/>
      <w:jc w:val="left"/>
    </w:pPr>
  </w:style>
  <w:style w:type="paragraph" w:styleId="ListBullet">
    <w:name w:val="List Bullet"/>
    <w:basedOn w:val="Normal"/>
    <w:autoRedefine/>
    <w:rsid w:val="00261648"/>
    <w:pPr>
      <w:numPr>
        <w:numId w:val="4"/>
      </w:numPr>
      <w:tabs>
        <w:tab w:val="clear" w:pos="360"/>
      </w:tabs>
      <w:spacing w:after="70"/>
      <w:ind w:left="425" w:hanging="425"/>
      <w:jc w:val="left"/>
    </w:pPr>
  </w:style>
  <w:style w:type="character" w:styleId="FollowedHyperlink">
    <w:name w:val="FollowedHyperlink"/>
    <w:rsid w:val="00261648"/>
    <w:rPr>
      <w:color w:val="800080"/>
      <w:u w:val="single"/>
    </w:rPr>
  </w:style>
  <w:style w:type="paragraph" w:styleId="TOC2">
    <w:name w:val="toc 2"/>
    <w:basedOn w:val="Normal"/>
    <w:next w:val="Normal"/>
    <w:autoRedefine/>
    <w:uiPriority w:val="39"/>
    <w:rsid w:val="00B64D03"/>
    <w:pPr>
      <w:tabs>
        <w:tab w:val="left" w:pos="1600"/>
        <w:tab w:val="right" w:leader="dot" w:pos="9639"/>
      </w:tabs>
      <w:spacing w:after="0"/>
      <w:ind w:left="425"/>
    </w:pPr>
  </w:style>
  <w:style w:type="paragraph" w:styleId="TOC1">
    <w:name w:val="toc 1"/>
    <w:basedOn w:val="Normal"/>
    <w:next w:val="Normal"/>
    <w:autoRedefine/>
    <w:uiPriority w:val="39"/>
    <w:rsid w:val="003D5F53"/>
    <w:pPr>
      <w:tabs>
        <w:tab w:val="left" w:pos="400"/>
        <w:tab w:val="left" w:pos="9356"/>
      </w:tabs>
      <w:spacing w:before="200" w:after="200"/>
      <w:jc w:val="left"/>
    </w:pPr>
    <w:rPr>
      <w:caps/>
    </w:rPr>
  </w:style>
  <w:style w:type="paragraph" w:styleId="TOC3">
    <w:name w:val="toc 3"/>
    <w:basedOn w:val="Normal"/>
    <w:next w:val="Normal"/>
    <w:autoRedefine/>
    <w:semiHidden/>
    <w:rsid w:val="00261648"/>
    <w:pPr>
      <w:ind w:left="400"/>
    </w:pPr>
  </w:style>
  <w:style w:type="paragraph" w:styleId="TOC4">
    <w:name w:val="toc 4"/>
    <w:basedOn w:val="Normal"/>
    <w:next w:val="Normal"/>
    <w:autoRedefine/>
    <w:semiHidden/>
    <w:rsid w:val="00261648"/>
    <w:pPr>
      <w:ind w:left="600"/>
    </w:pPr>
  </w:style>
  <w:style w:type="paragraph" w:styleId="TOC5">
    <w:name w:val="toc 5"/>
    <w:basedOn w:val="Normal"/>
    <w:next w:val="Normal"/>
    <w:autoRedefine/>
    <w:semiHidden/>
    <w:rsid w:val="00261648"/>
    <w:pPr>
      <w:ind w:left="800"/>
    </w:pPr>
  </w:style>
  <w:style w:type="paragraph" w:styleId="TOC6">
    <w:name w:val="toc 6"/>
    <w:basedOn w:val="Normal"/>
    <w:next w:val="Normal"/>
    <w:autoRedefine/>
    <w:semiHidden/>
    <w:rsid w:val="00261648"/>
    <w:pPr>
      <w:ind w:left="1000"/>
    </w:pPr>
  </w:style>
  <w:style w:type="paragraph" w:styleId="TOC7">
    <w:name w:val="toc 7"/>
    <w:basedOn w:val="Normal"/>
    <w:next w:val="Normal"/>
    <w:autoRedefine/>
    <w:semiHidden/>
    <w:rsid w:val="00261648"/>
    <w:pPr>
      <w:ind w:left="1200"/>
    </w:pPr>
  </w:style>
  <w:style w:type="paragraph" w:styleId="TOC8">
    <w:name w:val="toc 8"/>
    <w:basedOn w:val="Normal"/>
    <w:next w:val="Normal"/>
    <w:autoRedefine/>
    <w:semiHidden/>
    <w:rsid w:val="00261648"/>
    <w:pPr>
      <w:ind w:left="1400"/>
    </w:pPr>
  </w:style>
  <w:style w:type="paragraph" w:styleId="TOC9">
    <w:name w:val="toc 9"/>
    <w:basedOn w:val="Normal"/>
    <w:next w:val="Normal"/>
    <w:autoRedefine/>
    <w:semiHidden/>
    <w:rsid w:val="00261648"/>
    <w:pPr>
      <w:ind w:left="1600"/>
    </w:pPr>
  </w:style>
  <w:style w:type="character" w:styleId="CommentReference">
    <w:name w:val="annotation reference"/>
    <w:semiHidden/>
    <w:rsid w:val="00261648"/>
    <w:rPr>
      <w:sz w:val="16"/>
      <w:szCs w:val="16"/>
    </w:rPr>
  </w:style>
  <w:style w:type="paragraph" w:styleId="CommentText">
    <w:name w:val="annotation text"/>
    <w:basedOn w:val="Normal"/>
    <w:semiHidden/>
    <w:rsid w:val="00261648"/>
  </w:style>
  <w:style w:type="paragraph" w:styleId="BlockText">
    <w:name w:val="Block Text"/>
    <w:basedOn w:val="Normal"/>
    <w:rsid w:val="00261648"/>
    <w:pPr>
      <w:spacing w:after="120"/>
      <w:ind w:left="1440" w:right="1440"/>
    </w:pPr>
  </w:style>
  <w:style w:type="paragraph" w:styleId="BalloonText">
    <w:name w:val="Balloon Text"/>
    <w:basedOn w:val="Normal"/>
    <w:semiHidden/>
    <w:rsid w:val="008D7D2C"/>
    <w:rPr>
      <w:rFonts w:ascii="Tahoma" w:hAnsi="Tahoma" w:cs="Tahoma"/>
      <w:sz w:val="16"/>
      <w:szCs w:val="16"/>
    </w:rPr>
  </w:style>
  <w:style w:type="paragraph" w:styleId="CommentSubject">
    <w:name w:val="annotation subject"/>
    <w:basedOn w:val="CommentText"/>
    <w:next w:val="CommentText"/>
    <w:semiHidden/>
    <w:rsid w:val="007965D8"/>
    <w:rPr>
      <w:b/>
      <w:bCs/>
    </w:rPr>
  </w:style>
  <w:style w:type="paragraph" w:styleId="BodyText">
    <w:name w:val="Body Text"/>
    <w:basedOn w:val="Normal"/>
    <w:rsid w:val="00303AC3"/>
    <w:pPr>
      <w:spacing w:after="0"/>
      <w:jc w:val="left"/>
    </w:pPr>
    <w:rPr>
      <w:sz w:val="24"/>
    </w:rPr>
  </w:style>
  <w:style w:type="table" w:styleId="TableGrid">
    <w:name w:val="Table Grid"/>
    <w:basedOn w:val="TableNormal"/>
    <w:rsid w:val="009E5E93"/>
    <w:pPr>
      <w:spacing w:after="28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67FD"/>
    <w:pPr>
      <w:spacing w:after="0"/>
      <w:ind w:left="720"/>
      <w:jc w:val="left"/>
    </w:pPr>
    <w:rPr>
      <w:rFonts w:ascii="Calibri" w:eastAsia="Calibri" w:hAnsi="Calibri"/>
      <w:sz w:val="22"/>
      <w:szCs w:val="22"/>
    </w:rPr>
  </w:style>
  <w:style w:type="paragraph" w:styleId="Revision">
    <w:name w:val="Revision"/>
    <w:hidden/>
    <w:uiPriority w:val="99"/>
    <w:semiHidden/>
    <w:rsid w:val="002472EC"/>
    <w:rPr>
      <w:lang w:eastAsia="en-US"/>
    </w:rPr>
  </w:style>
  <w:style w:type="character" w:customStyle="1" w:styleId="Heading2Char">
    <w:name w:val="Heading 2 Char"/>
    <w:link w:val="Heading2"/>
    <w:rsid w:val="00BA3502"/>
    <w:rPr>
      <w:b/>
      <w:bCs/>
      <w:cap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9918664">
      <w:bodyDiv w:val="1"/>
      <w:marLeft w:val="0"/>
      <w:marRight w:val="0"/>
      <w:marTop w:val="0"/>
      <w:marBottom w:val="0"/>
      <w:divBdr>
        <w:top w:val="none" w:sz="0" w:space="0" w:color="auto"/>
        <w:left w:val="none" w:sz="0" w:space="0" w:color="auto"/>
        <w:bottom w:val="none" w:sz="0" w:space="0" w:color="auto"/>
        <w:right w:val="none" w:sz="0" w:space="0" w:color="auto"/>
      </w:divBdr>
      <w:divsChild>
        <w:div w:id="442577357">
          <w:marLeft w:val="0"/>
          <w:marRight w:val="0"/>
          <w:marTop w:val="0"/>
          <w:marBottom w:val="0"/>
          <w:divBdr>
            <w:top w:val="none" w:sz="0" w:space="0" w:color="auto"/>
            <w:left w:val="none" w:sz="0" w:space="0" w:color="auto"/>
            <w:bottom w:val="none" w:sz="0" w:space="0" w:color="auto"/>
            <w:right w:val="none" w:sz="0" w:space="0" w:color="auto"/>
          </w:divBdr>
        </w:div>
      </w:divsChild>
    </w:div>
    <w:div w:id="781458276">
      <w:bodyDiv w:val="1"/>
      <w:marLeft w:val="0"/>
      <w:marRight w:val="0"/>
      <w:marTop w:val="0"/>
      <w:marBottom w:val="0"/>
      <w:divBdr>
        <w:top w:val="none" w:sz="0" w:space="0" w:color="auto"/>
        <w:left w:val="none" w:sz="0" w:space="0" w:color="auto"/>
        <w:bottom w:val="none" w:sz="0" w:space="0" w:color="auto"/>
        <w:right w:val="none" w:sz="0" w:space="0" w:color="auto"/>
      </w:divBdr>
    </w:div>
    <w:div w:id="1416628468">
      <w:bodyDiv w:val="1"/>
      <w:marLeft w:val="0"/>
      <w:marRight w:val="0"/>
      <w:marTop w:val="0"/>
      <w:marBottom w:val="0"/>
      <w:divBdr>
        <w:top w:val="none" w:sz="0" w:space="0" w:color="auto"/>
        <w:left w:val="none" w:sz="0" w:space="0" w:color="auto"/>
        <w:bottom w:val="none" w:sz="0" w:space="0" w:color="auto"/>
        <w:right w:val="none" w:sz="0" w:space="0" w:color="auto"/>
      </w:divBdr>
      <w:divsChild>
        <w:div w:id="4596919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6561758">
              <w:marLeft w:val="0"/>
              <w:marRight w:val="0"/>
              <w:marTop w:val="0"/>
              <w:marBottom w:val="0"/>
              <w:divBdr>
                <w:top w:val="none" w:sz="0" w:space="0" w:color="auto"/>
                <w:left w:val="none" w:sz="0" w:space="0" w:color="auto"/>
                <w:bottom w:val="none" w:sz="0" w:space="0" w:color="auto"/>
                <w:right w:val="none" w:sz="0" w:space="0" w:color="auto"/>
              </w:divBdr>
            </w:div>
            <w:div w:id="87628845">
              <w:marLeft w:val="0"/>
              <w:marRight w:val="0"/>
              <w:marTop w:val="0"/>
              <w:marBottom w:val="0"/>
              <w:divBdr>
                <w:top w:val="none" w:sz="0" w:space="0" w:color="auto"/>
                <w:left w:val="none" w:sz="0" w:space="0" w:color="auto"/>
                <w:bottom w:val="none" w:sz="0" w:space="0" w:color="auto"/>
                <w:right w:val="none" w:sz="0" w:space="0" w:color="auto"/>
              </w:divBdr>
            </w:div>
            <w:div w:id="650408795">
              <w:marLeft w:val="0"/>
              <w:marRight w:val="0"/>
              <w:marTop w:val="0"/>
              <w:marBottom w:val="0"/>
              <w:divBdr>
                <w:top w:val="none" w:sz="0" w:space="0" w:color="auto"/>
                <w:left w:val="none" w:sz="0" w:space="0" w:color="auto"/>
                <w:bottom w:val="none" w:sz="0" w:space="0" w:color="auto"/>
                <w:right w:val="none" w:sz="0" w:space="0" w:color="auto"/>
              </w:divBdr>
            </w:div>
            <w:div w:id="737216672">
              <w:marLeft w:val="0"/>
              <w:marRight w:val="0"/>
              <w:marTop w:val="0"/>
              <w:marBottom w:val="0"/>
              <w:divBdr>
                <w:top w:val="none" w:sz="0" w:space="0" w:color="auto"/>
                <w:left w:val="none" w:sz="0" w:space="0" w:color="auto"/>
                <w:bottom w:val="none" w:sz="0" w:space="0" w:color="auto"/>
                <w:right w:val="none" w:sz="0" w:space="0" w:color="auto"/>
              </w:divBdr>
            </w:div>
            <w:div w:id="818573818">
              <w:marLeft w:val="0"/>
              <w:marRight w:val="0"/>
              <w:marTop w:val="0"/>
              <w:marBottom w:val="0"/>
              <w:divBdr>
                <w:top w:val="none" w:sz="0" w:space="0" w:color="auto"/>
                <w:left w:val="none" w:sz="0" w:space="0" w:color="auto"/>
                <w:bottom w:val="none" w:sz="0" w:space="0" w:color="auto"/>
                <w:right w:val="none" w:sz="0" w:space="0" w:color="auto"/>
              </w:divBdr>
            </w:div>
            <w:div w:id="1321884142">
              <w:marLeft w:val="0"/>
              <w:marRight w:val="0"/>
              <w:marTop w:val="0"/>
              <w:marBottom w:val="0"/>
              <w:divBdr>
                <w:top w:val="none" w:sz="0" w:space="0" w:color="auto"/>
                <w:left w:val="none" w:sz="0" w:space="0" w:color="auto"/>
                <w:bottom w:val="none" w:sz="0" w:space="0" w:color="auto"/>
                <w:right w:val="none" w:sz="0" w:space="0" w:color="auto"/>
              </w:divBdr>
            </w:div>
            <w:div w:id="1916938467">
              <w:marLeft w:val="0"/>
              <w:marRight w:val="0"/>
              <w:marTop w:val="0"/>
              <w:marBottom w:val="0"/>
              <w:divBdr>
                <w:top w:val="none" w:sz="0" w:space="0" w:color="auto"/>
                <w:left w:val="none" w:sz="0" w:space="0" w:color="auto"/>
                <w:bottom w:val="none" w:sz="0" w:space="0" w:color="auto"/>
                <w:right w:val="none" w:sz="0" w:space="0" w:color="auto"/>
              </w:divBdr>
            </w:div>
            <w:div w:id="19244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4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ces.dk/datacentre/reco/fieldcodes.asp" TargetMode="External"/><Relationship Id="rId21" Type="http://schemas.openxmlformats.org/officeDocument/2006/relationships/oleObject" Target="embeddings/Microsoft_Word_97_-_2003_Document.doc"/><Relationship Id="rId42" Type="http://schemas.openxmlformats.org/officeDocument/2006/relationships/hyperlink" Target="https://vocab.ices.dk/?ref=353" TargetMode="External"/><Relationship Id="rId63" Type="http://schemas.openxmlformats.org/officeDocument/2006/relationships/hyperlink" Target="https://vocab.ices.dk/?ref=27" TargetMode="External"/><Relationship Id="rId84" Type="http://schemas.openxmlformats.org/officeDocument/2006/relationships/hyperlink" Target="http://ices.dk/datacentre/reco/fieldcodes.asp" TargetMode="External"/><Relationship Id="rId138" Type="http://schemas.openxmlformats.org/officeDocument/2006/relationships/hyperlink" Target="http://ices.dk/datacentre/reco/fieldcodes.asp" TargetMode="External"/><Relationship Id="rId159" Type="http://schemas.openxmlformats.org/officeDocument/2006/relationships/hyperlink" Target="http://ices.dk/datacentre/reco/fieldcodes.asp" TargetMode="External"/><Relationship Id="rId170" Type="http://schemas.openxmlformats.org/officeDocument/2006/relationships/hyperlink" Target="http://ices.dk/datacentre/reco/fieldcodes.asp" TargetMode="External"/><Relationship Id="rId191" Type="http://schemas.openxmlformats.org/officeDocument/2006/relationships/hyperlink" Target="http://ices.dk/datacentre/reco/fieldcodes.asp" TargetMode="External"/><Relationship Id="rId205" Type="http://schemas.openxmlformats.org/officeDocument/2006/relationships/hyperlink" Target="https://vocab.ices.dk/?ref=73" TargetMode="External"/><Relationship Id="rId226" Type="http://schemas.openxmlformats.org/officeDocument/2006/relationships/image" Target="media/image6.png"/><Relationship Id="rId107" Type="http://schemas.openxmlformats.org/officeDocument/2006/relationships/hyperlink" Target="https://vocab.ices.dk/?ref=58" TargetMode="External"/><Relationship Id="rId11" Type="http://schemas.openxmlformats.org/officeDocument/2006/relationships/footer" Target="footer2.xml"/><Relationship Id="rId32" Type="http://schemas.openxmlformats.org/officeDocument/2006/relationships/hyperlink" Target="https://vocab.ices.dk/?sortby=Description&amp;ref=315" TargetMode="External"/><Relationship Id="rId53" Type="http://schemas.openxmlformats.org/officeDocument/2006/relationships/hyperlink" Target="http://ices.dk/datacentre/reco/fieldcodes.asp" TargetMode="External"/><Relationship Id="rId74" Type="http://schemas.openxmlformats.org/officeDocument/2006/relationships/hyperlink" Target="https://vocab.ices.dk/?ref=54" TargetMode="External"/><Relationship Id="rId128" Type="http://schemas.openxmlformats.org/officeDocument/2006/relationships/hyperlink" Target="https://vocab.ices.dk/?ref=1385" TargetMode="External"/><Relationship Id="rId149" Type="http://schemas.openxmlformats.org/officeDocument/2006/relationships/hyperlink" Target="https://vocab.ices.dk/?ref=45" TargetMode="External"/><Relationship Id="rId5" Type="http://schemas.openxmlformats.org/officeDocument/2006/relationships/webSettings" Target="webSettings.xml"/><Relationship Id="rId95" Type="http://schemas.openxmlformats.org/officeDocument/2006/relationships/hyperlink" Target="http://ices.dk/datacentre/reco/fieldcodes.asp" TargetMode="External"/><Relationship Id="rId160" Type="http://schemas.openxmlformats.org/officeDocument/2006/relationships/hyperlink" Target="http://ices.dk/datacentre/reco/fieldcodes.asp" TargetMode="External"/><Relationship Id="rId181" Type="http://schemas.openxmlformats.org/officeDocument/2006/relationships/hyperlink" Target="http://ices.dk/datacentre/reco/fieldcodes.asp" TargetMode="External"/><Relationship Id="rId216" Type="http://schemas.openxmlformats.org/officeDocument/2006/relationships/hyperlink" Target="http://ices.dk/datacentre/reco/fieldcodes.asp" TargetMode="External"/><Relationship Id="rId22" Type="http://schemas.openxmlformats.org/officeDocument/2006/relationships/footer" Target="footer6.xml"/><Relationship Id="rId43" Type="http://schemas.openxmlformats.org/officeDocument/2006/relationships/hyperlink" Target="http://ices.dk/datacentre/reco/fieldcodes.asp" TargetMode="External"/><Relationship Id="rId64" Type="http://schemas.openxmlformats.org/officeDocument/2006/relationships/hyperlink" Target="http://ices.dk/datacentre/reco/fieldcodes.asp" TargetMode="External"/><Relationship Id="rId118" Type="http://schemas.openxmlformats.org/officeDocument/2006/relationships/hyperlink" Target="http://ices.dk/datacentre/reco/fieldcodes.asp" TargetMode="External"/><Relationship Id="rId139" Type="http://schemas.openxmlformats.org/officeDocument/2006/relationships/hyperlink" Target="https://vocab.ices.dk/?ref=216" TargetMode="External"/><Relationship Id="rId85" Type="http://schemas.openxmlformats.org/officeDocument/2006/relationships/hyperlink" Target="https://vocab.ices.dk/?ref=153" TargetMode="External"/><Relationship Id="rId150" Type="http://schemas.openxmlformats.org/officeDocument/2006/relationships/hyperlink" Target="http://ices.dk/datacentre/reco/fieldcodes.asp" TargetMode="External"/><Relationship Id="rId171" Type="http://schemas.openxmlformats.org/officeDocument/2006/relationships/hyperlink" Target="https://vocab.ices.dk/?ref=50" TargetMode="External"/><Relationship Id="rId192" Type="http://schemas.openxmlformats.org/officeDocument/2006/relationships/hyperlink" Target="https://vocab.ices.dk/?ref=351" TargetMode="External"/><Relationship Id="rId206" Type="http://schemas.openxmlformats.org/officeDocument/2006/relationships/hyperlink" Target="http://ices.dk/datacentre/reco/fieldcodes.asp" TargetMode="External"/><Relationship Id="rId227" Type="http://schemas.openxmlformats.org/officeDocument/2006/relationships/hyperlink" Target="http://ices.dk/datacentre/reco/fieldcodes.asp" TargetMode="External"/><Relationship Id="rId12" Type="http://schemas.openxmlformats.org/officeDocument/2006/relationships/header" Target="header3.xml"/><Relationship Id="rId33" Type="http://schemas.openxmlformats.org/officeDocument/2006/relationships/hyperlink" Target="https://vocab.ices.dk/?ref=40" TargetMode="External"/><Relationship Id="rId108" Type="http://schemas.openxmlformats.org/officeDocument/2006/relationships/hyperlink" Target="http://ices.dk/datacentre/reco/fieldcodes.asp" TargetMode="External"/><Relationship Id="rId129" Type="http://schemas.openxmlformats.org/officeDocument/2006/relationships/hyperlink" Target="https://vocab.ices.dk/?ref=1403" TargetMode="External"/><Relationship Id="rId54" Type="http://schemas.openxmlformats.org/officeDocument/2006/relationships/hyperlink" Target="https://vocab.ices.dk/?ref=27" TargetMode="External"/><Relationship Id="rId75" Type="http://schemas.openxmlformats.org/officeDocument/2006/relationships/hyperlink" Target="http://ices.dk/datacentre/reco/fieldcodes.asp" TargetMode="External"/><Relationship Id="rId96" Type="http://schemas.openxmlformats.org/officeDocument/2006/relationships/hyperlink" Target="https://datsu.ices.dk/web/selRep.aspx" TargetMode="External"/><Relationship Id="rId140" Type="http://schemas.openxmlformats.org/officeDocument/2006/relationships/hyperlink" Target="http://ices.dk/datacentre/reco/fieldcodes.asp" TargetMode="External"/><Relationship Id="rId161" Type="http://schemas.openxmlformats.org/officeDocument/2006/relationships/hyperlink" Target="https://vocab.ices.dk/?ref=101" TargetMode="External"/><Relationship Id="rId182" Type="http://schemas.openxmlformats.org/officeDocument/2006/relationships/hyperlink" Target="https://vocab.ices.dk/?ref=202" TargetMode="External"/><Relationship Id="rId217" Type="http://schemas.openxmlformats.org/officeDocument/2006/relationships/hyperlink" Target="http://ices.dk/datacentre/reco/fieldcodes.asp" TargetMode="External"/><Relationship Id="rId6" Type="http://schemas.openxmlformats.org/officeDocument/2006/relationships/footnotes" Target="footnotes.xml"/><Relationship Id="rId23" Type="http://schemas.openxmlformats.org/officeDocument/2006/relationships/footer" Target="footer7.xml"/><Relationship Id="rId119" Type="http://schemas.openxmlformats.org/officeDocument/2006/relationships/hyperlink" Target="http://ices.dk/datacentre/reco/fieldcodes.asp" TargetMode="External"/><Relationship Id="rId44" Type="http://schemas.openxmlformats.org/officeDocument/2006/relationships/hyperlink" Target="http://ices.dk/datacentre/reco/fieldcodes.asp" TargetMode="External"/><Relationship Id="rId65" Type="http://schemas.openxmlformats.org/officeDocument/2006/relationships/hyperlink" Target="http://ices.dk/datacentre/reco/fieldcodes.asp" TargetMode="External"/><Relationship Id="rId86" Type="http://schemas.openxmlformats.org/officeDocument/2006/relationships/hyperlink" Target="http://ices.dk/datacentre/reco/fieldcodes.asp" TargetMode="External"/><Relationship Id="rId130" Type="http://schemas.openxmlformats.org/officeDocument/2006/relationships/hyperlink" Target="http://ices.dk/datacentre/reco/fieldcodes.asp" TargetMode="External"/><Relationship Id="rId151" Type="http://schemas.openxmlformats.org/officeDocument/2006/relationships/hyperlink" Target="https://vocab.ices.dk/?ref=78" TargetMode="External"/><Relationship Id="rId172" Type="http://schemas.openxmlformats.org/officeDocument/2006/relationships/hyperlink" Target="http://ices.dk/datacentre/reco/fieldcodes.asp" TargetMode="External"/><Relationship Id="rId193" Type="http://schemas.openxmlformats.org/officeDocument/2006/relationships/hyperlink" Target="http://ices.dk/datacentre/reco/fieldcodes.asp" TargetMode="External"/><Relationship Id="rId207" Type="http://schemas.openxmlformats.org/officeDocument/2006/relationships/hyperlink" Target="https://vocab.ices.dk/?ref=24" TargetMode="External"/><Relationship Id="rId228" Type="http://schemas.openxmlformats.org/officeDocument/2006/relationships/fontTable" Target="fontTable.xml"/><Relationship Id="rId13" Type="http://schemas.openxmlformats.org/officeDocument/2006/relationships/footer" Target="footer3.xml"/><Relationship Id="rId109" Type="http://schemas.openxmlformats.org/officeDocument/2006/relationships/hyperlink" Target="https://vocab.ices.dk/?ref=180" TargetMode="External"/><Relationship Id="rId34" Type="http://schemas.openxmlformats.org/officeDocument/2006/relationships/hyperlink" Target="https://datsu.ices.dk/web/selRep.aspx" TargetMode="External"/><Relationship Id="rId55" Type="http://schemas.openxmlformats.org/officeDocument/2006/relationships/hyperlink" Target="http://ices.dk/datacentre/reco/fieldcodes.asp" TargetMode="External"/><Relationship Id="rId76" Type="http://schemas.openxmlformats.org/officeDocument/2006/relationships/hyperlink" Target="https://vocab.ices.dk/?ref=25" TargetMode="External"/><Relationship Id="rId97" Type="http://schemas.openxmlformats.org/officeDocument/2006/relationships/hyperlink" Target="http://ices.dk/datacentre/reco/fieldcodes.asp" TargetMode="External"/><Relationship Id="rId120" Type="http://schemas.openxmlformats.org/officeDocument/2006/relationships/hyperlink" Target="https://vocab.ices.dk/?ref=55" TargetMode="External"/><Relationship Id="rId141" Type="http://schemas.openxmlformats.org/officeDocument/2006/relationships/hyperlink" Target="http://ices.dk/datacentre/reco/fieldcodes.asp" TargetMode="External"/><Relationship Id="rId7" Type="http://schemas.openxmlformats.org/officeDocument/2006/relationships/endnotes" Target="endnotes.xml"/><Relationship Id="rId162" Type="http://schemas.openxmlformats.org/officeDocument/2006/relationships/hyperlink" Target="https://vocab.ices.dk/?ref=152" TargetMode="External"/><Relationship Id="rId183" Type="http://schemas.openxmlformats.org/officeDocument/2006/relationships/hyperlink" Target="http://ices.dk/datacentre/reco/fieldcodes.asp" TargetMode="External"/><Relationship Id="rId218" Type="http://schemas.openxmlformats.org/officeDocument/2006/relationships/hyperlink" Target="https://vocab.ices.dk/?ref=29" TargetMode="External"/><Relationship Id="rId24" Type="http://schemas.openxmlformats.org/officeDocument/2006/relationships/footer" Target="footer8.xml"/><Relationship Id="rId45" Type="http://schemas.openxmlformats.org/officeDocument/2006/relationships/hyperlink" Target="http://ices.dk/datacentre/reco/fieldcodes.asp" TargetMode="External"/><Relationship Id="rId66" Type="http://schemas.openxmlformats.org/officeDocument/2006/relationships/hyperlink" Target="http://ices.dk/datacentre/reco/fieldcodes.asp" TargetMode="External"/><Relationship Id="rId87" Type="http://schemas.openxmlformats.org/officeDocument/2006/relationships/hyperlink" Target="https://vocab.ices.dk/?ref=45" TargetMode="External"/><Relationship Id="rId110" Type="http://schemas.openxmlformats.org/officeDocument/2006/relationships/hyperlink" Target="http://ices.dk/datacentre/reco/fieldcodes.asp" TargetMode="External"/><Relationship Id="rId131" Type="http://schemas.openxmlformats.org/officeDocument/2006/relationships/hyperlink" Target="http://ices.dk/datacentre/reco/fieldcodes.asp" TargetMode="External"/><Relationship Id="rId152" Type="http://schemas.openxmlformats.org/officeDocument/2006/relationships/hyperlink" Target="http://ices.dk/datacentre/reco/fieldcodes.asp" TargetMode="External"/><Relationship Id="rId173" Type="http://schemas.openxmlformats.org/officeDocument/2006/relationships/hyperlink" Target="https://vocab.ices.dk/?ref=101" TargetMode="External"/><Relationship Id="rId194" Type="http://schemas.openxmlformats.org/officeDocument/2006/relationships/hyperlink" Target="https://vocab.ices.dk/?ref=44" TargetMode="External"/><Relationship Id="rId208" Type="http://schemas.openxmlformats.org/officeDocument/2006/relationships/hyperlink" Target="http://ices.dk/datacentre/reco/fieldcodes.asp" TargetMode="External"/><Relationship Id="rId229" Type="http://schemas.openxmlformats.org/officeDocument/2006/relationships/theme" Target="theme/theme1.xml"/><Relationship Id="rId14" Type="http://schemas.openxmlformats.org/officeDocument/2006/relationships/hyperlink" Target="https://vocab.ices.dk/" TargetMode="External"/><Relationship Id="rId35" Type="http://schemas.openxmlformats.org/officeDocument/2006/relationships/hyperlink" Target="https://vocab.ices.dk/?ref=1399" TargetMode="External"/><Relationship Id="rId56" Type="http://schemas.openxmlformats.org/officeDocument/2006/relationships/hyperlink" Target="http://ices.dk/datacentre/reco/fieldcodes.asp" TargetMode="External"/><Relationship Id="rId77" Type="http://schemas.openxmlformats.org/officeDocument/2006/relationships/hyperlink" Target="http://ices.dk/datacentre/reco/fieldcodes.asp" TargetMode="External"/><Relationship Id="rId100" Type="http://schemas.openxmlformats.org/officeDocument/2006/relationships/hyperlink" Target="http://ices.dk/datacentre/reco/fieldcodes.asp" TargetMode="External"/><Relationship Id="rId8" Type="http://schemas.openxmlformats.org/officeDocument/2006/relationships/header" Target="header1.xml"/><Relationship Id="rId98" Type="http://schemas.openxmlformats.org/officeDocument/2006/relationships/hyperlink" Target="https://vocab.ices.dk/?ref=55" TargetMode="External"/><Relationship Id="rId121" Type="http://schemas.openxmlformats.org/officeDocument/2006/relationships/hyperlink" Target="https://vocab.ices.dk/?ref=1381" TargetMode="External"/><Relationship Id="rId142" Type="http://schemas.openxmlformats.org/officeDocument/2006/relationships/hyperlink" Target="http://ices.dk/datacentre/reco/fieldcodes.asp" TargetMode="External"/><Relationship Id="rId163" Type="http://schemas.openxmlformats.org/officeDocument/2006/relationships/hyperlink" Target="http://ices.dk/datacentre/reco/fieldcodes.asp" TargetMode="External"/><Relationship Id="rId184" Type="http://schemas.openxmlformats.org/officeDocument/2006/relationships/hyperlink" Target="https://vocab.ices.dk/?ref=198" TargetMode="External"/><Relationship Id="rId219" Type="http://schemas.openxmlformats.org/officeDocument/2006/relationships/hyperlink" Target="http://ices.dk/datacentre/reco/fieldcodes.asp" TargetMode="External"/><Relationship Id="rId25" Type="http://schemas.openxmlformats.org/officeDocument/2006/relationships/image" Target="media/image2.emf"/><Relationship Id="rId46" Type="http://schemas.openxmlformats.org/officeDocument/2006/relationships/hyperlink" Target="https://vocab.ices.dk/?ref=354" TargetMode="External"/><Relationship Id="rId67" Type="http://schemas.openxmlformats.org/officeDocument/2006/relationships/hyperlink" Target="https://vocab.ices.dk/?ref=176" TargetMode="External"/><Relationship Id="rId116" Type="http://schemas.openxmlformats.org/officeDocument/2006/relationships/hyperlink" Target="http://ices.dk/datacentre/reco/fieldcodes.asp" TargetMode="External"/><Relationship Id="rId137" Type="http://schemas.openxmlformats.org/officeDocument/2006/relationships/hyperlink" Target="https://vocab.ices.dk/?ref=46" TargetMode="External"/><Relationship Id="rId158" Type="http://schemas.openxmlformats.org/officeDocument/2006/relationships/hyperlink" Target="http://ices.dk/datacentre/reco/fieldcodes.asp" TargetMode="External"/><Relationship Id="rId20" Type="http://schemas.openxmlformats.org/officeDocument/2006/relationships/image" Target="media/image1.emf"/><Relationship Id="rId41" Type="http://schemas.openxmlformats.org/officeDocument/2006/relationships/hyperlink" Target="https://vocab.ices.dk/?ref=40" TargetMode="External"/><Relationship Id="rId62" Type="http://schemas.openxmlformats.org/officeDocument/2006/relationships/hyperlink" Target="http://ices.dk/datacentre/reco/fieldcodes.asp" TargetMode="External"/><Relationship Id="rId83" Type="http://schemas.openxmlformats.org/officeDocument/2006/relationships/hyperlink" Target="http://ices.dk/datacentre/reco/fieldcodes.asp" TargetMode="External"/><Relationship Id="rId88" Type="http://schemas.openxmlformats.org/officeDocument/2006/relationships/hyperlink" Target="http://ices.dk/datacentre/reco/fieldcodes.asp" TargetMode="External"/><Relationship Id="rId111" Type="http://schemas.openxmlformats.org/officeDocument/2006/relationships/hyperlink" Target="http://ices.dk/datacentre/reco/fieldcodes.asp" TargetMode="External"/><Relationship Id="rId132" Type="http://schemas.openxmlformats.org/officeDocument/2006/relationships/hyperlink" Target="http://ices.dk/datacentre/reco/fieldcodes.asp" TargetMode="External"/><Relationship Id="rId153" Type="http://schemas.openxmlformats.org/officeDocument/2006/relationships/hyperlink" Target="https://vocab.ices.dk/?ref=155" TargetMode="External"/><Relationship Id="rId174" Type="http://schemas.openxmlformats.org/officeDocument/2006/relationships/hyperlink" Target="https://vocab.ices.dk/?ref=171" TargetMode="External"/><Relationship Id="rId179" Type="http://schemas.openxmlformats.org/officeDocument/2006/relationships/hyperlink" Target="http://ices.dk/datacentre/reco/fieldcodes.asp" TargetMode="External"/><Relationship Id="rId195" Type="http://schemas.openxmlformats.org/officeDocument/2006/relationships/hyperlink" Target="http://ices.dk/datacentre/reco/fieldcodes.asp" TargetMode="External"/><Relationship Id="rId209" Type="http://schemas.openxmlformats.org/officeDocument/2006/relationships/hyperlink" Target="https://vocab.ices.dk/?ref=65" TargetMode="External"/><Relationship Id="rId190" Type="http://schemas.openxmlformats.org/officeDocument/2006/relationships/hyperlink" Target="https://vocab.ices.dk/?ref=154" TargetMode="External"/><Relationship Id="rId204" Type="http://schemas.openxmlformats.org/officeDocument/2006/relationships/hyperlink" Target="http://ices.dk/datacentre/reco/fieldcodes.asp" TargetMode="External"/><Relationship Id="rId220" Type="http://schemas.openxmlformats.org/officeDocument/2006/relationships/hyperlink" Target="https://vocab.ices.dk/?ref=101" TargetMode="External"/><Relationship Id="rId225" Type="http://schemas.openxmlformats.org/officeDocument/2006/relationships/image" Target="media/image5.png"/><Relationship Id="rId15" Type="http://schemas.openxmlformats.org/officeDocument/2006/relationships/hyperlink" Target="https://vocab.ices.dk/?sortby=Description&amp;ref=90" TargetMode="External"/><Relationship Id="rId36" Type="http://schemas.openxmlformats.org/officeDocument/2006/relationships/hyperlink" Target="https://vocab.ices.dk/?ref=147" TargetMode="External"/><Relationship Id="rId57" Type="http://schemas.openxmlformats.org/officeDocument/2006/relationships/hyperlink" Target="https://www.marinespecies.org/" TargetMode="External"/><Relationship Id="rId106" Type="http://schemas.openxmlformats.org/officeDocument/2006/relationships/hyperlink" Target="https://vocab.ices.dk/?ref=65" TargetMode="External"/><Relationship Id="rId127" Type="http://schemas.openxmlformats.org/officeDocument/2006/relationships/hyperlink" Target="https://vocab.ices.dk/?ref=1382" TargetMode="External"/><Relationship Id="rId10" Type="http://schemas.openxmlformats.org/officeDocument/2006/relationships/footer" Target="footer1.xml"/><Relationship Id="rId31" Type="http://schemas.openxmlformats.org/officeDocument/2006/relationships/hyperlink" Target="https://vocab.ices.dk/?ref=22" TargetMode="External"/><Relationship Id="rId52" Type="http://schemas.openxmlformats.org/officeDocument/2006/relationships/hyperlink" Target="https://vocab.ices.dk/?ref=44" TargetMode="External"/><Relationship Id="rId73" Type="http://schemas.openxmlformats.org/officeDocument/2006/relationships/hyperlink" Target="http://ices.dk/datacentre/reco/fieldcodes.asp" TargetMode="External"/><Relationship Id="rId78" Type="http://schemas.openxmlformats.org/officeDocument/2006/relationships/hyperlink" Target="http://ices.dk/datacentre/reco/fieldcodes.asp" TargetMode="External"/><Relationship Id="rId94" Type="http://schemas.openxmlformats.org/officeDocument/2006/relationships/hyperlink" Target="http://ices.dk/datacentre/reco/fieldcodes.asp" TargetMode="External"/><Relationship Id="rId99" Type="http://schemas.openxmlformats.org/officeDocument/2006/relationships/hyperlink" Target="http://ices.dk/datacentre/reco/fieldcodes.asp" TargetMode="External"/><Relationship Id="rId101" Type="http://schemas.openxmlformats.org/officeDocument/2006/relationships/hyperlink" Target="http://ices.dk/datacentre/reco/fieldcodes.asp" TargetMode="External"/><Relationship Id="rId122" Type="http://schemas.openxmlformats.org/officeDocument/2006/relationships/hyperlink" Target="https://vocab.ices.dk/?ref=1380" TargetMode="External"/><Relationship Id="rId143" Type="http://schemas.openxmlformats.org/officeDocument/2006/relationships/hyperlink" Target="http://ices.dk/datacentre/reco/fieldcodes.asp" TargetMode="External"/><Relationship Id="rId148" Type="http://schemas.openxmlformats.org/officeDocument/2006/relationships/hyperlink" Target="http://ices.dk/datacentre/reco/fieldcodes.asp" TargetMode="External"/><Relationship Id="rId164" Type="http://schemas.openxmlformats.org/officeDocument/2006/relationships/hyperlink" Target="http://ices.dk/datacentre/reco/fieldcodes.asp" TargetMode="External"/><Relationship Id="rId169" Type="http://schemas.openxmlformats.org/officeDocument/2006/relationships/hyperlink" Target="https://vocab.ices.dk/?ref=38" TargetMode="External"/><Relationship Id="rId185" Type="http://schemas.openxmlformats.org/officeDocument/2006/relationships/hyperlink" Target="http://ices.dk/datacentre/reco/fieldcodes.asp"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vocab.ices.dk/?ref=201" TargetMode="External"/><Relationship Id="rId210" Type="http://schemas.openxmlformats.org/officeDocument/2006/relationships/hyperlink" Target="http://ices.dk/datacentre/reco/fieldcodes.asp" TargetMode="External"/><Relationship Id="rId215" Type="http://schemas.openxmlformats.org/officeDocument/2006/relationships/hyperlink" Target="http://ices.dk/datacentre/reco/fieldcodes.asp" TargetMode="External"/><Relationship Id="rId26" Type="http://schemas.openxmlformats.org/officeDocument/2006/relationships/oleObject" Target="embeddings/Microsoft_Word_97_-_2003_Document1.doc"/><Relationship Id="rId47" Type="http://schemas.openxmlformats.org/officeDocument/2006/relationships/hyperlink" Target="http://ices.dk/datacentre/reco/fieldcodes.asp" TargetMode="External"/><Relationship Id="rId68" Type="http://schemas.openxmlformats.org/officeDocument/2006/relationships/hyperlink" Target="http://ices.dk/datacentre/reco/fieldcodes.asp" TargetMode="External"/><Relationship Id="rId89" Type="http://schemas.openxmlformats.org/officeDocument/2006/relationships/hyperlink" Target="https://vocab.ices.dk/?ref=52" TargetMode="External"/><Relationship Id="rId112" Type="http://schemas.openxmlformats.org/officeDocument/2006/relationships/hyperlink" Target="http://ices.dk/datacentre/reco/fieldcodes.asp" TargetMode="External"/><Relationship Id="rId133" Type="http://schemas.openxmlformats.org/officeDocument/2006/relationships/hyperlink" Target="https://www.marinespecies.org/" TargetMode="External"/><Relationship Id="rId154" Type="http://schemas.openxmlformats.org/officeDocument/2006/relationships/hyperlink" Target="http://ices.dk/datacentre/reco/fieldcodes.asp" TargetMode="External"/><Relationship Id="rId175" Type="http://schemas.openxmlformats.org/officeDocument/2006/relationships/hyperlink" Target="http://ices.dk/datacentre/reco/fieldcodes.asp" TargetMode="External"/><Relationship Id="rId196" Type="http://schemas.openxmlformats.org/officeDocument/2006/relationships/hyperlink" Target="https://vocab.ices.dk/?ref=153" TargetMode="External"/><Relationship Id="rId200" Type="http://schemas.openxmlformats.org/officeDocument/2006/relationships/hyperlink" Target="https://vocab.ices.dk/?sortby=Description&amp;ref=296" TargetMode="External"/><Relationship Id="rId16" Type="http://schemas.openxmlformats.org/officeDocument/2006/relationships/hyperlink" Target="https://dome.ices.dk/datsu/datsu.aspx" TargetMode="External"/><Relationship Id="rId221" Type="http://schemas.openxmlformats.org/officeDocument/2006/relationships/hyperlink" Target="http://ices.dk/datacentre/reco/fieldcodes.asp" TargetMode="External"/><Relationship Id="rId37" Type="http://schemas.openxmlformats.org/officeDocument/2006/relationships/hyperlink" Target="https://vocab.ices.dk/?ref=177" TargetMode="External"/><Relationship Id="rId58" Type="http://schemas.openxmlformats.org/officeDocument/2006/relationships/hyperlink" Target="http://ices.dk/datacentre/reco/fieldcodes.asp" TargetMode="External"/><Relationship Id="rId79" Type="http://schemas.openxmlformats.org/officeDocument/2006/relationships/hyperlink" Target="http://ices.dk/datacentre/reco/fieldcodes.asp" TargetMode="External"/><Relationship Id="rId102" Type="http://schemas.openxmlformats.org/officeDocument/2006/relationships/hyperlink" Target="https://vocab.ices.dk/?ref=37" TargetMode="External"/><Relationship Id="rId123" Type="http://schemas.openxmlformats.org/officeDocument/2006/relationships/hyperlink" Target="http://ices.dk/datacentre/reco/fieldcodes.asp" TargetMode="External"/><Relationship Id="rId144" Type="http://schemas.openxmlformats.org/officeDocument/2006/relationships/hyperlink" Target="http://ices.dk/datacentre/reco/fieldcodes.asp" TargetMode="External"/><Relationship Id="rId90" Type="http://schemas.openxmlformats.org/officeDocument/2006/relationships/hyperlink" Target="http://ices.dk/datacentre/reco/fieldcodes.asp" TargetMode="External"/><Relationship Id="rId165" Type="http://schemas.openxmlformats.org/officeDocument/2006/relationships/hyperlink" Target="http://ices.dk/datacentre/reco/fieldcodes.asp" TargetMode="External"/><Relationship Id="rId186" Type="http://schemas.openxmlformats.org/officeDocument/2006/relationships/hyperlink" Target="https://vocab.ices.dk/?ref=173" TargetMode="External"/><Relationship Id="rId211" Type="http://schemas.openxmlformats.org/officeDocument/2006/relationships/hyperlink" Target="http://ices.dk/datacentre/reco/fieldcodes.asp" TargetMode="External"/><Relationship Id="rId27" Type="http://schemas.openxmlformats.org/officeDocument/2006/relationships/footer" Target="footer9.xml"/><Relationship Id="rId48" Type="http://schemas.openxmlformats.org/officeDocument/2006/relationships/hyperlink" Target="http://ices.dk/datacentre/reco/fieldcodes.asp" TargetMode="External"/><Relationship Id="rId69" Type="http://schemas.openxmlformats.org/officeDocument/2006/relationships/hyperlink" Target="http://ices.dk/datacentre/reco/fieldcodes.asp" TargetMode="External"/><Relationship Id="rId113" Type="http://schemas.openxmlformats.org/officeDocument/2006/relationships/hyperlink" Target="http://ices.dk/datacentre/reco/fieldcodes.asp" TargetMode="External"/><Relationship Id="rId134" Type="http://schemas.openxmlformats.org/officeDocument/2006/relationships/hyperlink" Target="http://ices.dk/datacentre/reco/fieldcodes.asp" TargetMode="External"/><Relationship Id="rId80" Type="http://schemas.openxmlformats.org/officeDocument/2006/relationships/hyperlink" Target="http://ices.dk/datacentre/reco/fieldcodes.asp" TargetMode="External"/><Relationship Id="rId155" Type="http://schemas.openxmlformats.org/officeDocument/2006/relationships/hyperlink" Target="https://vocab.ices.dk/?ref=58" TargetMode="External"/><Relationship Id="rId176" Type="http://schemas.openxmlformats.org/officeDocument/2006/relationships/hyperlink" Target="https://vocab.ices.dk/?ref=200" TargetMode="External"/><Relationship Id="rId197" Type="http://schemas.openxmlformats.org/officeDocument/2006/relationships/hyperlink" Target="http://ices.dk/datacentre/reco/fieldcodes.asp" TargetMode="External"/><Relationship Id="rId201" Type="http://schemas.openxmlformats.org/officeDocument/2006/relationships/hyperlink" Target="http://ices.dk/datacentre/reco/fieldcodes.asp" TargetMode="External"/><Relationship Id="rId222" Type="http://schemas.openxmlformats.org/officeDocument/2006/relationships/footer" Target="footer10.xml"/><Relationship Id="rId17" Type="http://schemas.openxmlformats.org/officeDocument/2006/relationships/hyperlink" Target="https://www.ices.dk/data/guidelines-and-policy/Pages/default.aspx" TargetMode="External"/><Relationship Id="rId38" Type="http://schemas.openxmlformats.org/officeDocument/2006/relationships/hyperlink" Target="https://vocab.ices.dk/?ref=42" TargetMode="External"/><Relationship Id="rId59" Type="http://schemas.openxmlformats.org/officeDocument/2006/relationships/hyperlink" Target="https://vocab.ices.dk/?ref=44" TargetMode="External"/><Relationship Id="rId103" Type="http://schemas.openxmlformats.org/officeDocument/2006/relationships/hyperlink" Target="http://ices.dk/datacentre/reco/fieldcodes.asp" TargetMode="External"/><Relationship Id="rId124" Type="http://schemas.openxmlformats.org/officeDocument/2006/relationships/hyperlink" Target="https://vocab.ices.dk/?ref=155" TargetMode="External"/><Relationship Id="rId70" Type="http://schemas.openxmlformats.org/officeDocument/2006/relationships/hyperlink" Target="http://ices.dk/datacentre/reco/fieldcodes.asp" TargetMode="External"/><Relationship Id="rId91" Type="http://schemas.openxmlformats.org/officeDocument/2006/relationships/hyperlink" Target="https://vocab.ices.dk/?ref=74" TargetMode="External"/><Relationship Id="rId145" Type="http://schemas.openxmlformats.org/officeDocument/2006/relationships/hyperlink" Target="https://vocab.ices.dk/?ref=56" TargetMode="External"/><Relationship Id="rId166" Type="http://schemas.openxmlformats.org/officeDocument/2006/relationships/hyperlink" Target="http://ices.dk/datacentre/reco/fieldcodes.asp" TargetMode="External"/><Relationship Id="rId187" Type="http://schemas.openxmlformats.org/officeDocument/2006/relationships/hyperlink" Target="http://ices.dk/datacentre/reco/fieldcodes.asp" TargetMode="External"/><Relationship Id="rId1" Type="http://schemas.openxmlformats.org/officeDocument/2006/relationships/customXml" Target="../customXml/item1.xml"/><Relationship Id="rId212" Type="http://schemas.openxmlformats.org/officeDocument/2006/relationships/hyperlink" Target="https://vocab.ices.dk/?ref=155" TargetMode="External"/><Relationship Id="rId28" Type="http://schemas.openxmlformats.org/officeDocument/2006/relationships/image" Target="media/image3.emf"/><Relationship Id="rId49" Type="http://schemas.openxmlformats.org/officeDocument/2006/relationships/hyperlink" Target="http://ices.dk/datacentre/reco/fieldcodes.asp" TargetMode="External"/><Relationship Id="rId114" Type="http://schemas.openxmlformats.org/officeDocument/2006/relationships/hyperlink" Target="https://vocab.ices.dk/?ref=213" TargetMode="External"/><Relationship Id="rId60" Type="http://schemas.openxmlformats.org/officeDocument/2006/relationships/hyperlink" Target="http://ices.dk/datacentre/reco/fieldcodes.asp" TargetMode="External"/><Relationship Id="rId81" Type="http://schemas.openxmlformats.org/officeDocument/2006/relationships/hyperlink" Target="http://ices.dk/datacentre/reco/fieldcodes.asp" TargetMode="External"/><Relationship Id="rId135" Type="http://schemas.openxmlformats.org/officeDocument/2006/relationships/hyperlink" Target="https://vocab.ices.dk/?ref=44" TargetMode="External"/><Relationship Id="rId156" Type="http://schemas.openxmlformats.org/officeDocument/2006/relationships/hyperlink" Target="http://ices.dk/datacentre/reco/fieldcodes.asp" TargetMode="External"/><Relationship Id="rId177" Type="http://schemas.openxmlformats.org/officeDocument/2006/relationships/hyperlink" Target="http://ices.dk/datacentre/reco/fieldcodes.asp" TargetMode="External"/><Relationship Id="rId198" Type="http://schemas.openxmlformats.org/officeDocument/2006/relationships/hyperlink" Target="https://vocab.ices.dk/?sortby=Description&amp;ref=303" TargetMode="External"/><Relationship Id="rId202" Type="http://schemas.openxmlformats.org/officeDocument/2006/relationships/hyperlink" Target="http://ices.dk/datacentre/reco/fieldcodes.asp" TargetMode="External"/><Relationship Id="rId223" Type="http://schemas.openxmlformats.org/officeDocument/2006/relationships/footer" Target="footer11.xml"/><Relationship Id="rId18" Type="http://schemas.openxmlformats.org/officeDocument/2006/relationships/footer" Target="footer4.xml"/><Relationship Id="rId39" Type="http://schemas.openxmlformats.org/officeDocument/2006/relationships/hyperlink" Target="https://vocab.ices.dk/?ref=78" TargetMode="External"/><Relationship Id="rId50" Type="http://schemas.openxmlformats.org/officeDocument/2006/relationships/hyperlink" Target="https://www.marinespecies.org/" TargetMode="External"/><Relationship Id="rId104" Type="http://schemas.openxmlformats.org/officeDocument/2006/relationships/hyperlink" Target="https://vocab.ices.dk/?ref=155" TargetMode="External"/><Relationship Id="rId125" Type="http://schemas.openxmlformats.org/officeDocument/2006/relationships/hyperlink" Target="https://vocab.ices.dk/?ref=180" TargetMode="External"/><Relationship Id="rId146" Type="http://schemas.openxmlformats.org/officeDocument/2006/relationships/hyperlink" Target="http://ices.dk/datacentre/reco/fieldcodes.asp" TargetMode="External"/><Relationship Id="rId167" Type="http://schemas.openxmlformats.org/officeDocument/2006/relationships/hyperlink" Target="http://ices.dk/datacentre/reco/fieldcodes.asp" TargetMode="External"/><Relationship Id="rId188" Type="http://schemas.openxmlformats.org/officeDocument/2006/relationships/hyperlink" Target="https://vocab.ices.dk/?ref=19" TargetMode="External"/><Relationship Id="rId71" Type="http://schemas.openxmlformats.org/officeDocument/2006/relationships/hyperlink" Target="https://vocab.ices.dk/?ref=67" TargetMode="External"/><Relationship Id="rId92" Type="http://schemas.openxmlformats.org/officeDocument/2006/relationships/hyperlink" Target="http://ices.dk/datacentre/reco/fieldcodes.asp" TargetMode="External"/><Relationship Id="rId213" Type="http://schemas.openxmlformats.org/officeDocument/2006/relationships/hyperlink" Target="http://ices.dk/datacentre/reco/fieldcodes.asp" TargetMode="External"/><Relationship Id="rId2" Type="http://schemas.openxmlformats.org/officeDocument/2006/relationships/numbering" Target="numbering.xml"/><Relationship Id="rId29" Type="http://schemas.openxmlformats.org/officeDocument/2006/relationships/oleObject" Target="embeddings/Microsoft_Word_97_-_2003_Document2.doc"/><Relationship Id="rId40" Type="http://schemas.openxmlformats.org/officeDocument/2006/relationships/hyperlink" Target="https://vocab.ices.dk/?ref=155" TargetMode="External"/><Relationship Id="rId115" Type="http://schemas.openxmlformats.org/officeDocument/2006/relationships/hyperlink" Target="http://ices.dk/datacentre/reco/fieldcodes.asp" TargetMode="External"/><Relationship Id="rId136" Type="http://schemas.openxmlformats.org/officeDocument/2006/relationships/hyperlink" Target="http://ices.dk/datacentre/reco/fieldcodes.asp" TargetMode="External"/><Relationship Id="rId157" Type="http://schemas.openxmlformats.org/officeDocument/2006/relationships/hyperlink" Target="https://vocab.ices.dk/?ref=180" TargetMode="External"/><Relationship Id="rId178" Type="http://schemas.openxmlformats.org/officeDocument/2006/relationships/hyperlink" Target="https://vocab.ices.dk/?ref=34" TargetMode="External"/><Relationship Id="rId61" Type="http://schemas.openxmlformats.org/officeDocument/2006/relationships/hyperlink" Target="https://vocab.ices.dk/?ref=176" TargetMode="External"/><Relationship Id="rId82" Type="http://schemas.openxmlformats.org/officeDocument/2006/relationships/hyperlink" Target="http://ices.dk/datacentre/reco/fieldcodes.asp" TargetMode="External"/><Relationship Id="rId199" Type="http://schemas.openxmlformats.org/officeDocument/2006/relationships/hyperlink" Target="http://ices.dk/datacentre/reco/fieldcodes.asp" TargetMode="External"/><Relationship Id="rId203" Type="http://schemas.openxmlformats.org/officeDocument/2006/relationships/hyperlink" Target="https://vocab.ices.dk/?ref=355" TargetMode="External"/><Relationship Id="rId19" Type="http://schemas.openxmlformats.org/officeDocument/2006/relationships/footer" Target="footer5.xml"/><Relationship Id="rId224" Type="http://schemas.openxmlformats.org/officeDocument/2006/relationships/image" Target="media/image4.png"/><Relationship Id="rId30" Type="http://schemas.openxmlformats.org/officeDocument/2006/relationships/hyperlink" Target="https://vocab.ices.dk/?ref=101" TargetMode="External"/><Relationship Id="rId105" Type="http://schemas.openxmlformats.org/officeDocument/2006/relationships/hyperlink" Target="http://ices.dk/datacentre/reco/fieldcodes.asp" TargetMode="External"/><Relationship Id="rId126" Type="http://schemas.openxmlformats.org/officeDocument/2006/relationships/hyperlink" Target="http://ices.dk/datacentre/reco/fieldcodes.asp" TargetMode="External"/><Relationship Id="rId147" Type="http://schemas.openxmlformats.org/officeDocument/2006/relationships/hyperlink" Target="https://vocab.ices.dk/?ref=52" TargetMode="External"/><Relationship Id="rId168" Type="http://schemas.openxmlformats.org/officeDocument/2006/relationships/hyperlink" Target="http://ices.dk/datacentre/reco/fieldcodes.asp" TargetMode="External"/><Relationship Id="rId51" Type="http://schemas.openxmlformats.org/officeDocument/2006/relationships/hyperlink" Target="http://ices.dk/datacentre/reco/fieldcodes.asp" TargetMode="External"/><Relationship Id="rId72" Type="http://schemas.openxmlformats.org/officeDocument/2006/relationships/hyperlink" Target="http://ices.dk/datacentre/reco/fieldcodes.asp" TargetMode="External"/><Relationship Id="rId93" Type="http://schemas.openxmlformats.org/officeDocument/2006/relationships/hyperlink" Target="https://vocab.ices.dk/?ref=64" TargetMode="External"/><Relationship Id="rId189" Type="http://schemas.openxmlformats.org/officeDocument/2006/relationships/hyperlink" Target="http://ices.dk/datacentre/reco/fieldcodes.asp" TargetMode="External"/><Relationship Id="rId3" Type="http://schemas.openxmlformats.org/officeDocument/2006/relationships/styles" Target="styles.xml"/><Relationship Id="rId214" Type="http://schemas.openxmlformats.org/officeDocument/2006/relationships/hyperlink" Target="http://ices.dk/datacentre/reco/fieldcodes.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0F790-E1FB-45DD-8D88-74F1D43A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7967</Words>
  <Characters>45414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1</vt:lpstr>
    </vt:vector>
  </TitlesOfParts>
  <Company>ICES</Company>
  <LinksUpToDate>false</LinksUpToDate>
  <CharactersWithSpaces>53275</CharactersWithSpaces>
  <SharedDoc>false</SharedDoc>
  <HLinks>
    <vt:vector size="1350" baseType="variant">
      <vt:variant>
        <vt:i4>1572872</vt:i4>
      </vt:variant>
      <vt:variant>
        <vt:i4>777</vt:i4>
      </vt:variant>
      <vt:variant>
        <vt:i4>0</vt:i4>
      </vt:variant>
      <vt:variant>
        <vt:i4>5</vt:i4>
      </vt:variant>
      <vt:variant>
        <vt:lpwstr>http://ices.dk/datacentre/reco/fieldcodes.asp</vt:lpwstr>
      </vt:variant>
      <vt:variant>
        <vt:lpwstr/>
      </vt:variant>
      <vt:variant>
        <vt:i4>1572872</vt:i4>
      </vt:variant>
      <vt:variant>
        <vt:i4>774</vt:i4>
      </vt:variant>
      <vt:variant>
        <vt:i4>0</vt:i4>
      </vt:variant>
      <vt:variant>
        <vt:i4>5</vt:i4>
      </vt:variant>
      <vt:variant>
        <vt:lpwstr>http://ices.dk/datacentre/reco/fieldcodes.asp</vt:lpwstr>
      </vt:variant>
      <vt:variant>
        <vt:lpwstr/>
      </vt:variant>
      <vt:variant>
        <vt:i4>8257577</vt:i4>
      </vt:variant>
      <vt:variant>
        <vt:i4>771</vt:i4>
      </vt:variant>
      <vt:variant>
        <vt:i4>0</vt:i4>
      </vt:variant>
      <vt:variant>
        <vt:i4>5</vt:i4>
      </vt:variant>
      <vt:variant>
        <vt:lpwstr>https://vocab.ices.dk/?ref=101</vt:lpwstr>
      </vt:variant>
      <vt:variant>
        <vt:lpwstr/>
      </vt:variant>
      <vt:variant>
        <vt:i4>1572872</vt:i4>
      </vt:variant>
      <vt:variant>
        <vt:i4>768</vt:i4>
      </vt:variant>
      <vt:variant>
        <vt:i4>0</vt:i4>
      </vt:variant>
      <vt:variant>
        <vt:i4>5</vt:i4>
      </vt:variant>
      <vt:variant>
        <vt:lpwstr>http://ices.dk/datacentre/reco/fieldcodes.asp</vt:lpwstr>
      </vt:variant>
      <vt:variant>
        <vt:lpwstr/>
      </vt:variant>
      <vt:variant>
        <vt:i4>4980761</vt:i4>
      </vt:variant>
      <vt:variant>
        <vt:i4>765</vt:i4>
      </vt:variant>
      <vt:variant>
        <vt:i4>0</vt:i4>
      </vt:variant>
      <vt:variant>
        <vt:i4>5</vt:i4>
      </vt:variant>
      <vt:variant>
        <vt:lpwstr>https://vocab.ices.dk/?ref=29</vt:lpwstr>
      </vt:variant>
      <vt:variant>
        <vt:lpwstr/>
      </vt:variant>
      <vt:variant>
        <vt:i4>1572872</vt:i4>
      </vt:variant>
      <vt:variant>
        <vt:i4>762</vt:i4>
      </vt:variant>
      <vt:variant>
        <vt:i4>0</vt:i4>
      </vt:variant>
      <vt:variant>
        <vt:i4>5</vt:i4>
      </vt:variant>
      <vt:variant>
        <vt:lpwstr>http://ices.dk/datacentre/reco/fieldcodes.asp</vt:lpwstr>
      </vt:variant>
      <vt:variant>
        <vt:lpwstr/>
      </vt:variant>
      <vt:variant>
        <vt:i4>1572872</vt:i4>
      </vt:variant>
      <vt:variant>
        <vt:i4>759</vt:i4>
      </vt:variant>
      <vt:variant>
        <vt:i4>0</vt:i4>
      </vt:variant>
      <vt:variant>
        <vt:i4>5</vt:i4>
      </vt:variant>
      <vt:variant>
        <vt:lpwstr>http://ices.dk/datacentre/reco/fieldcodes.asp</vt:lpwstr>
      </vt:variant>
      <vt:variant>
        <vt:lpwstr/>
      </vt:variant>
      <vt:variant>
        <vt:i4>1572872</vt:i4>
      </vt:variant>
      <vt:variant>
        <vt:i4>756</vt:i4>
      </vt:variant>
      <vt:variant>
        <vt:i4>0</vt:i4>
      </vt:variant>
      <vt:variant>
        <vt:i4>5</vt:i4>
      </vt:variant>
      <vt:variant>
        <vt:lpwstr>http://ices.dk/datacentre/reco/fieldcodes.asp</vt:lpwstr>
      </vt:variant>
      <vt:variant>
        <vt:lpwstr/>
      </vt:variant>
      <vt:variant>
        <vt:i4>1572872</vt:i4>
      </vt:variant>
      <vt:variant>
        <vt:i4>753</vt:i4>
      </vt:variant>
      <vt:variant>
        <vt:i4>0</vt:i4>
      </vt:variant>
      <vt:variant>
        <vt:i4>5</vt:i4>
      </vt:variant>
      <vt:variant>
        <vt:lpwstr>http://ices.dk/datacentre/reco/fieldcodes.asp</vt:lpwstr>
      </vt:variant>
      <vt:variant>
        <vt:lpwstr/>
      </vt:variant>
      <vt:variant>
        <vt:i4>1572872</vt:i4>
      </vt:variant>
      <vt:variant>
        <vt:i4>750</vt:i4>
      </vt:variant>
      <vt:variant>
        <vt:i4>0</vt:i4>
      </vt:variant>
      <vt:variant>
        <vt:i4>5</vt:i4>
      </vt:variant>
      <vt:variant>
        <vt:lpwstr>http://ices.dk/datacentre/reco/fieldcodes.asp</vt:lpwstr>
      </vt:variant>
      <vt:variant>
        <vt:lpwstr/>
      </vt:variant>
      <vt:variant>
        <vt:i4>7995436</vt:i4>
      </vt:variant>
      <vt:variant>
        <vt:i4>747</vt:i4>
      </vt:variant>
      <vt:variant>
        <vt:i4>0</vt:i4>
      </vt:variant>
      <vt:variant>
        <vt:i4>5</vt:i4>
      </vt:variant>
      <vt:variant>
        <vt:lpwstr>https://vocab.ices.dk/?ref=155</vt:lpwstr>
      </vt:variant>
      <vt:variant>
        <vt:lpwstr/>
      </vt:variant>
      <vt:variant>
        <vt:i4>1572872</vt:i4>
      </vt:variant>
      <vt:variant>
        <vt:i4>744</vt:i4>
      </vt:variant>
      <vt:variant>
        <vt:i4>0</vt:i4>
      </vt:variant>
      <vt:variant>
        <vt:i4>5</vt:i4>
      </vt:variant>
      <vt:variant>
        <vt:lpwstr>http://ices.dk/datacentre/reco/fieldcodes.asp</vt:lpwstr>
      </vt:variant>
      <vt:variant>
        <vt:lpwstr/>
      </vt:variant>
      <vt:variant>
        <vt:i4>1572872</vt:i4>
      </vt:variant>
      <vt:variant>
        <vt:i4>741</vt:i4>
      </vt:variant>
      <vt:variant>
        <vt:i4>0</vt:i4>
      </vt:variant>
      <vt:variant>
        <vt:i4>5</vt:i4>
      </vt:variant>
      <vt:variant>
        <vt:lpwstr>http://ices.dk/datacentre/reco/fieldcodes.asp</vt:lpwstr>
      </vt:variant>
      <vt:variant>
        <vt:lpwstr/>
      </vt:variant>
      <vt:variant>
        <vt:i4>4718617</vt:i4>
      </vt:variant>
      <vt:variant>
        <vt:i4>738</vt:i4>
      </vt:variant>
      <vt:variant>
        <vt:i4>0</vt:i4>
      </vt:variant>
      <vt:variant>
        <vt:i4>5</vt:i4>
      </vt:variant>
      <vt:variant>
        <vt:lpwstr>https://vocab.ices.dk/?ref=65</vt:lpwstr>
      </vt:variant>
      <vt:variant>
        <vt:lpwstr/>
      </vt:variant>
      <vt:variant>
        <vt:i4>1572872</vt:i4>
      </vt:variant>
      <vt:variant>
        <vt:i4>735</vt:i4>
      </vt:variant>
      <vt:variant>
        <vt:i4>0</vt:i4>
      </vt:variant>
      <vt:variant>
        <vt:i4>5</vt:i4>
      </vt:variant>
      <vt:variant>
        <vt:lpwstr>http://ices.dk/datacentre/reco/fieldcodes.asp</vt:lpwstr>
      </vt:variant>
      <vt:variant>
        <vt:lpwstr/>
      </vt:variant>
      <vt:variant>
        <vt:i4>4980761</vt:i4>
      </vt:variant>
      <vt:variant>
        <vt:i4>732</vt:i4>
      </vt:variant>
      <vt:variant>
        <vt:i4>0</vt:i4>
      </vt:variant>
      <vt:variant>
        <vt:i4>5</vt:i4>
      </vt:variant>
      <vt:variant>
        <vt:lpwstr>https://vocab.ices.dk/?ref=24</vt:lpwstr>
      </vt:variant>
      <vt:variant>
        <vt:lpwstr/>
      </vt:variant>
      <vt:variant>
        <vt:i4>1572872</vt:i4>
      </vt:variant>
      <vt:variant>
        <vt:i4>729</vt:i4>
      </vt:variant>
      <vt:variant>
        <vt:i4>0</vt:i4>
      </vt:variant>
      <vt:variant>
        <vt:i4>5</vt:i4>
      </vt:variant>
      <vt:variant>
        <vt:lpwstr>http://ices.dk/datacentre/reco/fieldcodes.asp</vt:lpwstr>
      </vt:variant>
      <vt:variant>
        <vt:lpwstr/>
      </vt:variant>
      <vt:variant>
        <vt:i4>4784153</vt:i4>
      </vt:variant>
      <vt:variant>
        <vt:i4>726</vt:i4>
      </vt:variant>
      <vt:variant>
        <vt:i4>0</vt:i4>
      </vt:variant>
      <vt:variant>
        <vt:i4>5</vt:i4>
      </vt:variant>
      <vt:variant>
        <vt:lpwstr>https://vocab.ices.dk/?ref=73</vt:lpwstr>
      </vt:variant>
      <vt:variant>
        <vt:lpwstr/>
      </vt:variant>
      <vt:variant>
        <vt:i4>1572872</vt:i4>
      </vt:variant>
      <vt:variant>
        <vt:i4>723</vt:i4>
      </vt:variant>
      <vt:variant>
        <vt:i4>0</vt:i4>
      </vt:variant>
      <vt:variant>
        <vt:i4>5</vt:i4>
      </vt:variant>
      <vt:variant>
        <vt:lpwstr>http://ices.dk/datacentre/reco/fieldcodes.asp</vt:lpwstr>
      </vt:variant>
      <vt:variant>
        <vt:lpwstr/>
      </vt:variant>
      <vt:variant>
        <vt:i4>7864364</vt:i4>
      </vt:variant>
      <vt:variant>
        <vt:i4>720</vt:i4>
      </vt:variant>
      <vt:variant>
        <vt:i4>0</vt:i4>
      </vt:variant>
      <vt:variant>
        <vt:i4>5</vt:i4>
      </vt:variant>
      <vt:variant>
        <vt:lpwstr>https://vocab.ices.dk/?ref=355</vt:lpwstr>
      </vt:variant>
      <vt:variant>
        <vt:lpwstr/>
      </vt:variant>
      <vt:variant>
        <vt:i4>1572872</vt:i4>
      </vt:variant>
      <vt:variant>
        <vt:i4>717</vt:i4>
      </vt:variant>
      <vt:variant>
        <vt:i4>0</vt:i4>
      </vt:variant>
      <vt:variant>
        <vt:i4>5</vt:i4>
      </vt:variant>
      <vt:variant>
        <vt:lpwstr>http://ices.dk/datacentre/reco/fieldcodes.asp</vt:lpwstr>
      </vt:variant>
      <vt:variant>
        <vt:lpwstr/>
      </vt:variant>
      <vt:variant>
        <vt:i4>1572872</vt:i4>
      </vt:variant>
      <vt:variant>
        <vt:i4>714</vt:i4>
      </vt:variant>
      <vt:variant>
        <vt:i4>0</vt:i4>
      </vt:variant>
      <vt:variant>
        <vt:i4>5</vt:i4>
      </vt:variant>
      <vt:variant>
        <vt:lpwstr>http://ices.dk/datacentre/reco/fieldcodes.asp</vt:lpwstr>
      </vt:variant>
      <vt:variant>
        <vt:lpwstr/>
      </vt:variant>
      <vt:variant>
        <vt:i4>458775</vt:i4>
      </vt:variant>
      <vt:variant>
        <vt:i4>711</vt:i4>
      </vt:variant>
      <vt:variant>
        <vt:i4>0</vt:i4>
      </vt:variant>
      <vt:variant>
        <vt:i4>5</vt:i4>
      </vt:variant>
      <vt:variant>
        <vt:lpwstr>https://vocab.ices.dk/?sortby=Description&amp;ref=296</vt:lpwstr>
      </vt:variant>
      <vt:variant>
        <vt:lpwstr/>
      </vt:variant>
      <vt:variant>
        <vt:i4>1572872</vt:i4>
      </vt:variant>
      <vt:variant>
        <vt:i4>708</vt:i4>
      </vt:variant>
      <vt:variant>
        <vt:i4>0</vt:i4>
      </vt:variant>
      <vt:variant>
        <vt:i4>5</vt:i4>
      </vt:variant>
      <vt:variant>
        <vt:lpwstr>http://ices.dk/datacentre/reco/fieldcodes.asp</vt:lpwstr>
      </vt:variant>
      <vt:variant>
        <vt:lpwstr/>
      </vt:variant>
      <vt:variant>
        <vt:i4>917526</vt:i4>
      </vt:variant>
      <vt:variant>
        <vt:i4>705</vt:i4>
      </vt:variant>
      <vt:variant>
        <vt:i4>0</vt:i4>
      </vt:variant>
      <vt:variant>
        <vt:i4>5</vt:i4>
      </vt:variant>
      <vt:variant>
        <vt:lpwstr>https://vocab.ices.dk/?sortby=Description&amp;ref=303</vt:lpwstr>
      </vt:variant>
      <vt:variant>
        <vt:lpwstr/>
      </vt:variant>
      <vt:variant>
        <vt:i4>1572872</vt:i4>
      </vt:variant>
      <vt:variant>
        <vt:i4>702</vt:i4>
      </vt:variant>
      <vt:variant>
        <vt:i4>0</vt:i4>
      </vt:variant>
      <vt:variant>
        <vt:i4>5</vt:i4>
      </vt:variant>
      <vt:variant>
        <vt:lpwstr>http://ices.dk/datacentre/reco/fieldcodes.asp</vt:lpwstr>
      </vt:variant>
      <vt:variant>
        <vt:lpwstr/>
      </vt:variant>
      <vt:variant>
        <vt:i4>8126508</vt:i4>
      </vt:variant>
      <vt:variant>
        <vt:i4>699</vt:i4>
      </vt:variant>
      <vt:variant>
        <vt:i4>0</vt:i4>
      </vt:variant>
      <vt:variant>
        <vt:i4>5</vt:i4>
      </vt:variant>
      <vt:variant>
        <vt:lpwstr>https://vocab.ices.dk/?ref=153</vt:lpwstr>
      </vt:variant>
      <vt:variant>
        <vt:lpwstr/>
      </vt:variant>
      <vt:variant>
        <vt:i4>1572872</vt:i4>
      </vt:variant>
      <vt:variant>
        <vt:i4>696</vt:i4>
      </vt:variant>
      <vt:variant>
        <vt:i4>0</vt:i4>
      </vt:variant>
      <vt:variant>
        <vt:i4>5</vt:i4>
      </vt:variant>
      <vt:variant>
        <vt:lpwstr>http://ices.dk/datacentre/reco/fieldcodes.asp</vt:lpwstr>
      </vt:variant>
      <vt:variant>
        <vt:lpwstr/>
      </vt:variant>
      <vt:variant>
        <vt:i4>4849689</vt:i4>
      </vt:variant>
      <vt:variant>
        <vt:i4>693</vt:i4>
      </vt:variant>
      <vt:variant>
        <vt:i4>0</vt:i4>
      </vt:variant>
      <vt:variant>
        <vt:i4>5</vt:i4>
      </vt:variant>
      <vt:variant>
        <vt:lpwstr>https://vocab.ices.dk/?ref=44</vt:lpwstr>
      </vt:variant>
      <vt:variant>
        <vt:lpwstr/>
      </vt:variant>
      <vt:variant>
        <vt:i4>1572872</vt:i4>
      </vt:variant>
      <vt:variant>
        <vt:i4>690</vt:i4>
      </vt:variant>
      <vt:variant>
        <vt:i4>0</vt:i4>
      </vt:variant>
      <vt:variant>
        <vt:i4>5</vt:i4>
      </vt:variant>
      <vt:variant>
        <vt:lpwstr>http://ices.dk/datacentre/reco/fieldcodes.asp</vt:lpwstr>
      </vt:variant>
      <vt:variant>
        <vt:lpwstr/>
      </vt:variant>
      <vt:variant>
        <vt:i4>8126508</vt:i4>
      </vt:variant>
      <vt:variant>
        <vt:i4>687</vt:i4>
      </vt:variant>
      <vt:variant>
        <vt:i4>0</vt:i4>
      </vt:variant>
      <vt:variant>
        <vt:i4>5</vt:i4>
      </vt:variant>
      <vt:variant>
        <vt:lpwstr>https://vocab.ices.dk/?ref=351</vt:lpwstr>
      </vt:variant>
      <vt:variant>
        <vt:lpwstr/>
      </vt:variant>
      <vt:variant>
        <vt:i4>1572872</vt:i4>
      </vt:variant>
      <vt:variant>
        <vt:i4>684</vt:i4>
      </vt:variant>
      <vt:variant>
        <vt:i4>0</vt:i4>
      </vt:variant>
      <vt:variant>
        <vt:i4>5</vt:i4>
      </vt:variant>
      <vt:variant>
        <vt:lpwstr>http://ices.dk/datacentre/reco/fieldcodes.asp</vt:lpwstr>
      </vt:variant>
      <vt:variant>
        <vt:lpwstr/>
      </vt:variant>
      <vt:variant>
        <vt:i4>8060972</vt:i4>
      </vt:variant>
      <vt:variant>
        <vt:i4>681</vt:i4>
      </vt:variant>
      <vt:variant>
        <vt:i4>0</vt:i4>
      </vt:variant>
      <vt:variant>
        <vt:i4>5</vt:i4>
      </vt:variant>
      <vt:variant>
        <vt:lpwstr>https://vocab.ices.dk/?ref=154</vt:lpwstr>
      </vt:variant>
      <vt:variant>
        <vt:lpwstr/>
      </vt:variant>
      <vt:variant>
        <vt:i4>1572872</vt:i4>
      </vt:variant>
      <vt:variant>
        <vt:i4>678</vt:i4>
      </vt:variant>
      <vt:variant>
        <vt:i4>0</vt:i4>
      </vt:variant>
      <vt:variant>
        <vt:i4>5</vt:i4>
      </vt:variant>
      <vt:variant>
        <vt:lpwstr>http://ices.dk/datacentre/reco/fieldcodes.asp</vt:lpwstr>
      </vt:variant>
      <vt:variant>
        <vt:lpwstr/>
      </vt:variant>
      <vt:variant>
        <vt:i4>5177369</vt:i4>
      </vt:variant>
      <vt:variant>
        <vt:i4>675</vt:i4>
      </vt:variant>
      <vt:variant>
        <vt:i4>0</vt:i4>
      </vt:variant>
      <vt:variant>
        <vt:i4>5</vt:i4>
      </vt:variant>
      <vt:variant>
        <vt:lpwstr>https://vocab.ices.dk/?ref=19</vt:lpwstr>
      </vt:variant>
      <vt:variant>
        <vt:lpwstr/>
      </vt:variant>
      <vt:variant>
        <vt:i4>1572872</vt:i4>
      </vt:variant>
      <vt:variant>
        <vt:i4>672</vt:i4>
      </vt:variant>
      <vt:variant>
        <vt:i4>0</vt:i4>
      </vt:variant>
      <vt:variant>
        <vt:i4>5</vt:i4>
      </vt:variant>
      <vt:variant>
        <vt:lpwstr>http://ices.dk/datacentre/reco/fieldcodes.asp</vt:lpwstr>
      </vt:variant>
      <vt:variant>
        <vt:lpwstr/>
      </vt:variant>
      <vt:variant>
        <vt:i4>8126510</vt:i4>
      </vt:variant>
      <vt:variant>
        <vt:i4>669</vt:i4>
      </vt:variant>
      <vt:variant>
        <vt:i4>0</vt:i4>
      </vt:variant>
      <vt:variant>
        <vt:i4>5</vt:i4>
      </vt:variant>
      <vt:variant>
        <vt:lpwstr>https://vocab.ices.dk/?ref=173</vt:lpwstr>
      </vt:variant>
      <vt:variant>
        <vt:lpwstr/>
      </vt:variant>
      <vt:variant>
        <vt:i4>1572872</vt:i4>
      </vt:variant>
      <vt:variant>
        <vt:i4>666</vt:i4>
      </vt:variant>
      <vt:variant>
        <vt:i4>0</vt:i4>
      </vt:variant>
      <vt:variant>
        <vt:i4>5</vt:i4>
      </vt:variant>
      <vt:variant>
        <vt:lpwstr>http://ices.dk/datacentre/reco/fieldcodes.asp</vt:lpwstr>
      </vt:variant>
      <vt:variant>
        <vt:lpwstr/>
      </vt:variant>
      <vt:variant>
        <vt:i4>7798816</vt:i4>
      </vt:variant>
      <vt:variant>
        <vt:i4>663</vt:i4>
      </vt:variant>
      <vt:variant>
        <vt:i4>0</vt:i4>
      </vt:variant>
      <vt:variant>
        <vt:i4>5</vt:i4>
      </vt:variant>
      <vt:variant>
        <vt:lpwstr>https://vocab.ices.dk/?ref=198</vt:lpwstr>
      </vt:variant>
      <vt:variant>
        <vt:lpwstr/>
      </vt:variant>
      <vt:variant>
        <vt:i4>1572872</vt:i4>
      </vt:variant>
      <vt:variant>
        <vt:i4>660</vt:i4>
      </vt:variant>
      <vt:variant>
        <vt:i4>0</vt:i4>
      </vt:variant>
      <vt:variant>
        <vt:i4>5</vt:i4>
      </vt:variant>
      <vt:variant>
        <vt:lpwstr>http://ices.dk/datacentre/reco/fieldcodes.asp</vt:lpwstr>
      </vt:variant>
      <vt:variant>
        <vt:lpwstr/>
      </vt:variant>
      <vt:variant>
        <vt:i4>8257577</vt:i4>
      </vt:variant>
      <vt:variant>
        <vt:i4>657</vt:i4>
      </vt:variant>
      <vt:variant>
        <vt:i4>0</vt:i4>
      </vt:variant>
      <vt:variant>
        <vt:i4>5</vt:i4>
      </vt:variant>
      <vt:variant>
        <vt:lpwstr>https://vocab.ices.dk/?ref=202</vt:lpwstr>
      </vt:variant>
      <vt:variant>
        <vt:lpwstr/>
      </vt:variant>
      <vt:variant>
        <vt:i4>1572872</vt:i4>
      </vt:variant>
      <vt:variant>
        <vt:i4>654</vt:i4>
      </vt:variant>
      <vt:variant>
        <vt:i4>0</vt:i4>
      </vt:variant>
      <vt:variant>
        <vt:i4>5</vt:i4>
      </vt:variant>
      <vt:variant>
        <vt:lpwstr>http://ices.dk/datacentre/reco/fieldcodes.asp</vt:lpwstr>
      </vt:variant>
      <vt:variant>
        <vt:lpwstr/>
      </vt:variant>
      <vt:variant>
        <vt:i4>8192041</vt:i4>
      </vt:variant>
      <vt:variant>
        <vt:i4>651</vt:i4>
      </vt:variant>
      <vt:variant>
        <vt:i4>0</vt:i4>
      </vt:variant>
      <vt:variant>
        <vt:i4>5</vt:i4>
      </vt:variant>
      <vt:variant>
        <vt:lpwstr>https://vocab.ices.dk/?ref=201</vt:lpwstr>
      </vt:variant>
      <vt:variant>
        <vt:lpwstr/>
      </vt:variant>
      <vt:variant>
        <vt:i4>1572872</vt:i4>
      </vt:variant>
      <vt:variant>
        <vt:i4>648</vt:i4>
      </vt:variant>
      <vt:variant>
        <vt:i4>0</vt:i4>
      </vt:variant>
      <vt:variant>
        <vt:i4>5</vt:i4>
      </vt:variant>
      <vt:variant>
        <vt:lpwstr>http://ices.dk/datacentre/reco/fieldcodes.asp</vt:lpwstr>
      </vt:variant>
      <vt:variant>
        <vt:lpwstr/>
      </vt:variant>
      <vt:variant>
        <vt:i4>5046297</vt:i4>
      </vt:variant>
      <vt:variant>
        <vt:i4>645</vt:i4>
      </vt:variant>
      <vt:variant>
        <vt:i4>0</vt:i4>
      </vt:variant>
      <vt:variant>
        <vt:i4>5</vt:i4>
      </vt:variant>
      <vt:variant>
        <vt:lpwstr>https://vocab.ices.dk/?ref=34</vt:lpwstr>
      </vt:variant>
      <vt:variant>
        <vt:lpwstr/>
      </vt:variant>
      <vt:variant>
        <vt:i4>1572872</vt:i4>
      </vt:variant>
      <vt:variant>
        <vt:i4>642</vt:i4>
      </vt:variant>
      <vt:variant>
        <vt:i4>0</vt:i4>
      </vt:variant>
      <vt:variant>
        <vt:i4>5</vt:i4>
      </vt:variant>
      <vt:variant>
        <vt:lpwstr>http://ices.dk/datacentre/reco/fieldcodes.asp</vt:lpwstr>
      </vt:variant>
      <vt:variant>
        <vt:lpwstr/>
      </vt:variant>
      <vt:variant>
        <vt:i4>8126505</vt:i4>
      </vt:variant>
      <vt:variant>
        <vt:i4>639</vt:i4>
      </vt:variant>
      <vt:variant>
        <vt:i4>0</vt:i4>
      </vt:variant>
      <vt:variant>
        <vt:i4>5</vt:i4>
      </vt:variant>
      <vt:variant>
        <vt:lpwstr>https://vocab.ices.dk/?ref=200</vt:lpwstr>
      </vt:variant>
      <vt:variant>
        <vt:lpwstr/>
      </vt:variant>
      <vt:variant>
        <vt:i4>1572872</vt:i4>
      </vt:variant>
      <vt:variant>
        <vt:i4>636</vt:i4>
      </vt:variant>
      <vt:variant>
        <vt:i4>0</vt:i4>
      </vt:variant>
      <vt:variant>
        <vt:i4>5</vt:i4>
      </vt:variant>
      <vt:variant>
        <vt:lpwstr>http://ices.dk/datacentre/reco/fieldcodes.asp</vt:lpwstr>
      </vt:variant>
      <vt:variant>
        <vt:lpwstr/>
      </vt:variant>
      <vt:variant>
        <vt:i4>8257582</vt:i4>
      </vt:variant>
      <vt:variant>
        <vt:i4>633</vt:i4>
      </vt:variant>
      <vt:variant>
        <vt:i4>0</vt:i4>
      </vt:variant>
      <vt:variant>
        <vt:i4>5</vt:i4>
      </vt:variant>
      <vt:variant>
        <vt:lpwstr>https://vocab.ices.dk/?ref=171</vt:lpwstr>
      </vt:variant>
      <vt:variant>
        <vt:lpwstr/>
      </vt:variant>
      <vt:variant>
        <vt:i4>8257577</vt:i4>
      </vt:variant>
      <vt:variant>
        <vt:i4>630</vt:i4>
      </vt:variant>
      <vt:variant>
        <vt:i4>0</vt:i4>
      </vt:variant>
      <vt:variant>
        <vt:i4>5</vt:i4>
      </vt:variant>
      <vt:variant>
        <vt:lpwstr>https://vocab.ices.dk/?ref=101</vt:lpwstr>
      </vt:variant>
      <vt:variant>
        <vt:lpwstr/>
      </vt:variant>
      <vt:variant>
        <vt:i4>1572872</vt:i4>
      </vt:variant>
      <vt:variant>
        <vt:i4>627</vt:i4>
      </vt:variant>
      <vt:variant>
        <vt:i4>0</vt:i4>
      </vt:variant>
      <vt:variant>
        <vt:i4>5</vt:i4>
      </vt:variant>
      <vt:variant>
        <vt:lpwstr>http://ices.dk/datacentre/reco/fieldcodes.asp</vt:lpwstr>
      </vt:variant>
      <vt:variant>
        <vt:lpwstr/>
      </vt:variant>
      <vt:variant>
        <vt:i4>4915225</vt:i4>
      </vt:variant>
      <vt:variant>
        <vt:i4>624</vt:i4>
      </vt:variant>
      <vt:variant>
        <vt:i4>0</vt:i4>
      </vt:variant>
      <vt:variant>
        <vt:i4>5</vt:i4>
      </vt:variant>
      <vt:variant>
        <vt:lpwstr>https://vocab.ices.dk/?ref=50</vt:lpwstr>
      </vt:variant>
      <vt:variant>
        <vt:lpwstr/>
      </vt:variant>
      <vt:variant>
        <vt:i4>1572872</vt:i4>
      </vt:variant>
      <vt:variant>
        <vt:i4>621</vt:i4>
      </vt:variant>
      <vt:variant>
        <vt:i4>0</vt:i4>
      </vt:variant>
      <vt:variant>
        <vt:i4>5</vt:i4>
      </vt:variant>
      <vt:variant>
        <vt:lpwstr>http://ices.dk/datacentre/reco/fieldcodes.asp</vt:lpwstr>
      </vt:variant>
      <vt:variant>
        <vt:lpwstr/>
      </vt:variant>
      <vt:variant>
        <vt:i4>5046297</vt:i4>
      </vt:variant>
      <vt:variant>
        <vt:i4>618</vt:i4>
      </vt:variant>
      <vt:variant>
        <vt:i4>0</vt:i4>
      </vt:variant>
      <vt:variant>
        <vt:i4>5</vt:i4>
      </vt:variant>
      <vt:variant>
        <vt:lpwstr>https://vocab.ices.dk/?ref=38</vt:lpwstr>
      </vt:variant>
      <vt:variant>
        <vt:lpwstr/>
      </vt:variant>
      <vt:variant>
        <vt:i4>1572872</vt:i4>
      </vt:variant>
      <vt:variant>
        <vt:i4>615</vt:i4>
      </vt:variant>
      <vt:variant>
        <vt:i4>0</vt:i4>
      </vt:variant>
      <vt:variant>
        <vt:i4>5</vt:i4>
      </vt:variant>
      <vt:variant>
        <vt:lpwstr>http://ices.dk/datacentre/reco/fieldcodes.asp</vt:lpwstr>
      </vt:variant>
      <vt:variant>
        <vt:lpwstr/>
      </vt:variant>
      <vt:variant>
        <vt:i4>1572872</vt:i4>
      </vt:variant>
      <vt:variant>
        <vt:i4>612</vt:i4>
      </vt:variant>
      <vt:variant>
        <vt:i4>0</vt:i4>
      </vt:variant>
      <vt:variant>
        <vt:i4>5</vt:i4>
      </vt:variant>
      <vt:variant>
        <vt:lpwstr>http://ices.dk/datacentre/reco/fieldcodes.asp</vt:lpwstr>
      </vt:variant>
      <vt:variant>
        <vt:lpwstr/>
      </vt:variant>
      <vt:variant>
        <vt:i4>1572872</vt:i4>
      </vt:variant>
      <vt:variant>
        <vt:i4>609</vt:i4>
      </vt:variant>
      <vt:variant>
        <vt:i4>0</vt:i4>
      </vt:variant>
      <vt:variant>
        <vt:i4>5</vt:i4>
      </vt:variant>
      <vt:variant>
        <vt:lpwstr>http://ices.dk/datacentre/reco/fieldcodes.asp</vt:lpwstr>
      </vt:variant>
      <vt:variant>
        <vt:lpwstr/>
      </vt:variant>
      <vt:variant>
        <vt:i4>1572872</vt:i4>
      </vt:variant>
      <vt:variant>
        <vt:i4>606</vt:i4>
      </vt:variant>
      <vt:variant>
        <vt:i4>0</vt:i4>
      </vt:variant>
      <vt:variant>
        <vt:i4>5</vt:i4>
      </vt:variant>
      <vt:variant>
        <vt:lpwstr>http://ices.dk/datacentre/reco/fieldcodes.asp</vt:lpwstr>
      </vt:variant>
      <vt:variant>
        <vt:lpwstr/>
      </vt:variant>
      <vt:variant>
        <vt:i4>1572872</vt:i4>
      </vt:variant>
      <vt:variant>
        <vt:i4>603</vt:i4>
      </vt:variant>
      <vt:variant>
        <vt:i4>0</vt:i4>
      </vt:variant>
      <vt:variant>
        <vt:i4>5</vt:i4>
      </vt:variant>
      <vt:variant>
        <vt:lpwstr>http://ices.dk/datacentre/reco/fieldcodes.asp</vt:lpwstr>
      </vt:variant>
      <vt:variant>
        <vt:lpwstr/>
      </vt:variant>
      <vt:variant>
        <vt:i4>1572872</vt:i4>
      </vt:variant>
      <vt:variant>
        <vt:i4>600</vt:i4>
      </vt:variant>
      <vt:variant>
        <vt:i4>0</vt:i4>
      </vt:variant>
      <vt:variant>
        <vt:i4>5</vt:i4>
      </vt:variant>
      <vt:variant>
        <vt:lpwstr>http://ices.dk/datacentre/reco/fieldcodes.asp</vt:lpwstr>
      </vt:variant>
      <vt:variant>
        <vt:lpwstr/>
      </vt:variant>
      <vt:variant>
        <vt:i4>8192044</vt:i4>
      </vt:variant>
      <vt:variant>
        <vt:i4>597</vt:i4>
      </vt:variant>
      <vt:variant>
        <vt:i4>0</vt:i4>
      </vt:variant>
      <vt:variant>
        <vt:i4>5</vt:i4>
      </vt:variant>
      <vt:variant>
        <vt:lpwstr>https://vocab.ices.dk/?ref=152</vt:lpwstr>
      </vt:variant>
      <vt:variant>
        <vt:lpwstr/>
      </vt:variant>
      <vt:variant>
        <vt:i4>8257577</vt:i4>
      </vt:variant>
      <vt:variant>
        <vt:i4>594</vt:i4>
      </vt:variant>
      <vt:variant>
        <vt:i4>0</vt:i4>
      </vt:variant>
      <vt:variant>
        <vt:i4>5</vt:i4>
      </vt:variant>
      <vt:variant>
        <vt:lpwstr>https://vocab.ices.dk/?ref=101</vt:lpwstr>
      </vt:variant>
      <vt:variant>
        <vt:lpwstr/>
      </vt:variant>
      <vt:variant>
        <vt:i4>1572872</vt:i4>
      </vt:variant>
      <vt:variant>
        <vt:i4>591</vt:i4>
      </vt:variant>
      <vt:variant>
        <vt:i4>0</vt:i4>
      </vt:variant>
      <vt:variant>
        <vt:i4>5</vt:i4>
      </vt:variant>
      <vt:variant>
        <vt:lpwstr>http://ices.dk/datacentre/reco/fieldcodes.asp</vt:lpwstr>
      </vt:variant>
      <vt:variant>
        <vt:lpwstr/>
      </vt:variant>
      <vt:variant>
        <vt:i4>1572872</vt:i4>
      </vt:variant>
      <vt:variant>
        <vt:i4>588</vt:i4>
      </vt:variant>
      <vt:variant>
        <vt:i4>0</vt:i4>
      </vt:variant>
      <vt:variant>
        <vt:i4>5</vt:i4>
      </vt:variant>
      <vt:variant>
        <vt:lpwstr>http://ices.dk/datacentre/reco/fieldcodes.asp</vt:lpwstr>
      </vt:variant>
      <vt:variant>
        <vt:lpwstr/>
      </vt:variant>
      <vt:variant>
        <vt:i4>1572872</vt:i4>
      </vt:variant>
      <vt:variant>
        <vt:i4>585</vt:i4>
      </vt:variant>
      <vt:variant>
        <vt:i4>0</vt:i4>
      </vt:variant>
      <vt:variant>
        <vt:i4>5</vt:i4>
      </vt:variant>
      <vt:variant>
        <vt:lpwstr>http://ices.dk/datacentre/reco/fieldcodes.asp</vt:lpwstr>
      </vt:variant>
      <vt:variant>
        <vt:lpwstr/>
      </vt:variant>
      <vt:variant>
        <vt:i4>8323105</vt:i4>
      </vt:variant>
      <vt:variant>
        <vt:i4>582</vt:i4>
      </vt:variant>
      <vt:variant>
        <vt:i4>0</vt:i4>
      </vt:variant>
      <vt:variant>
        <vt:i4>5</vt:i4>
      </vt:variant>
      <vt:variant>
        <vt:lpwstr>https://vocab.ices.dk/?ref=180</vt:lpwstr>
      </vt:variant>
      <vt:variant>
        <vt:lpwstr/>
      </vt:variant>
      <vt:variant>
        <vt:i4>1572872</vt:i4>
      </vt:variant>
      <vt:variant>
        <vt:i4>579</vt:i4>
      </vt:variant>
      <vt:variant>
        <vt:i4>0</vt:i4>
      </vt:variant>
      <vt:variant>
        <vt:i4>5</vt:i4>
      </vt:variant>
      <vt:variant>
        <vt:lpwstr>http://ices.dk/datacentre/reco/fieldcodes.asp</vt:lpwstr>
      </vt:variant>
      <vt:variant>
        <vt:lpwstr/>
      </vt:variant>
      <vt:variant>
        <vt:i4>4915225</vt:i4>
      </vt:variant>
      <vt:variant>
        <vt:i4>576</vt:i4>
      </vt:variant>
      <vt:variant>
        <vt:i4>0</vt:i4>
      </vt:variant>
      <vt:variant>
        <vt:i4>5</vt:i4>
      </vt:variant>
      <vt:variant>
        <vt:lpwstr>https://vocab.ices.dk/?ref=58</vt:lpwstr>
      </vt:variant>
      <vt:variant>
        <vt:lpwstr/>
      </vt:variant>
      <vt:variant>
        <vt:i4>1572872</vt:i4>
      </vt:variant>
      <vt:variant>
        <vt:i4>573</vt:i4>
      </vt:variant>
      <vt:variant>
        <vt:i4>0</vt:i4>
      </vt:variant>
      <vt:variant>
        <vt:i4>5</vt:i4>
      </vt:variant>
      <vt:variant>
        <vt:lpwstr>http://ices.dk/datacentre/reco/fieldcodes.asp</vt:lpwstr>
      </vt:variant>
      <vt:variant>
        <vt:lpwstr/>
      </vt:variant>
      <vt:variant>
        <vt:i4>7995436</vt:i4>
      </vt:variant>
      <vt:variant>
        <vt:i4>570</vt:i4>
      </vt:variant>
      <vt:variant>
        <vt:i4>0</vt:i4>
      </vt:variant>
      <vt:variant>
        <vt:i4>5</vt:i4>
      </vt:variant>
      <vt:variant>
        <vt:lpwstr>https://vocab.ices.dk/?ref=155</vt:lpwstr>
      </vt:variant>
      <vt:variant>
        <vt:lpwstr/>
      </vt:variant>
      <vt:variant>
        <vt:i4>1572872</vt:i4>
      </vt:variant>
      <vt:variant>
        <vt:i4>567</vt:i4>
      </vt:variant>
      <vt:variant>
        <vt:i4>0</vt:i4>
      </vt:variant>
      <vt:variant>
        <vt:i4>5</vt:i4>
      </vt:variant>
      <vt:variant>
        <vt:lpwstr>http://ices.dk/datacentre/reco/fieldcodes.asp</vt:lpwstr>
      </vt:variant>
      <vt:variant>
        <vt:lpwstr/>
      </vt:variant>
      <vt:variant>
        <vt:i4>4784153</vt:i4>
      </vt:variant>
      <vt:variant>
        <vt:i4>564</vt:i4>
      </vt:variant>
      <vt:variant>
        <vt:i4>0</vt:i4>
      </vt:variant>
      <vt:variant>
        <vt:i4>5</vt:i4>
      </vt:variant>
      <vt:variant>
        <vt:lpwstr>https://vocab.ices.dk/?ref=78</vt:lpwstr>
      </vt:variant>
      <vt:variant>
        <vt:lpwstr/>
      </vt:variant>
      <vt:variant>
        <vt:i4>1572872</vt:i4>
      </vt:variant>
      <vt:variant>
        <vt:i4>561</vt:i4>
      </vt:variant>
      <vt:variant>
        <vt:i4>0</vt:i4>
      </vt:variant>
      <vt:variant>
        <vt:i4>5</vt:i4>
      </vt:variant>
      <vt:variant>
        <vt:lpwstr>http://ices.dk/datacentre/reco/fieldcodes.asp</vt:lpwstr>
      </vt:variant>
      <vt:variant>
        <vt:lpwstr/>
      </vt:variant>
      <vt:variant>
        <vt:i4>4849689</vt:i4>
      </vt:variant>
      <vt:variant>
        <vt:i4>558</vt:i4>
      </vt:variant>
      <vt:variant>
        <vt:i4>0</vt:i4>
      </vt:variant>
      <vt:variant>
        <vt:i4>5</vt:i4>
      </vt:variant>
      <vt:variant>
        <vt:lpwstr>https://vocab.ices.dk/?ref=45</vt:lpwstr>
      </vt:variant>
      <vt:variant>
        <vt:lpwstr/>
      </vt:variant>
      <vt:variant>
        <vt:i4>1572872</vt:i4>
      </vt:variant>
      <vt:variant>
        <vt:i4>555</vt:i4>
      </vt:variant>
      <vt:variant>
        <vt:i4>0</vt:i4>
      </vt:variant>
      <vt:variant>
        <vt:i4>5</vt:i4>
      </vt:variant>
      <vt:variant>
        <vt:lpwstr>http://ices.dk/datacentre/reco/fieldcodes.asp</vt:lpwstr>
      </vt:variant>
      <vt:variant>
        <vt:lpwstr/>
      </vt:variant>
      <vt:variant>
        <vt:i4>4915225</vt:i4>
      </vt:variant>
      <vt:variant>
        <vt:i4>552</vt:i4>
      </vt:variant>
      <vt:variant>
        <vt:i4>0</vt:i4>
      </vt:variant>
      <vt:variant>
        <vt:i4>5</vt:i4>
      </vt:variant>
      <vt:variant>
        <vt:lpwstr>https://vocab.ices.dk/?ref=52</vt:lpwstr>
      </vt:variant>
      <vt:variant>
        <vt:lpwstr/>
      </vt:variant>
      <vt:variant>
        <vt:i4>1572872</vt:i4>
      </vt:variant>
      <vt:variant>
        <vt:i4>549</vt:i4>
      </vt:variant>
      <vt:variant>
        <vt:i4>0</vt:i4>
      </vt:variant>
      <vt:variant>
        <vt:i4>5</vt:i4>
      </vt:variant>
      <vt:variant>
        <vt:lpwstr>http://ices.dk/datacentre/reco/fieldcodes.asp</vt:lpwstr>
      </vt:variant>
      <vt:variant>
        <vt:lpwstr/>
      </vt:variant>
      <vt:variant>
        <vt:i4>4915225</vt:i4>
      </vt:variant>
      <vt:variant>
        <vt:i4>546</vt:i4>
      </vt:variant>
      <vt:variant>
        <vt:i4>0</vt:i4>
      </vt:variant>
      <vt:variant>
        <vt:i4>5</vt:i4>
      </vt:variant>
      <vt:variant>
        <vt:lpwstr>https://vocab.ices.dk/?ref=56</vt:lpwstr>
      </vt:variant>
      <vt:variant>
        <vt:lpwstr/>
      </vt:variant>
      <vt:variant>
        <vt:i4>1572872</vt:i4>
      </vt:variant>
      <vt:variant>
        <vt:i4>543</vt:i4>
      </vt:variant>
      <vt:variant>
        <vt:i4>0</vt:i4>
      </vt:variant>
      <vt:variant>
        <vt:i4>5</vt:i4>
      </vt:variant>
      <vt:variant>
        <vt:lpwstr>http://ices.dk/datacentre/reco/fieldcodes.asp</vt:lpwstr>
      </vt:variant>
      <vt:variant>
        <vt:lpwstr/>
      </vt:variant>
      <vt:variant>
        <vt:i4>1572872</vt:i4>
      </vt:variant>
      <vt:variant>
        <vt:i4>540</vt:i4>
      </vt:variant>
      <vt:variant>
        <vt:i4>0</vt:i4>
      </vt:variant>
      <vt:variant>
        <vt:i4>5</vt:i4>
      </vt:variant>
      <vt:variant>
        <vt:lpwstr>http://ices.dk/datacentre/reco/fieldcodes.asp</vt:lpwstr>
      </vt:variant>
      <vt:variant>
        <vt:lpwstr/>
      </vt:variant>
      <vt:variant>
        <vt:i4>1572872</vt:i4>
      </vt:variant>
      <vt:variant>
        <vt:i4>537</vt:i4>
      </vt:variant>
      <vt:variant>
        <vt:i4>0</vt:i4>
      </vt:variant>
      <vt:variant>
        <vt:i4>5</vt:i4>
      </vt:variant>
      <vt:variant>
        <vt:lpwstr>http://ices.dk/datacentre/reco/fieldcodes.asp</vt:lpwstr>
      </vt:variant>
      <vt:variant>
        <vt:lpwstr/>
      </vt:variant>
      <vt:variant>
        <vt:i4>1572872</vt:i4>
      </vt:variant>
      <vt:variant>
        <vt:i4>534</vt:i4>
      </vt:variant>
      <vt:variant>
        <vt:i4>0</vt:i4>
      </vt:variant>
      <vt:variant>
        <vt:i4>5</vt:i4>
      </vt:variant>
      <vt:variant>
        <vt:lpwstr>http://ices.dk/datacentre/reco/fieldcodes.asp</vt:lpwstr>
      </vt:variant>
      <vt:variant>
        <vt:lpwstr/>
      </vt:variant>
      <vt:variant>
        <vt:i4>1572872</vt:i4>
      </vt:variant>
      <vt:variant>
        <vt:i4>531</vt:i4>
      </vt:variant>
      <vt:variant>
        <vt:i4>0</vt:i4>
      </vt:variant>
      <vt:variant>
        <vt:i4>5</vt:i4>
      </vt:variant>
      <vt:variant>
        <vt:lpwstr>http://ices.dk/datacentre/reco/fieldcodes.asp</vt:lpwstr>
      </vt:variant>
      <vt:variant>
        <vt:lpwstr/>
      </vt:variant>
      <vt:variant>
        <vt:i4>7995432</vt:i4>
      </vt:variant>
      <vt:variant>
        <vt:i4>528</vt:i4>
      </vt:variant>
      <vt:variant>
        <vt:i4>0</vt:i4>
      </vt:variant>
      <vt:variant>
        <vt:i4>5</vt:i4>
      </vt:variant>
      <vt:variant>
        <vt:lpwstr>https://vocab.ices.dk/?ref=216</vt:lpwstr>
      </vt:variant>
      <vt:variant>
        <vt:lpwstr/>
      </vt:variant>
      <vt:variant>
        <vt:i4>1572872</vt:i4>
      </vt:variant>
      <vt:variant>
        <vt:i4>525</vt:i4>
      </vt:variant>
      <vt:variant>
        <vt:i4>0</vt:i4>
      </vt:variant>
      <vt:variant>
        <vt:i4>5</vt:i4>
      </vt:variant>
      <vt:variant>
        <vt:lpwstr>http://ices.dk/datacentre/reco/fieldcodes.asp</vt:lpwstr>
      </vt:variant>
      <vt:variant>
        <vt:lpwstr/>
      </vt:variant>
      <vt:variant>
        <vt:i4>4849689</vt:i4>
      </vt:variant>
      <vt:variant>
        <vt:i4>522</vt:i4>
      </vt:variant>
      <vt:variant>
        <vt:i4>0</vt:i4>
      </vt:variant>
      <vt:variant>
        <vt:i4>5</vt:i4>
      </vt:variant>
      <vt:variant>
        <vt:lpwstr>https://vocab.ices.dk/?ref=46</vt:lpwstr>
      </vt:variant>
      <vt:variant>
        <vt:lpwstr/>
      </vt:variant>
      <vt:variant>
        <vt:i4>1572872</vt:i4>
      </vt:variant>
      <vt:variant>
        <vt:i4>519</vt:i4>
      </vt:variant>
      <vt:variant>
        <vt:i4>0</vt:i4>
      </vt:variant>
      <vt:variant>
        <vt:i4>5</vt:i4>
      </vt:variant>
      <vt:variant>
        <vt:lpwstr>http://ices.dk/datacentre/reco/fieldcodes.asp</vt:lpwstr>
      </vt:variant>
      <vt:variant>
        <vt:lpwstr/>
      </vt:variant>
      <vt:variant>
        <vt:i4>4849689</vt:i4>
      </vt:variant>
      <vt:variant>
        <vt:i4>516</vt:i4>
      </vt:variant>
      <vt:variant>
        <vt:i4>0</vt:i4>
      </vt:variant>
      <vt:variant>
        <vt:i4>5</vt:i4>
      </vt:variant>
      <vt:variant>
        <vt:lpwstr>https://vocab.ices.dk/?ref=44</vt:lpwstr>
      </vt:variant>
      <vt:variant>
        <vt:lpwstr/>
      </vt:variant>
      <vt:variant>
        <vt:i4>1572872</vt:i4>
      </vt:variant>
      <vt:variant>
        <vt:i4>513</vt:i4>
      </vt:variant>
      <vt:variant>
        <vt:i4>0</vt:i4>
      </vt:variant>
      <vt:variant>
        <vt:i4>5</vt:i4>
      </vt:variant>
      <vt:variant>
        <vt:lpwstr>http://ices.dk/datacentre/reco/fieldcodes.asp</vt:lpwstr>
      </vt:variant>
      <vt:variant>
        <vt:lpwstr/>
      </vt:variant>
      <vt:variant>
        <vt:i4>2097205</vt:i4>
      </vt:variant>
      <vt:variant>
        <vt:i4>510</vt:i4>
      </vt:variant>
      <vt:variant>
        <vt:i4>0</vt:i4>
      </vt:variant>
      <vt:variant>
        <vt:i4>5</vt:i4>
      </vt:variant>
      <vt:variant>
        <vt:lpwstr>https://www.marinespecies.org/</vt:lpwstr>
      </vt:variant>
      <vt:variant>
        <vt:lpwstr/>
      </vt:variant>
      <vt:variant>
        <vt:i4>1572872</vt:i4>
      </vt:variant>
      <vt:variant>
        <vt:i4>507</vt:i4>
      </vt:variant>
      <vt:variant>
        <vt:i4>0</vt:i4>
      </vt:variant>
      <vt:variant>
        <vt:i4>5</vt:i4>
      </vt:variant>
      <vt:variant>
        <vt:lpwstr>http://ices.dk/datacentre/reco/fieldcodes.asp</vt:lpwstr>
      </vt:variant>
      <vt:variant>
        <vt:lpwstr/>
      </vt:variant>
      <vt:variant>
        <vt:i4>1572872</vt:i4>
      </vt:variant>
      <vt:variant>
        <vt:i4>504</vt:i4>
      </vt:variant>
      <vt:variant>
        <vt:i4>0</vt:i4>
      </vt:variant>
      <vt:variant>
        <vt:i4>5</vt:i4>
      </vt:variant>
      <vt:variant>
        <vt:lpwstr>http://ices.dk/datacentre/reco/fieldcodes.asp</vt:lpwstr>
      </vt:variant>
      <vt:variant>
        <vt:lpwstr/>
      </vt:variant>
      <vt:variant>
        <vt:i4>1572872</vt:i4>
      </vt:variant>
      <vt:variant>
        <vt:i4>501</vt:i4>
      </vt:variant>
      <vt:variant>
        <vt:i4>0</vt:i4>
      </vt:variant>
      <vt:variant>
        <vt:i4>5</vt:i4>
      </vt:variant>
      <vt:variant>
        <vt:lpwstr>http://ices.dk/datacentre/reco/fieldcodes.asp</vt:lpwstr>
      </vt:variant>
      <vt:variant>
        <vt:lpwstr/>
      </vt:variant>
      <vt:variant>
        <vt:i4>8323117</vt:i4>
      </vt:variant>
      <vt:variant>
        <vt:i4>498</vt:i4>
      </vt:variant>
      <vt:variant>
        <vt:i4>0</vt:i4>
      </vt:variant>
      <vt:variant>
        <vt:i4>5</vt:i4>
      </vt:variant>
      <vt:variant>
        <vt:lpwstr>https://vocab.ices.dk/?ref=1403</vt:lpwstr>
      </vt:variant>
      <vt:variant>
        <vt:lpwstr/>
      </vt:variant>
      <vt:variant>
        <vt:i4>7798826</vt:i4>
      </vt:variant>
      <vt:variant>
        <vt:i4>495</vt:i4>
      </vt:variant>
      <vt:variant>
        <vt:i4>0</vt:i4>
      </vt:variant>
      <vt:variant>
        <vt:i4>5</vt:i4>
      </vt:variant>
      <vt:variant>
        <vt:lpwstr>https://vocab.ices.dk/?ref=1385</vt:lpwstr>
      </vt:variant>
      <vt:variant>
        <vt:lpwstr/>
      </vt:variant>
      <vt:variant>
        <vt:i4>7798826</vt:i4>
      </vt:variant>
      <vt:variant>
        <vt:i4>492</vt:i4>
      </vt:variant>
      <vt:variant>
        <vt:i4>0</vt:i4>
      </vt:variant>
      <vt:variant>
        <vt:i4>5</vt:i4>
      </vt:variant>
      <vt:variant>
        <vt:lpwstr>https://vocab.ices.dk/?ref=1382</vt:lpwstr>
      </vt:variant>
      <vt:variant>
        <vt:lpwstr/>
      </vt:variant>
      <vt:variant>
        <vt:i4>1572872</vt:i4>
      </vt:variant>
      <vt:variant>
        <vt:i4>489</vt:i4>
      </vt:variant>
      <vt:variant>
        <vt:i4>0</vt:i4>
      </vt:variant>
      <vt:variant>
        <vt:i4>5</vt:i4>
      </vt:variant>
      <vt:variant>
        <vt:lpwstr>http://ices.dk/datacentre/reco/fieldcodes.asp</vt:lpwstr>
      </vt:variant>
      <vt:variant>
        <vt:lpwstr/>
      </vt:variant>
      <vt:variant>
        <vt:i4>8323105</vt:i4>
      </vt:variant>
      <vt:variant>
        <vt:i4>486</vt:i4>
      </vt:variant>
      <vt:variant>
        <vt:i4>0</vt:i4>
      </vt:variant>
      <vt:variant>
        <vt:i4>5</vt:i4>
      </vt:variant>
      <vt:variant>
        <vt:lpwstr>https://vocab.ices.dk/?ref=180</vt:lpwstr>
      </vt:variant>
      <vt:variant>
        <vt:lpwstr/>
      </vt:variant>
      <vt:variant>
        <vt:i4>7995436</vt:i4>
      </vt:variant>
      <vt:variant>
        <vt:i4>483</vt:i4>
      </vt:variant>
      <vt:variant>
        <vt:i4>0</vt:i4>
      </vt:variant>
      <vt:variant>
        <vt:i4>5</vt:i4>
      </vt:variant>
      <vt:variant>
        <vt:lpwstr>https://vocab.ices.dk/?ref=155</vt:lpwstr>
      </vt:variant>
      <vt:variant>
        <vt:lpwstr/>
      </vt:variant>
      <vt:variant>
        <vt:i4>1572872</vt:i4>
      </vt:variant>
      <vt:variant>
        <vt:i4>480</vt:i4>
      </vt:variant>
      <vt:variant>
        <vt:i4>0</vt:i4>
      </vt:variant>
      <vt:variant>
        <vt:i4>5</vt:i4>
      </vt:variant>
      <vt:variant>
        <vt:lpwstr>http://ices.dk/datacentre/reco/fieldcodes.asp</vt:lpwstr>
      </vt:variant>
      <vt:variant>
        <vt:lpwstr/>
      </vt:variant>
      <vt:variant>
        <vt:i4>7798826</vt:i4>
      </vt:variant>
      <vt:variant>
        <vt:i4>477</vt:i4>
      </vt:variant>
      <vt:variant>
        <vt:i4>0</vt:i4>
      </vt:variant>
      <vt:variant>
        <vt:i4>5</vt:i4>
      </vt:variant>
      <vt:variant>
        <vt:lpwstr>https://vocab.ices.dk/?ref=1380</vt:lpwstr>
      </vt:variant>
      <vt:variant>
        <vt:lpwstr/>
      </vt:variant>
      <vt:variant>
        <vt:i4>7798826</vt:i4>
      </vt:variant>
      <vt:variant>
        <vt:i4>474</vt:i4>
      </vt:variant>
      <vt:variant>
        <vt:i4>0</vt:i4>
      </vt:variant>
      <vt:variant>
        <vt:i4>5</vt:i4>
      </vt:variant>
      <vt:variant>
        <vt:lpwstr>https://vocab.ices.dk/?ref=1381</vt:lpwstr>
      </vt:variant>
      <vt:variant>
        <vt:lpwstr/>
      </vt:variant>
      <vt:variant>
        <vt:i4>4915225</vt:i4>
      </vt:variant>
      <vt:variant>
        <vt:i4>471</vt:i4>
      </vt:variant>
      <vt:variant>
        <vt:i4>0</vt:i4>
      </vt:variant>
      <vt:variant>
        <vt:i4>5</vt:i4>
      </vt:variant>
      <vt:variant>
        <vt:lpwstr>https://vocab.ices.dk/?ref=55</vt:lpwstr>
      </vt:variant>
      <vt:variant>
        <vt:lpwstr/>
      </vt:variant>
      <vt:variant>
        <vt:i4>1572872</vt:i4>
      </vt:variant>
      <vt:variant>
        <vt:i4>468</vt:i4>
      </vt:variant>
      <vt:variant>
        <vt:i4>0</vt:i4>
      </vt:variant>
      <vt:variant>
        <vt:i4>5</vt:i4>
      </vt:variant>
      <vt:variant>
        <vt:lpwstr>http://ices.dk/datacentre/reco/fieldcodes.asp</vt:lpwstr>
      </vt:variant>
      <vt:variant>
        <vt:lpwstr/>
      </vt:variant>
      <vt:variant>
        <vt:i4>1572872</vt:i4>
      </vt:variant>
      <vt:variant>
        <vt:i4>465</vt:i4>
      </vt:variant>
      <vt:variant>
        <vt:i4>0</vt:i4>
      </vt:variant>
      <vt:variant>
        <vt:i4>5</vt:i4>
      </vt:variant>
      <vt:variant>
        <vt:lpwstr>http://ices.dk/datacentre/reco/fieldcodes.asp</vt:lpwstr>
      </vt:variant>
      <vt:variant>
        <vt:lpwstr/>
      </vt:variant>
      <vt:variant>
        <vt:i4>1572872</vt:i4>
      </vt:variant>
      <vt:variant>
        <vt:i4>462</vt:i4>
      </vt:variant>
      <vt:variant>
        <vt:i4>0</vt:i4>
      </vt:variant>
      <vt:variant>
        <vt:i4>5</vt:i4>
      </vt:variant>
      <vt:variant>
        <vt:lpwstr>http://ices.dk/datacentre/reco/fieldcodes.asp</vt:lpwstr>
      </vt:variant>
      <vt:variant>
        <vt:lpwstr/>
      </vt:variant>
      <vt:variant>
        <vt:i4>1572872</vt:i4>
      </vt:variant>
      <vt:variant>
        <vt:i4>459</vt:i4>
      </vt:variant>
      <vt:variant>
        <vt:i4>0</vt:i4>
      </vt:variant>
      <vt:variant>
        <vt:i4>5</vt:i4>
      </vt:variant>
      <vt:variant>
        <vt:lpwstr>http://ices.dk/datacentre/reco/fieldcodes.asp</vt:lpwstr>
      </vt:variant>
      <vt:variant>
        <vt:lpwstr/>
      </vt:variant>
      <vt:variant>
        <vt:i4>1572872</vt:i4>
      </vt:variant>
      <vt:variant>
        <vt:i4>456</vt:i4>
      </vt:variant>
      <vt:variant>
        <vt:i4>0</vt:i4>
      </vt:variant>
      <vt:variant>
        <vt:i4>5</vt:i4>
      </vt:variant>
      <vt:variant>
        <vt:lpwstr>http://ices.dk/datacentre/reco/fieldcodes.asp</vt:lpwstr>
      </vt:variant>
      <vt:variant>
        <vt:lpwstr/>
      </vt:variant>
      <vt:variant>
        <vt:i4>8323112</vt:i4>
      </vt:variant>
      <vt:variant>
        <vt:i4>453</vt:i4>
      </vt:variant>
      <vt:variant>
        <vt:i4>0</vt:i4>
      </vt:variant>
      <vt:variant>
        <vt:i4>5</vt:i4>
      </vt:variant>
      <vt:variant>
        <vt:lpwstr>https://vocab.ices.dk/?ref=213</vt:lpwstr>
      </vt:variant>
      <vt:variant>
        <vt:lpwstr/>
      </vt:variant>
      <vt:variant>
        <vt:i4>1572872</vt:i4>
      </vt:variant>
      <vt:variant>
        <vt:i4>450</vt:i4>
      </vt:variant>
      <vt:variant>
        <vt:i4>0</vt:i4>
      </vt:variant>
      <vt:variant>
        <vt:i4>5</vt:i4>
      </vt:variant>
      <vt:variant>
        <vt:lpwstr>http://ices.dk/datacentre/reco/fieldcodes.asp</vt:lpwstr>
      </vt:variant>
      <vt:variant>
        <vt:lpwstr/>
      </vt:variant>
      <vt:variant>
        <vt:i4>1572872</vt:i4>
      </vt:variant>
      <vt:variant>
        <vt:i4>447</vt:i4>
      </vt:variant>
      <vt:variant>
        <vt:i4>0</vt:i4>
      </vt:variant>
      <vt:variant>
        <vt:i4>5</vt:i4>
      </vt:variant>
      <vt:variant>
        <vt:lpwstr>http://ices.dk/datacentre/reco/fieldcodes.asp</vt:lpwstr>
      </vt:variant>
      <vt:variant>
        <vt:lpwstr/>
      </vt:variant>
      <vt:variant>
        <vt:i4>1572872</vt:i4>
      </vt:variant>
      <vt:variant>
        <vt:i4>444</vt:i4>
      </vt:variant>
      <vt:variant>
        <vt:i4>0</vt:i4>
      </vt:variant>
      <vt:variant>
        <vt:i4>5</vt:i4>
      </vt:variant>
      <vt:variant>
        <vt:lpwstr>http://ices.dk/datacentre/reco/fieldcodes.asp</vt:lpwstr>
      </vt:variant>
      <vt:variant>
        <vt:lpwstr/>
      </vt:variant>
      <vt:variant>
        <vt:i4>1572872</vt:i4>
      </vt:variant>
      <vt:variant>
        <vt:i4>441</vt:i4>
      </vt:variant>
      <vt:variant>
        <vt:i4>0</vt:i4>
      </vt:variant>
      <vt:variant>
        <vt:i4>5</vt:i4>
      </vt:variant>
      <vt:variant>
        <vt:lpwstr>http://ices.dk/datacentre/reco/fieldcodes.asp</vt:lpwstr>
      </vt:variant>
      <vt:variant>
        <vt:lpwstr/>
      </vt:variant>
      <vt:variant>
        <vt:i4>8323105</vt:i4>
      </vt:variant>
      <vt:variant>
        <vt:i4>438</vt:i4>
      </vt:variant>
      <vt:variant>
        <vt:i4>0</vt:i4>
      </vt:variant>
      <vt:variant>
        <vt:i4>5</vt:i4>
      </vt:variant>
      <vt:variant>
        <vt:lpwstr>https://vocab.ices.dk/?ref=180</vt:lpwstr>
      </vt:variant>
      <vt:variant>
        <vt:lpwstr/>
      </vt:variant>
      <vt:variant>
        <vt:i4>1572872</vt:i4>
      </vt:variant>
      <vt:variant>
        <vt:i4>435</vt:i4>
      </vt:variant>
      <vt:variant>
        <vt:i4>0</vt:i4>
      </vt:variant>
      <vt:variant>
        <vt:i4>5</vt:i4>
      </vt:variant>
      <vt:variant>
        <vt:lpwstr>http://ices.dk/datacentre/reco/fieldcodes.asp</vt:lpwstr>
      </vt:variant>
      <vt:variant>
        <vt:lpwstr/>
      </vt:variant>
      <vt:variant>
        <vt:i4>4915225</vt:i4>
      </vt:variant>
      <vt:variant>
        <vt:i4>432</vt:i4>
      </vt:variant>
      <vt:variant>
        <vt:i4>0</vt:i4>
      </vt:variant>
      <vt:variant>
        <vt:i4>5</vt:i4>
      </vt:variant>
      <vt:variant>
        <vt:lpwstr>https://vocab.ices.dk/?ref=58</vt:lpwstr>
      </vt:variant>
      <vt:variant>
        <vt:lpwstr/>
      </vt:variant>
      <vt:variant>
        <vt:i4>4718617</vt:i4>
      </vt:variant>
      <vt:variant>
        <vt:i4>429</vt:i4>
      </vt:variant>
      <vt:variant>
        <vt:i4>0</vt:i4>
      </vt:variant>
      <vt:variant>
        <vt:i4>5</vt:i4>
      </vt:variant>
      <vt:variant>
        <vt:lpwstr>https://vocab.ices.dk/?ref=65</vt:lpwstr>
      </vt:variant>
      <vt:variant>
        <vt:lpwstr/>
      </vt:variant>
      <vt:variant>
        <vt:i4>1572872</vt:i4>
      </vt:variant>
      <vt:variant>
        <vt:i4>426</vt:i4>
      </vt:variant>
      <vt:variant>
        <vt:i4>0</vt:i4>
      </vt:variant>
      <vt:variant>
        <vt:i4>5</vt:i4>
      </vt:variant>
      <vt:variant>
        <vt:lpwstr>http://ices.dk/datacentre/reco/fieldcodes.asp</vt:lpwstr>
      </vt:variant>
      <vt:variant>
        <vt:lpwstr/>
      </vt:variant>
      <vt:variant>
        <vt:i4>7995436</vt:i4>
      </vt:variant>
      <vt:variant>
        <vt:i4>423</vt:i4>
      </vt:variant>
      <vt:variant>
        <vt:i4>0</vt:i4>
      </vt:variant>
      <vt:variant>
        <vt:i4>5</vt:i4>
      </vt:variant>
      <vt:variant>
        <vt:lpwstr>https://vocab.ices.dk/?ref=155</vt:lpwstr>
      </vt:variant>
      <vt:variant>
        <vt:lpwstr/>
      </vt:variant>
      <vt:variant>
        <vt:i4>1572872</vt:i4>
      </vt:variant>
      <vt:variant>
        <vt:i4>420</vt:i4>
      </vt:variant>
      <vt:variant>
        <vt:i4>0</vt:i4>
      </vt:variant>
      <vt:variant>
        <vt:i4>5</vt:i4>
      </vt:variant>
      <vt:variant>
        <vt:lpwstr>http://ices.dk/datacentre/reco/fieldcodes.asp</vt:lpwstr>
      </vt:variant>
      <vt:variant>
        <vt:lpwstr/>
      </vt:variant>
      <vt:variant>
        <vt:i4>5046297</vt:i4>
      </vt:variant>
      <vt:variant>
        <vt:i4>417</vt:i4>
      </vt:variant>
      <vt:variant>
        <vt:i4>0</vt:i4>
      </vt:variant>
      <vt:variant>
        <vt:i4>5</vt:i4>
      </vt:variant>
      <vt:variant>
        <vt:lpwstr>https://vocab.ices.dk/?ref=37</vt:lpwstr>
      </vt:variant>
      <vt:variant>
        <vt:lpwstr/>
      </vt:variant>
      <vt:variant>
        <vt:i4>1572872</vt:i4>
      </vt:variant>
      <vt:variant>
        <vt:i4>414</vt:i4>
      </vt:variant>
      <vt:variant>
        <vt:i4>0</vt:i4>
      </vt:variant>
      <vt:variant>
        <vt:i4>5</vt:i4>
      </vt:variant>
      <vt:variant>
        <vt:lpwstr>http://ices.dk/datacentre/reco/fieldcodes.asp</vt:lpwstr>
      </vt:variant>
      <vt:variant>
        <vt:lpwstr/>
      </vt:variant>
      <vt:variant>
        <vt:i4>1572872</vt:i4>
      </vt:variant>
      <vt:variant>
        <vt:i4>411</vt:i4>
      </vt:variant>
      <vt:variant>
        <vt:i4>0</vt:i4>
      </vt:variant>
      <vt:variant>
        <vt:i4>5</vt:i4>
      </vt:variant>
      <vt:variant>
        <vt:lpwstr>http://ices.dk/datacentre/reco/fieldcodes.asp</vt:lpwstr>
      </vt:variant>
      <vt:variant>
        <vt:lpwstr/>
      </vt:variant>
      <vt:variant>
        <vt:i4>1572872</vt:i4>
      </vt:variant>
      <vt:variant>
        <vt:i4>408</vt:i4>
      </vt:variant>
      <vt:variant>
        <vt:i4>0</vt:i4>
      </vt:variant>
      <vt:variant>
        <vt:i4>5</vt:i4>
      </vt:variant>
      <vt:variant>
        <vt:lpwstr>http://ices.dk/datacentre/reco/fieldcodes.asp</vt:lpwstr>
      </vt:variant>
      <vt:variant>
        <vt:lpwstr/>
      </vt:variant>
      <vt:variant>
        <vt:i4>4915225</vt:i4>
      </vt:variant>
      <vt:variant>
        <vt:i4>405</vt:i4>
      </vt:variant>
      <vt:variant>
        <vt:i4>0</vt:i4>
      </vt:variant>
      <vt:variant>
        <vt:i4>5</vt:i4>
      </vt:variant>
      <vt:variant>
        <vt:lpwstr>https://vocab.ices.dk/?ref=55</vt:lpwstr>
      </vt:variant>
      <vt:variant>
        <vt:lpwstr/>
      </vt:variant>
      <vt:variant>
        <vt:i4>1572872</vt:i4>
      </vt:variant>
      <vt:variant>
        <vt:i4>402</vt:i4>
      </vt:variant>
      <vt:variant>
        <vt:i4>0</vt:i4>
      </vt:variant>
      <vt:variant>
        <vt:i4>5</vt:i4>
      </vt:variant>
      <vt:variant>
        <vt:lpwstr>http://ices.dk/datacentre/reco/fieldcodes.asp</vt:lpwstr>
      </vt:variant>
      <vt:variant>
        <vt:lpwstr/>
      </vt:variant>
      <vt:variant>
        <vt:i4>4849758</vt:i4>
      </vt:variant>
      <vt:variant>
        <vt:i4>399</vt:i4>
      </vt:variant>
      <vt:variant>
        <vt:i4>0</vt:i4>
      </vt:variant>
      <vt:variant>
        <vt:i4>5</vt:i4>
      </vt:variant>
      <vt:variant>
        <vt:lpwstr>https://datsu.ices.dk/web/selRep.aspx</vt:lpwstr>
      </vt:variant>
      <vt:variant>
        <vt:lpwstr/>
      </vt:variant>
      <vt:variant>
        <vt:i4>1572872</vt:i4>
      </vt:variant>
      <vt:variant>
        <vt:i4>396</vt:i4>
      </vt:variant>
      <vt:variant>
        <vt:i4>0</vt:i4>
      </vt:variant>
      <vt:variant>
        <vt:i4>5</vt:i4>
      </vt:variant>
      <vt:variant>
        <vt:lpwstr>http://ices.dk/datacentre/reco/fieldcodes.asp</vt:lpwstr>
      </vt:variant>
      <vt:variant>
        <vt:lpwstr/>
      </vt:variant>
      <vt:variant>
        <vt:i4>1572872</vt:i4>
      </vt:variant>
      <vt:variant>
        <vt:i4>393</vt:i4>
      </vt:variant>
      <vt:variant>
        <vt:i4>0</vt:i4>
      </vt:variant>
      <vt:variant>
        <vt:i4>5</vt:i4>
      </vt:variant>
      <vt:variant>
        <vt:lpwstr>http://ices.dk/datacentre/reco/fieldcodes.asp</vt:lpwstr>
      </vt:variant>
      <vt:variant>
        <vt:lpwstr/>
      </vt:variant>
      <vt:variant>
        <vt:i4>4718617</vt:i4>
      </vt:variant>
      <vt:variant>
        <vt:i4>390</vt:i4>
      </vt:variant>
      <vt:variant>
        <vt:i4>0</vt:i4>
      </vt:variant>
      <vt:variant>
        <vt:i4>5</vt:i4>
      </vt:variant>
      <vt:variant>
        <vt:lpwstr>https://vocab.ices.dk/?ref=64</vt:lpwstr>
      </vt:variant>
      <vt:variant>
        <vt:lpwstr/>
      </vt:variant>
      <vt:variant>
        <vt:i4>1572872</vt:i4>
      </vt:variant>
      <vt:variant>
        <vt:i4>387</vt:i4>
      </vt:variant>
      <vt:variant>
        <vt:i4>0</vt:i4>
      </vt:variant>
      <vt:variant>
        <vt:i4>5</vt:i4>
      </vt:variant>
      <vt:variant>
        <vt:lpwstr>http://ices.dk/datacentre/reco/fieldcodes.asp</vt:lpwstr>
      </vt:variant>
      <vt:variant>
        <vt:lpwstr/>
      </vt:variant>
      <vt:variant>
        <vt:i4>4784153</vt:i4>
      </vt:variant>
      <vt:variant>
        <vt:i4>384</vt:i4>
      </vt:variant>
      <vt:variant>
        <vt:i4>0</vt:i4>
      </vt:variant>
      <vt:variant>
        <vt:i4>5</vt:i4>
      </vt:variant>
      <vt:variant>
        <vt:lpwstr>https://vocab.ices.dk/?ref=74</vt:lpwstr>
      </vt:variant>
      <vt:variant>
        <vt:lpwstr/>
      </vt:variant>
      <vt:variant>
        <vt:i4>1572872</vt:i4>
      </vt:variant>
      <vt:variant>
        <vt:i4>381</vt:i4>
      </vt:variant>
      <vt:variant>
        <vt:i4>0</vt:i4>
      </vt:variant>
      <vt:variant>
        <vt:i4>5</vt:i4>
      </vt:variant>
      <vt:variant>
        <vt:lpwstr>http://ices.dk/datacentre/reco/fieldcodes.asp</vt:lpwstr>
      </vt:variant>
      <vt:variant>
        <vt:lpwstr/>
      </vt:variant>
      <vt:variant>
        <vt:i4>4915225</vt:i4>
      </vt:variant>
      <vt:variant>
        <vt:i4>378</vt:i4>
      </vt:variant>
      <vt:variant>
        <vt:i4>0</vt:i4>
      </vt:variant>
      <vt:variant>
        <vt:i4>5</vt:i4>
      </vt:variant>
      <vt:variant>
        <vt:lpwstr>https://vocab.ices.dk/?ref=52</vt:lpwstr>
      </vt:variant>
      <vt:variant>
        <vt:lpwstr/>
      </vt:variant>
      <vt:variant>
        <vt:i4>1572872</vt:i4>
      </vt:variant>
      <vt:variant>
        <vt:i4>375</vt:i4>
      </vt:variant>
      <vt:variant>
        <vt:i4>0</vt:i4>
      </vt:variant>
      <vt:variant>
        <vt:i4>5</vt:i4>
      </vt:variant>
      <vt:variant>
        <vt:lpwstr>http://ices.dk/datacentre/reco/fieldcodes.asp</vt:lpwstr>
      </vt:variant>
      <vt:variant>
        <vt:lpwstr/>
      </vt:variant>
      <vt:variant>
        <vt:i4>4849689</vt:i4>
      </vt:variant>
      <vt:variant>
        <vt:i4>372</vt:i4>
      </vt:variant>
      <vt:variant>
        <vt:i4>0</vt:i4>
      </vt:variant>
      <vt:variant>
        <vt:i4>5</vt:i4>
      </vt:variant>
      <vt:variant>
        <vt:lpwstr>https://vocab.ices.dk/?ref=45</vt:lpwstr>
      </vt:variant>
      <vt:variant>
        <vt:lpwstr/>
      </vt:variant>
      <vt:variant>
        <vt:i4>1572872</vt:i4>
      </vt:variant>
      <vt:variant>
        <vt:i4>369</vt:i4>
      </vt:variant>
      <vt:variant>
        <vt:i4>0</vt:i4>
      </vt:variant>
      <vt:variant>
        <vt:i4>5</vt:i4>
      </vt:variant>
      <vt:variant>
        <vt:lpwstr>http://ices.dk/datacentre/reco/fieldcodes.asp</vt:lpwstr>
      </vt:variant>
      <vt:variant>
        <vt:lpwstr/>
      </vt:variant>
      <vt:variant>
        <vt:i4>8126508</vt:i4>
      </vt:variant>
      <vt:variant>
        <vt:i4>366</vt:i4>
      </vt:variant>
      <vt:variant>
        <vt:i4>0</vt:i4>
      </vt:variant>
      <vt:variant>
        <vt:i4>5</vt:i4>
      </vt:variant>
      <vt:variant>
        <vt:lpwstr>https://vocab.ices.dk/?ref=153</vt:lpwstr>
      </vt:variant>
      <vt:variant>
        <vt:lpwstr/>
      </vt:variant>
      <vt:variant>
        <vt:i4>1572872</vt:i4>
      </vt:variant>
      <vt:variant>
        <vt:i4>363</vt:i4>
      </vt:variant>
      <vt:variant>
        <vt:i4>0</vt:i4>
      </vt:variant>
      <vt:variant>
        <vt:i4>5</vt:i4>
      </vt:variant>
      <vt:variant>
        <vt:lpwstr>http://ices.dk/datacentre/reco/fieldcodes.asp</vt:lpwstr>
      </vt:variant>
      <vt:variant>
        <vt:lpwstr/>
      </vt:variant>
      <vt:variant>
        <vt:i4>1572872</vt:i4>
      </vt:variant>
      <vt:variant>
        <vt:i4>360</vt:i4>
      </vt:variant>
      <vt:variant>
        <vt:i4>0</vt:i4>
      </vt:variant>
      <vt:variant>
        <vt:i4>5</vt:i4>
      </vt:variant>
      <vt:variant>
        <vt:lpwstr>http://ices.dk/datacentre/reco/fieldcodes.asp</vt:lpwstr>
      </vt:variant>
      <vt:variant>
        <vt:lpwstr/>
      </vt:variant>
      <vt:variant>
        <vt:i4>1572872</vt:i4>
      </vt:variant>
      <vt:variant>
        <vt:i4>357</vt:i4>
      </vt:variant>
      <vt:variant>
        <vt:i4>0</vt:i4>
      </vt:variant>
      <vt:variant>
        <vt:i4>5</vt:i4>
      </vt:variant>
      <vt:variant>
        <vt:lpwstr>http://ices.dk/datacentre/reco/fieldcodes.asp</vt:lpwstr>
      </vt:variant>
      <vt:variant>
        <vt:lpwstr/>
      </vt:variant>
      <vt:variant>
        <vt:i4>1572872</vt:i4>
      </vt:variant>
      <vt:variant>
        <vt:i4>354</vt:i4>
      </vt:variant>
      <vt:variant>
        <vt:i4>0</vt:i4>
      </vt:variant>
      <vt:variant>
        <vt:i4>5</vt:i4>
      </vt:variant>
      <vt:variant>
        <vt:lpwstr>http://ices.dk/datacentre/reco/fieldcodes.asp</vt:lpwstr>
      </vt:variant>
      <vt:variant>
        <vt:lpwstr/>
      </vt:variant>
      <vt:variant>
        <vt:i4>1572872</vt:i4>
      </vt:variant>
      <vt:variant>
        <vt:i4>351</vt:i4>
      </vt:variant>
      <vt:variant>
        <vt:i4>0</vt:i4>
      </vt:variant>
      <vt:variant>
        <vt:i4>5</vt:i4>
      </vt:variant>
      <vt:variant>
        <vt:lpwstr>http://ices.dk/datacentre/reco/fieldcodes.asp</vt:lpwstr>
      </vt:variant>
      <vt:variant>
        <vt:lpwstr/>
      </vt:variant>
      <vt:variant>
        <vt:i4>1572872</vt:i4>
      </vt:variant>
      <vt:variant>
        <vt:i4>348</vt:i4>
      </vt:variant>
      <vt:variant>
        <vt:i4>0</vt:i4>
      </vt:variant>
      <vt:variant>
        <vt:i4>5</vt:i4>
      </vt:variant>
      <vt:variant>
        <vt:lpwstr>http://ices.dk/datacentre/reco/fieldcodes.asp</vt:lpwstr>
      </vt:variant>
      <vt:variant>
        <vt:lpwstr/>
      </vt:variant>
      <vt:variant>
        <vt:i4>1572872</vt:i4>
      </vt:variant>
      <vt:variant>
        <vt:i4>345</vt:i4>
      </vt:variant>
      <vt:variant>
        <vt:i4>0</vt:i4>
      </vt:variant>
      <vt:variant>
        <vt:i4>5</vt:i4>
      </vt:variant>
      <vt:variant>
        <vt:lpwstr>http://ices.dk/datacentre/reco/fieldcodes.asp</vt:lpwstr>
      </vt:variant>
      <vt:variant>
        <vt:lpwstr/>
      </vt:variant>
      <vt:variant>
        <vt:i4>1572872</vt:i4>
      </vt:variant>
      <vt:variant>
        <vt:i4>342</vt:i4>
      </vt:variant>
      <vt:variant>
        <vt:i4>0</vt:i4>
      </vt:variant>
      <vt:variant>
        <vt:i4>5</vt:i4>
      </vt:variant>
      <vt:variant>
        <vt:lpwstr>http://ices.dk/datacentre/reco/fieldcodes.asp</vt:lpwstr>
      </vt:variant>
      <vt:variant>
        <vt:lpwstr/>
      </vt:variant>
      <vt:variant>
        <vt:i4>4980761</vt:i4>
      </vt:variant>
      <vt:variant>
        <vt:i4>339</vt:i4>
      </vt:variant>
      <vt:variant>
        <vt:i4>0</vt:i4>
      </vt:variant>
      <vt:variant>
        <vt:i4>5</vt:i4>
      </vt:variant>
      <vt:variant>
        <vt:lpwstr>https://vocab.ices.dk/?ref=25</vt:lpwstr>
      </vt:variant>
      <vt:variant>
        <vt:lpwstr/>
      </vt:variant>
      <vt:variant>
        <vt:i4>1572872</vt:i4>
      </vt:variant>
      <vt:variant>
        <vt:i4>336</vt:i4>
      </vt:variant>
      <vt:variant>
        <vt:i4>0</vt:i4>
      </vt:variant>
      <vt:variant>
        <vt:i4>5</vt:i4>
      </vt:variant>
      <vt:variant>
        <vt:lpwstr>http://ices.dk/datacentre/reco/fieldcodes.asp</vt:lpwstr>
      </vt:variant>
      <vt:variant>
        <vt:lpwstr/>
      </vt:variant>
      <vt:variant>
        <vt:i4>4915225</vt:i4>
      </vt:variant>
      <vt:variant>
        <vt:i4>333</vt:i4>
      </vt:variant>
      <vt:variant>
        <vt:i4>0</vt:i4>
      </vt:variant>
      <vt:variant>
        <vt:i4>5</vt:i4>
      </vt:variant>
      <vt:variant>
        <vt:lpwstr>https://vocab.ices.dk/?ref=54</vt:lpwstr>
      </vt:variant>
      <vt:variant>
        <vt:lpwstr/>
      </vt:variant>
      <vt:variant>
        <vt:i4>1572872</vt:i4>
      </vt:variant>
      <vt:variant>
        <vt:i4>330</vt:i4>
      </vt:variant>
      <vt:variant>
        <vt:i4>0</vt:i4>
      </vt:variant>
      <vt:variant>
        <vt:i4>5</vt:i4>
      </vt:variant>
      <vt:variant>
        <vt:lpwstr>http://ices.dk/datacentre/reco/fieldcodes.asp</vt:lpwstr>
      </vt:variant>
      <vt:variant>
        <vt:lpwstr/>
      </vt:variant>
      <vt:variant>
        <vt:i4>1572872</vt:i4>
      </vt:variant>
      <vt:variant>
        <vt:i4>327</vt:i4>
      </vt:variant>
      <vt:variant>
        <vt:i4>0</vt:i4>
      </vt:variant>
      <vt:variant>
        <vt:i4>5</vt:i4>
      </vt:variant>
      <vt:variant>
        <vt:lpwstr>http://ices.dk/datacentre/reco/fieldcodes.asp</vt:lpwstr>
      </vt:variant>
      <vt:variant>
        <vt:lpwstr/>
      </vt:variant>
      <vt:variant>
        <vt:i4>4718617</vt:i4>
      </vt:variant>
      <vt:variant>
        <vt:i4>324</vt:i4>
      </vt:variant>
      <vt:variant>
        <vt:i4>0</vt:i4>
      </vt:variant>
      <vt:variant>
        <vt:i4>5</vt:i4>
      </vt:variant>
      <vt:variant>
        <vt:lpwstr>https://vocab.ices.dk/?ref=67</vt:lpwstr>
      </vt:variant>
      <vt:variant>
        <vt:lpwstr/>
      </vt:variant>
      <vt:variant>
        <vt:i4>1572872</vt:i4>
      </vt:variant>
      <vt:variant>
        <vt:i4>321</vt:i4>
      </vt:variant>
      <vt:variant>
        <vt:i4>0</vt:i4>
      </vt:variant>
      <vt:variant>
        <vt:i4>5</vt:i4>
      </vt:variant>
      <vt:variant>
        <vt:lpwstr>http://ices.dk/datacentre/reco/fieldcodes.asp</vt:lpwstr>
      </vt:variant>
      <vt:variant>
        <vt:lpwstr/>
      </vt:variant>
      <vt:variant>
        <vt:i4>1572872</vt:i4>
      </vt:variant>
      <vt:variant>
        <vt:i4>318</vt:i4>
      </vt:variant>
      <vt:variant>
        <vt:i4>0</vt:i4>
      </vt:variant>
      <vt:variant>
        <vt:i4>5</vt:i4>
      </vt:variant>
      <vt:variant>
        <vt:lpwstr>http://ices.dk/datacentre/reco/fieldcodes.asp</vt:lpwstr>
      </vt:variant>
      <vt:variant>
        <vt:lpwstr/>
      </vt:variant>
      <vt:variant>
        <vt:i4>1572872</vt:i4>
      </vt:variant>
      <vt:variant>
        <vt:i4>315</vt:i4>
      </vt:variant>
      <vt:variant>
        <vt:i4>0</vt:i4>
      </vt:variant>
      <vt:variant>
        <vt:i4>5</vt:i4>
      </vt:variant>
      <vt:variant>
        <vt:lpwstr>http://ices.dk/datacentre/reco/fieldcodes.asp</vt:lpwstr>
      </vt:variant>
      <vt:variant>
        <vt:lpwstr/>
      </vt:variant>
      <vt:variant>
        <vt:i4>7929902</vt:i4>
      </vt:variant>
      <vt:variant>
        <vt:i4>312</vt:i4>
      </vt:variant>
      <vt:variant>
        <vt:i4>0</vt:i4>
      </vt:variant>
      <vt:variant>
        <vt:i4>5</vt:i4>
      </vt:variant>
      <vt:variant>
        <vt:lpwstr>https://vocab.ices.dk/?ref=176</vt:lpwstr>
      </vt:variant>
      <vt:variant>
        <vt:lpwstr/>
      </vt:variant>
      <vt:variant>
        <vt:i4>1572872</vt:i4>
      </vt:variant>
      <vt:variant>
        <vt:i4>309</vt:i4>
      </vt:variant>
      <vt:variant>
        <vt:i4>0</vt:i4>
      </vt:variant>
      <vt:variant>
        <vt:i4>5</vt:i4>
      </vt:variant>
      <vt:variant>
        <vt:lpwstr>http://ices.dk/datacentre/reco/fieldcodes.asp</vt:lpwstr>
      </vt:variant>
      <vt:variant>
        <vt:lpwstr/>
      </vt:variant>
      <vt:variant>
        <vt:i4>1572872</vt:i4>
      </vt:variant>
      <vt:variant>
        <vt:i4>306</vt:i4>
      </vt:variant>
      <vt:variant>
        <vt:i4>0</vt:i4>
      </vt:variant>
      <vt:variant>
        <vt:i4>5</vt:i4>
      </vt:variant>
      <vt:variant>
        <vt:lpwstr>http://ices.dk/datacentre/reco/fieldcodes.asp</vt:lpwstr>
      </vt:variant>
      <vt:variant>
        <vt:lpwstr/>
      </vt:variant>
      <vt:variant>
        <vt:i4>1572872</vt:i4>
      </vt:variant>
      <vt:variant>
        <vt:i4>303</vt:i4>
      </vt:variant>
      <vt:variant>
        <vt:i4>0</vt:i4>
      </vt:variant>
      <vt:variant>
        <vt:i4>5</vt:i4>
      </vt:variant>
      <vt:variant>
        <vt:lpwstr>http://ices.dk/datacentre/reco/fieldcodes.asp</vt:lpwstr>
      </vt:variant>
      <vt:variant>
        <vt:lpwstr/>
      </vt:variant>
      <vt:variant>
        <vt:i4>4980761</vt:i4>
      </vt:variant>
      <vt:variant>
        <vt:i4>300</vt:i4>
      </vt:variant>
      <vt:variant>
        <vt:i4>0</vt:i4>
      </vt:variant>
      <vt:variant>
        <vt:i4>5</vt:i4>
      </vt:variant>
      <vt:variant>
        <vt:lpwstr>https://vocab.ices.dk/?ref=27</vt:lpwstr>
      </vt:variant>
      <vt:variant>
        <vt:lpwstr/>
      </vt:variant>
      <vt:variant>
        <vt:i4>1572872</vt:i4>
      </vt:variant>
      <vt:variant>
        <vt:i4>291</vt:i4>
      </vt:variant>
      <vt:variant>
        <vt:i4>0</vt:i4>
      </vt:variant>
      <vt:variant>
        <vt:i4>5</vt:i4>
      </vt:variant>
      <vt:variant>
        <vt:lpwstr>http://ices.dk/datacentre/reco/fieldcodes.asp</vt:lpwstr>
      </vt:variant>
      <vt:variant>
        <vt:lpwstr/>
      </vt:variant>
      <vt:variant>
        <vt:i4>7929902</vt:i4>
      </vt:variant>
      <vt:variant>
        <vt:i4>288</vt:i4>
      </vt:variant>
      <vt:variant>
        <vt:i4>0</vt:i4>
      </vt:variant>
      <vt:variant>
        <vt:i4>5</vt:i4>
      </vt:variant>
      <vt:variant>
        <vt:lpwstr>https://vocab.ices.dk/?ref=176</vt:lpwstr>
      </vt:variant>
      <vt:variant>
        <vt:lpwstr/>
      </vt:variant>
      <vt:variant>
        <vt:i4>1572872</vt:i4>
      </vt:variant>
      <vt:variant>
        <vt:i4>285</vt:i4>
      </vt:variant>
      <vt:variant>
        <vt:i4>0</vt:i4>
      </vt:variant>
      <vt:variant>
        <vt:i4>5</vt:i4>
      </vt:variant>
      <vt:variant>
        <vt:lpwstr>http://ices.dk/datacentre/reco/fieldcodes.asp</vt:lpwstr>
      </vt:variant>
      <vt:variant>
        <vt:lpwstr/>
      </vt:variant>
      <vt:variant>
        <vt:i4>4849689</vt:i4>
      </vt:variant>
      <vt:variant>
        <vt:i4>282</vt:i4>
      </vt:variant>
      <vt:variant>
        <vt:i4>0</vt:i4>
      </vt:variant>
      <vt:variant>
        <vt:i4>5</vt:i4>
      </vt:variant>
      <vt:variant>
        <vt:lpwstr>https://vocab.ices.dk/?ref=44</vt:lpwstr>
      </vt:variant>
      <vt:variant>
        <vt:lpwstr/>
      </vt:variant>
      <vt:variant>
        <vt:i4>1572872</vt:i4>
      </vt:variant>
      <vt:variant>
        <vt:i4>279</vt:i4>
      </vt:variant>
      <vt:variant>
        <vt:i4>0</vt:i4>
      </vt:variant>
      <vt:variant>
        <vt:i4>5</vt:i4>
      </vt:variant>
      <vt:variant>
        <vt:lpwstr>http://ices.dk/datacentre/reco/fieldcodes.asp</vt:lpwstr>
      </vt:variant>
      <vt:variant>
        <vt:lpwstr/>
      </vt:variant>
      <vt:variant>
        <vt:i4>2097205</vt:i4>
      </vt:variant>
      <vt:variant>
        <vt:i4>276</vt:i4>
      </vt:variant>
      <vt:variant>
        <vt:i4>0</vt:i4>
      </vt:variant>
      <vt:variant>
        <vt:i4>5</vt:i4>
      </vt:variant>
      <vt:variant>
        <vt:lpwstr>https://www.marinespecies.org/</vt:lpwstr>
      </vt:variant>
      <vt:variant>
        <vt:lpwstr/>
      </vt:variant>
      <vt:variant>
        <vt:i4>1572872</vt:i4>
      </vt:variant>
      <vt:variant>
        <vt:i4>273</vt:i4>
      </vt:variant>
      <vt:variant>
        <vt:i4>0</vt:i4>
      </vt:variant>
      <vt:variant>
        <vt:i4>5</vt:i4>
      </vt:variant>
      <vt:variant>
        <vt:lpwstr>http://ices.dk/datacentre/reco/fieldcodes.asp</vt:lpwstr>
      </vt:variant>
      <vt:variant>
        <vt:lpwstr/>
      </vt:variant>
      <vt:variant>
        <vt:i4>1572872</vt:i4>
      </vt:variant>
      <vt:variant>
        <vt:i4>270</vt:i4>
      </vt:variant>
      <vt:variant>
        <vt:i4>0</vt:i4>
      </vt:variant>
      <vt:variant>
        <vt:i4>5</vt:i4>
      </vt:variant>
      <vt:variant>
        <vt:lpwstr>http://ices.dk/datacentre/reco/fieldcodes.asp</vt:lpwstr>
      </vt:variant>
      <vt:variant>
        <vt:lpwstr/>
      </vt:variant>
      <vt:variant>
        <vt:i4>4980761</vt:i4>
      </vt:variant>
      <vt:variant>
        <vt:i4>267</vt:i4>
      </vt:variant>
      <vt:variant>
        <vt:i4>0</vt:i4>
      </vt:variant>
      <vt:variant>
        <vt:i4>5</vt:i4>
      </vt:variant>
      <vt:variant>
        <vt:lpwstr>https://vocab.ices.dk/?ref=27</vt:lpwstr>
      </vt:variant>
      <vt:variant>
        <vt:lpwstr/>
      </vt:variant>
      <vt:variant>
        <vt:i4>1572872</vt:i4>
      </vt:variant>
      <vt:variant>
        <vt:i4>264</vt:i4>
      </vt:variant>
      <vt:variant>
        <vt:i4>0</vt:i4>
      </vt:variant>
      <vt:variant>
        <vt:i4>5</vt:i4>
      </vt:variant>
      <vt:variant>
        <vt:lpwstr>http://ices.dk/datacentre/reco/fieldcodes.asp</vt:lpwstr>
      </vt:variant>
      <vt:variant>
        <vt:lpwstr/>
      </vt:variant>
      <vt:variant>
        <vt:i4>4849689</vt:i4>
      </vt:variant>
      <vt:variant>
        <vt:i4>261</vt:i4>
      </vt:variant>
      <vt:variant>
        <vt:i4>0</vt:i4>
      </vt:variant>
      <vt:variant>
        <vt:i4>5</vt:i4>
      </vt:variant>
      <vt:variant>
        <vt:lpwstr>https://vocab.ices.dk/?ref=44</vt:lpwstr>
      </vt:variant>
      <vt:variant>
        <vt:lpwstr/>
      </vt:variant>
      <vt:variant>
        <vt:i4>1572872</vt:i4>
      </vt:variant>
      <vt:variant>
        <vt:i4>258</vt:i4>
      </vt:variant>
      <vt:variant>
        <vt:i4>0</vt:i4>
      </vt:variant>
      <vt:variant>
        <vt:i4>5</vt:i4>
      </vt:variant>
      <vt:variant>
        <vt:lpwstr>http://ices.dk/datacentre/reco/fieldcodes.asp</vt:lpwstr>
      </vt:variant>
      <vt:variant>
        <vt:lpwstr/>
      </vt:variant>
      <vt:variant>
        <vt:i4>2097205</vt:i4>
      </vt:variant>
      <vt:variant>
        <vt:i4>255</vt:i4>
      </vt:variant>
      <vt:variant>
        <vt:i4>0</vt:i4>
      </vt:variant>
      <vt:variant>
        <vt:i4>5</vt:i4>
      </vt:variant>
      <vt:variant>
        <vt:lpwstr>https://www.marinespecies.org/</vt:lpwstr>
      </vt:variant>
      <vt:variant>
        <vt:lpwstr/>
      </vt:variant>
      <vt:variant>
        <vt:i4>1572872</vt:i4>
      </vt:variant>
      <vt:variant>
        <vt:i4>252</vt:i4>
      </vt:variant>
      <vt:variant>
        <vt:i4>0</vt:i4>
      </vt:variant>
      <vt:variant>
        <vt:i4>5</vt:i4>
      </vt:variant>
      <vt:variant>
        <vt:lpwstr>http://ices.dk/datacentre/reco/fieldcodes.asp</vt:lpwstr>
      </vt:variant>
      <vt:variant>
        <vt:lpwstr/>
      </vt:variant>
      <vt:variant>
        <vt:i4>1572872</vt:i4>
      </vt:variant>
      <vt:variant>
        <vt:i4>249</vt:i4>
      </vt:variant>
      <vt:variant>
        <vt:i4>0</vt:i4>
      </vt:variant>
      <vt:variant>
        <vt:i4>5</vt:i4>
      </vt:variant>
      <vt:variant>
        <vt:lpwstr>http://ices.dk/datacentre/reco/fieldcodes.asp</vt:lpwstr>
      </vt:variant>
      <vt:variant>
        <vt:lpwstr/>
      </vt:variant>
      <vt:variant>
        <vt:i4>1572872</vt:i4>
      </vt:variant>
      <vt:variant>
        <vt:i4>246</vt:i4>
      </vt:variant>
      <vt:variant>
        <vt:i4>0</vt:i4>
      </vt:variant>
      <vt:variant>
        <vt:i4>5</vt:i4>
      </vt:variant>
      <vt:variant>
        <vt:lpwstr>http://ices.dk/datacentre/reco/fieldcodes.asp</vt:lpwstr>
      </vt:variant>
      <vt:variant>
        <vt:lpwstr/>
      </vt:variant>
      <vt:variant>
        <vt:i4>7929900</vt:i4>
      </vt:variant>
      <vt:variant>
        <vt:i4>243</vt:i4>
      </vt:variant>
      <vt:variant>
        <vt:i4>0</vt:i4>
      </vt:variant>
      <vt:variant>
        <vt:i4>5</vt:i4>
      </vt:variant>
      <vt:variant>
        <vt:lpwstr>https://vocab.ices.dk/?ref=354</vt:lpwstr>
      </vt:variant>
      <vt:variant>
        <vt:lpwstr/>
      </vt:variant>
      <vt:variant>
        <vt:i4>1572872</vt:i4>
      </vt:variant>
      <vt:variant>
        <vt:i4>240</vt:i4>
      </vt:variant>
      <vt:variant>
        <vt:i4>0</vt:i4>
      </vt:variant>
      <vt:variant>
        <vt:i4>5</vt:i4>
      </vt:variant>
      <vt:variant>
        <vt:lpwstr>http://ices.dk/datacentre/reco/fieldcodes.asp</vt:lpwstr>
      </vt:variant>
      <vt:variant>
        <vt:lpwstr/>
      </vt:variant>
      <vt:variant>
        <vt:i4>1572872</vt:i4>
      </vt:variant>
      <vt:variant>
        <vt:i4>237</vt:i4>
      </vt:variant>
      <vt:variant>
        <vt:i4>0</vt:i4>
      </vt:variant>
      <vt:variant>
        <vt:i4>5</vt:i4>
      </vt:variant>
      <vt:variant>
        <vt:lpwstr>http://ices.dk/datacentre/reco/fieldcodes.asp</vt:lpwstr>
      </vt:variant>
      <vt:variant>
        <vt:lpwstr/>
      </vt:variant>
      <vt:variant>
        <vt:i4>1572872</vt:i4>
      </vt:variant>
      <vt:variant>
        <vt:i4>234</vt:i4>
      </vt:variant>
      <vt:variant>
        <vt:i4>0</vt:i4>
      </vt:variant>
      <vt:variant>
        <vt:i4>5</vt:i4>
      </vt:variant>
      <vt:variant>
        <vt:lpwstr>http://ices.dk/datacentre/reco/fieldcodes.asp</vt:lpwstr>
      </vt:variant>
      <vt:variant>
        <vt:lpwstr/>
      </vt:variant>
      <vt:variant>
        <vt:i4>8257580</vt:i4>
      </vt:variant>
      <vt:variant>
        <vt:i4>231</vt:i4>
      </vt:variant>
      <vt:variant>
        <vt:i4>0</vt:i4>
      </vt:variant>
      <vt:variant>
        <vt:i4>5</vt:i4>
      </vt:variant>
      <vt:variant>
        <vt:lpwstr>https://vocab.ices.dk/?ref=353</vt:lpwstr>
      </vt:variant>
      <vt:variant>
        <vt:lpwstr/>
      </vt:variant>
      <vt:variant>
        <vt:i4>4849689</vt:i4>
      </vt:variant>
      <vt:variant>
        <vt:i4>228</vt:i4>
      </vt:variant>
      <vt:variant>
        <vt:i4>0</vt:i4>
      </vt:variant>
      <vt:variant>
        <vt:i4>5</vt:i4>
      </vt:variant>
      <vt:variant>
        <vt:lpwstr>https://vocab.ices.dk/?ref=40</vt:lpwstr>
      </vt:variant>
      <vt:variant>
        <vt:lpwstr/>
      </vt:variant>
      <vt:variant>
        <vt:i4>7995436</vt:i4>
      </vt:variant>
      <vt:variant>
        <vt:i4>219</vt:i4>
      </vt:variant>
      <vt:variant>
        <vt:i4>0</vt:i4>
      </vt:variant>
      <vt:variant>
        <vt:i4>5</vt:i4>
      </vt:variant>
      <vt:variant>
        <vt:lpwstr>https://vocab.ices.dk/?ref=155</vt:lpwstr>
      </vt:variant>
      <vt:variant>
        <vt:lpwstr/>
      </vt:variant>
      <vt:variant>
        <vt:i4>4784153</vt:i4>
      </vt:variant>
      <vt:variant>
        <vt:i4>216</vt:i4>
      </vt:variant>
      <vt:variant>
        <vt:i4>0</vt:i4>
      </vt:variant>
      <vt:variant>
        <vt:i4>5</vt:i4>
      </vt:variant>
      <vt:variant>
        <vt:lpwstr>https://vocab.ices.dk/?ref=78</vt:lpwstr>
      </vt:variant>
      <vt:variant>
        <vt:lpwstr/>
      </vt:variant>
      <vt:variant>
        <vt:i4>4849689</vt:i4>
      </vt:variant>
      <vt:variant>
        <vt:i4>213</vt:i4>
      </vt:variant>
      <vt:variant>
        <vt:i4>0</vt:i4>
      </vt:variant>
      <vt:variant>
        <vt:i4>5</vt:i4>
      </vt:variant>
      <vt:variant>
        <vt:lpwstr>https://vocab.ices.dk/?ref=42</vt:lpwstr>
      </vt:variant>
      <vt:variant>
        <vt:lpwstr/>
      </vt:variant>
      <vt:variant>
        <vt:i4>7864366</vt:i4>
      </vt:variant>
      <vt:variant>
        <vt:i4>210</vt:i4>
      </vt:variant>
      <vt:variant>
        <vt:i4>0</vt:i4>
      </vt:variant>
      <vt:variant>
        <vt:i4>5</vt:i4>
      </vt:variant>
      <vt:variant>
        <vt:lpwstr>https://vocab.ices.dk/?ref=177</vt:lpwstr>
      </vt:variant>
      <vt:variant>
        <vt:lpwstr/>
      </vt:variant>
      <vt:variant>
        <vt:i4>8257576</vt:i4>
      </vt:variant>
      <vt:variant>
        <vt:i4>207</vt:i4>
      </vt:variant>
      <vt:variant>
        <vt:i4>0</vt:i4>
      </vt:variant>
      <vt:variant>
        <vt:i4>5</vt:i4>
      </vt:variant>
      <vt:variant>
        <vt:lpwstr>https://vocab.ices.dk/?ref=212</vt:lpwstr>
      </vt:variant>
      <vt:variant>
        <vt:lpwstr/>
      </vt:variant>
      <vt:variant>
        <vt:i4>7864365</vt:i4>
      </vt:variant>
      <vt:variant>
        <vt:i4>204</vt:i4>
      </vt:variant>
      <vt:variant>
        <vt:i4>0</vt:i4>
      </vt:variant>
      <vt:variant>
        <vt:i4>5</vt:i4>
      </vt:variant>
      <vt:variant>
        <vt:lpwstr>https://vocab.ices.dk/?ref=147</vt:lpwstr>
      </vt:variant>
      <vt:variant>
        <vt:lpwstr/>
      </vt:variant>
      <vt:variant>
        <vt:i4>7733290</vt:i4>
      </vt:variant>
      <vt:variant>
        <vt:i4>201</vt:i4>
      </vt:variant>
      <vt:variant>
        <vt:i4>0</vt:i4>
      </vt:variant>
      <vt:variant>
        <vt:i4>5</vt:i4>
      </vt:variant>
      <vt:variant>
        <vt:lpwstr>https://vocab.ices.dk/?ref=1399</vt:lpwstr>
      </vt:variant>
      <vt:variant>
        <vt:lpwstr/>
      </vt:variant>
      <vt:variant>
        <vt:i4>4849758</vt:i4>
      </vt:variant>
      <vt:variant>
        <vt:i4>198</vt:i4>
      </vt:variant>
      <vt:variant>
        <vt:i4>0</vt:i4>
      </vt:variant>
      <vt:variant>
        <vt:i4>5</vt:i4>
      </vt:variant>
      <vt:variant>
        <vt:lpwstr>https://datsu.ices.dk/web/selRep.aspx</vt:lpwstr>
      </vt:variant>
      <vt:variant>
        <vt:lpwstr/>
      </vt:variant>
      <vt:variant>
        <vt:i4>4849689</vt:i4>
      </vt:variant>
      <vt:variant>
        <vt:i4>195</vt:i4>
      </vt:variant>
      <vt:variant>
        <vt:i4>0</vt:i4>
      </vt:variant>
      <vt:variant>
        <vt:i4>5</vt:i4>
      </vt:variant>
      <vt:variant>
        <vt:lpwstr>https://vocab.ices.dk/?ref=40</vt:lpwstr>
      </vt:variant>
      <vt:variant>
        <vt:lpwstr/>
      </vt:variant>
      <vt:variant>
        <vt:i4>983062</vt:i4>
      </vt:variant>
      <vt:variant>
        <vt:i4>192</vt:i4>
      </vt:variant>
      <vt:variant>
        <vt:i4>0</vt:i4>
      </vt:variant>
      <vt:variant>
        <vt:i4>5</vt:i4>
      </vt:variant>
      <vt:variant>
        <vt:lpwstr>https://vocab.ices.dk/?sortby=Description&amp;ref=315</vt:lpwstr>
      </vt:variant>
      <vt:variant>
        <vt:lpwstr/>
      </vt:variant>
      <vt:variant>
        <vt:i4>4980761</vt:i4>
      </vt:variant>
      <vt:variant>
        <vt:i4>189</vt:i4>
      </vt:variant>
      <vt:variant>
        <vt:i4>0</vt:i4>
      </vt:variant>
      <vt:variant>
        <vt:i4>5</vt:i4>
      </vt:variant>
      <vt:variant>
        <vt:lpwstr>https://vocab.ices.dk/?ref=22</vt:lpwstr>
      </vt:variant>
      <vt:variant>
        <vt:lpwstr/>
      </vt:variant>
      <vt:variant>
        <vt:i4>8257577</vt:i4>
      </vt:variant>
      <vt:variant>
        <vt:i4>186</vt:i4>
      </vt:variant>
      <vt:variant>
        <vt:i4>0</vt:i4>
      </vt:variant>
      <vt:variant>
        <vt:i4>5</vt:i4>
      </vt:variant>
      <vt:variant>
        <vt:lpwstr>https://vocab.ices.dk/?ref=101</vt:lpwstr>
      </vt:variant>
      <vt:variant>
        <vt:lpwstr/>
      </vt:variant>
      <vt:variant>
        <vt:i4>1245213</vt:i4>
      </vt:variant>
      <vt:variant>
        <vt:i4>174</vt:i4>
      </vt:variant>
      <vt:variant>
        <vt:i4>0</vt:i4>
      </vt:variant>
      <vt:variant>
        <vt:i4>5</vt:i4>
      </vt:variant>
      <vt:variant>
        <vt:lpwstr>https://www.ices.dk/data/guidelines-and-policy/Pages/default.aspx</vt:lpwstr>
      </vt:variant>
      <vt:variant>
        <vt:lpwstr/>
      </vt:variant>
      <vt:variant>
        <vt:i4>4390990</vt:i4>
      </vt:variant>
      <vt:variant>
        <vt:i4>171</vt:i4>
      </vt:variant>
      <vt:variant>
        <vt:i4>0</vt:i4>
      </vt:variant>
      <vt:variant>
        <vt:i4>5</vt:i4>
      </vt:variant>
      <vt:variant>
        <vt:lpwstr>https://dome.ices.dk/datsu/datsu.aspx</vt:lpwstr>
      </vt:variant>
      <vt:variant>
        <vt:lpwstr/>
      </vt:variant>
      <vt:variant>
        <vt:i4>917532</vt:i4>
      </vt:variant>
      <vt:variant>
        <vt:i4>168</vt:i4>
      </vt:variant>
      <vt:variant>
        <vt:i4>0</vt:i4>
      </vt:variant>
      <vt:variant>
        <vt:i4>5</vt:i4>
      </vt:variant>
      <vt:variant>
        <vt:lpwstr>https://vocab.ices.dk/?sortby=Description&amp;ref=90</vt:lpwstr>
      </vt:variant>
      <vt:variant>
        <vt:lpwstr/>
      </vt:variant>
      <vt:variant>
        <vt:i4>6946942</vt:i4>
      </vt:variant>
      <vt:variant>
        <vt:i4>165</vt:i4>
      </vt:variant>
      <vt:variant>
        <vt:i4>0</vt:i4>
      </vt:variant>
      <vt:variant>
        <vt:i4>5</vt:i4>
      </vt:variant>
      <vt:variant>
        <vt:lpwstr>https://vocab.ices.dk/</vt:lpwstr>
      </vt:variant>
      <vt:variant>
        <vt:lpwstr/>
      </vt:variant>
      <vt:variant>
        <vt:i4>2424838</vt:i4>
      </vt:variant>
      <vt:variant>
        <vt:i4>158</vt:i4>
      </vt:variant>
      <vt:variant>
        <vt:i4>0</vt:i4>
      </vt:variant>
      <vt:variant>
        <vt:i4>5</vt:i4>
      </vt:variant>
      <vt:variant>
        <vt:lpwstr/>
      </vt:variant>
      <vt:variant>
        <vt:lpwstr>_Toc1651259</vt:lpwstr>
      </vt:variant>
      <vt:variant>
        <vt:i4>2424838</vt:i4>
      </vt:variant>
      <vt:variant>
        <vt:i4>152</vt:i4>
      </vt:variant>
      <vt:variant>
        <vt:i4>0</vt:i4>
      </vt:variant>
      <vt:variant>
        <vt:i4>5</vt:i4>
      </vt:variant>
      <vt:variant>
        <vt:lpwstr/>
      </vt:variant>
      <vt:variant>
        <vt:lpwstr>_Toc1651258</vt:lpwstr>
      </vt:variant>
      <vt:variant>
        <vt:i4>2424838</vt:i4>
      </vt:variant>
      <vt:variant>
        <vt:i4>146</vt:i4>
      </vt:variant>
      <vt:variant>
        <vt:i4>0</vt:i4>
      </vt:variant>
      <vt:variant>
        <vt:i4>5</vt:i4>
      </vt:variant>
      <vt:variant>
        <vt:lpwstr/>
      </vt:variant>
      <vt:variant>
        <vt:lpwstr>_Toc1651257</vt:lpwstr>
      </vt:variant>
      <vt:variant>
        <vt:i4>2424838</vt:i4>
      </vt:variant>
      <vt:variant>
        <vt:i4>140</vt:i4>
      </vt:variant>
      <vt:variant>
        <vt:i4>0</vt:i4>
      </vt:variant>
      <vt:variant>
        <vt:i4>5</vt:i4>
      </vt:variant>
      <vt:variant>
        <vt:lpwstr/>
      </vt:variant>
      <vt:variant>
        <vt:lpwstr>_Toc1651256</vt:lpwstr>
      </vt:variant>
      <vt:variant>
        <vt:i4>2424838</vt:i4>
      </vt:variant>
      <vt:variant>
        <vt:i4>134</vt:i4>
      </vt:variant>
      <vt:variant>
        <vt:i4>0</vt:i4>
      </vt:variant>
      <vt:variant>
        <vt:i4>5</vt:i4>
      </vt:variant>
      <vt:variant>
        <vt:lpwstr/>
      </vt:variant>
      <vt:variant>
        <vt:lpwstr>_Toc1651255</vt:lpwstr>
      </vt:variant>
      <vt:variant>
        <vt:i4>2424838</vt:i4>
      </vt:variant>
      <vt:variant>
        <vt:i4>128</vt:i4>
      </vt:variant>
      <vt:variant>
        <vt:i4>0</vt:i4>
      </vt:variant>
      <vt:variant>
        <vt:i4>5</vt:i4>
      </vt:variant>
      <vt:variant>
        <vt:lpwstr/>
      </vt:variant>
      <vt:variant>
        <vt:lpwstr>_Toc1651254</vt:lpwstr>
      </vt:variant>
      <vt:variant>
        <vt:i4>2424838</vt:i4>
      </vt:variant>
      <vt:variant>
        <vt:i4>122</vt:i4>
      </vt:variant>
      <vt:variant>
        <vt:i4>0</vt:i4>
      </vt:variant>
      <vt:variant>
        <vt:i4>5</vt:i4>
      </vt:variant>
      <vt:variant>
        <vt:lpwstr/>
      </vt:variant>
      <vt:variant>
        <vt:lpwstr>_Toc1651253</vt:lpwstr>
      </vt:variant>
      <vt:variant>
        <vt:i4>2424838</vt:i4>
      </vt:variant>
      <vt:variant>
        <vt:i4>116</vt:i4>
      </vt:variant>
      <vt:variant>
        <vt:i4>0</vt:i4>
      </vt:variant>
      <vt:variant>
        <vt:i4>5</vt:i4>
      </vt:variant>
      <vt:variant>
        <vt:lpwstr/>
      </vt:variant>
      <vt:variant>
        <vt:lpwstr>_Toc1651252</vt:lpwstr>
      </vt:variant>
      <vt:variant>
        <vt:i4>2424838</vt:i4>
      </vt:variant>
      <vt:variant>
        <vt:i4>110</vt:i4>
      </vt:variant>
      <vt:variant>
        <vt:i4>0</vt:i4>
      </vt:variant>
      <vt:variant>
        <vt:i4>5</vt:i4>
      </vt:variant>
      <vt:variant>
        <vt:lpwstr/>
      </vt:variant>
      <vt:variant>
        <vt:lpwstr>_Toc1651251</vt:lpwstr>
      </vt:variant>
      <vt:variant>
        <vt:i4>2424838</vt:i4>
      </vt:variant>
      <vt:variant>
        <vt:i4>104</vt:i4>
      </vt:variant>
      <vt:variant>
        <vt:i4>0</vt:i4>
      </vt:variant>
      <vt:variant>
        <vt:i4>5</vt:i4>
      </vt:variant>
      <vt:variant>
        <vt:lpwstr/>
      </vt:variant>
      <vt:variant>
        <vt:lpwstr>_Toc1651250</vt:lpwstr>
      </vt:variant>
      <vt:variant>
        <vt:i4>2359302</vt:i4>
      </vt:variant>
      <vt:variant>
        <vt:i4>98</vt:i4>
      </vt:variant>
      <vt:variant>
        <vt:i4>0</vt:i4>
      </vt:variant>
      <vt:variant>
        <vt:i4>5</vt:i4>
      </vt:variant>
      <vt:variant>
        <vt:lpwstr/>
      </vt:variant>
      <vt:variant>
        <vt:lpwstr>_Toc1651249</vt:lpwstr>
      </vt:variant>
      <vt:variant>
        <vt:i4>2359302</vt:i4>
      </vt:variant>
      <vt:variant>
        <vt:i4>92</vt:i4>
      </vt:variant>
      <vt:variant>
        <vt:i4>0</vt:i4>
      </vt:variant>
      <vt:variant>
        <vt:i4>5</vt:i4>
      </vt:variant>
      <vt:variant>
        <vt:lpwstr/>
      </vt:variant>
      <vt:variant>
        <vt:lpwstr>_Toc1651248</vt:lpwstr>
      </vt:variant>
      <vt:variant>
        <vt:i4>2359302</vt:i4>
      </vt:variant>
      <vt:variant>
        <vt:i4>86</vt:i4>
      </vt:variant>
      <vt:variant>
        <vt:i4>0</vt:i4>
      </vt:variant>
      <vt:variant>
        <vt:i4>5</vt:i4>
      </vt:variant>
      <vt:variant>
        <vt:lpwstr/>
      </vt:variant>
      <vt:variant>
        <vt:lpwstr>_Toc1651247</vt:lpwstr>
      </vt:variant>
      <vt:variant>
        <vt:i4>2359302</vt:i4>
      </vt:variant>
      <vt:variant>
        <vt:i4>80</vt:i4>
      </vt:variant>
      <vt:variant>
        <vt:i4>0</vt:i4>
      </vt:variant>
      <vt:variant>
        <vt:i4>5</vt:i4>
      </vt:variant>
      <vt:variant>
        <vt:lpwstr/>
      </vt:variant>
      <vt:variant>
        <vt:lpwstr>_Toc1651246</vt:lpwstr>
      </vt:variant>
      <vt:variant>
        <vt:i4>2359302</vt:i4>
      </vt:variant>
      <vt:variant>
        <vt:i4>74</vt:i4>
      </vt:variant>
      <vt:variant>
        <vt:i4>0</vt:i4>
      </vt:variant>
      <vt:variant>
        <vt:i4>5</vt:i4>
      </vt:variant>
      <vt:variant>
        <vt:lpwstr/>
      </vt:variant>
      <vt:variant>
        <vt:lpwstr>_Toc1651245</vt:lpwstr>
      </vt:variant>
      <vt:variant>
        <vt:i4>2359302</vt:i4>
      </vt:variant>
      <vt:variant>
        <vt:i4>68</vt:i4>
      </vt:variant>
      <vt:variant>
        <vt:i4>0</vt:i4>
      </vt:variant>
      <vt:variant>
        <vt:i4>5</vt:i4>
      </vt:variant>
      <vt:variant>
        <vt:lpwstr/>
      </vt:variant>
      <vt:variant>
        <vt:lpwstr>_Toc1651244</vt:lpwstr>
      </vt:variant>
      <vt:variant>
        <vt:i4>2359302</vt:i4>
      </vt:variant>
      <vt:variant>
        <vt:i4>62</vt:i4>
      </vt:variant>
      <vt:variant>
        <vt:i4>0</vt:i4>
      </vt:variant>
      <vt:variant>
        <vt:i4>5</vt:i4>
      </vt:variant>
      <vt:variant>
        <vt:lpwstr/>
      </vt:variant>
      <vt:variant>
        <vt:lpwstr>_Toc1651243</vt:lpwstr>
      </vt:variant>
      <vt:variant>
        <vt:i4>2359302</vt:i4>
      </vt:variant>
      <vt:variant>
        <vt:i4>56</vt:i4>
      </vt:variant>
      <vt:variant>
        <vt:i4>0</vt:i4>
      </vt:variant>
      <vt:variant>
        <vt:i4>5</vt:i4>
      </vt:variant>
      <vt:variant>
        <vt:lpwstr/>
      </vt:variant>
      <vt:variant>
        <vt:lpwstr>_Toc1651242</vt:lpwstr>
      </vt:variant>
      <vt:variant>
        <vt:i4>2359302</vt:i4>
      </vt:variant>
      <vt:variant>
        <vt:i4>50</vt:i4>
      </vt:variant>
      <vt:variant>
        <vt:i4>0</vt:i4>
      </vt:variant>
      <vt:variant>
        <vt:i4>5</vt:i4>
      </vt:variant>
      <vt:variant>
        <vt:lpwstr/>
      </vt:variant>
      <vt:variant>
        <vt:lpwstr>_Toc1651241</vt:lpwstr>
      </vt:variant>
      <vt:variant>
        <vt:i4>2359302</vt:i4>
      </vt:variant>
      <vt:variant>
        <vt:i4>44</vt:i4>
      </vt:variant>
      <vt:variant>
        <vt:i4>0</vt:i4>
      </vt:variant>
      <vt:variant>
        <vt:i4>5</vt:i4>
      </vt:variant>
      <vt:variant>
        <vt:lpwstr/>
      </vt:variant>
      <vt:variant>
        <vt:lpwstr>_Toc1651240</vt:lpwstr>
      </vt:variant>
      <vt:variant>
        <vt:i4>2293766</vt:i4>
      </vt:variant>
      <vt:variant>
        <vt:i4>38</vt:i4>
      </vt:variant>
      <vt:variant>
        <vt:i4>0</vt:i4>
      </vt:variant>
      <vt:variant>
        <vt:i4>5</vt:i4>
      </vt:variant>
      <vt:variant>
        <vt:lpwstr/>
      </vt:variant>
      <vt:variant>
        <vt:lpwstr>_Toc1651239</vt:lpwstr>
      </vt:variant>
      <vt:variant>
        <vt:i4>2293766</vt:i4>
      </vt:variant>
      <vt:variant>
        <vt:i4>32</vt:i4>
      </vt:variant>
      <vt:variant>
        <vt:i4>0</vt:i4>
      </vt:variant>
      <vt:variant>
        <vt:i4>5</vt:i4>
      </vt:variant>
      <vt:variant>
        <vt:lpwstr/>
      </vt:variant>
      <vt:variant>
        <vt:lpwstr>_Toc1651238</vt:lpwstr>
      </vt:variant>
      <vt:variant>
        <vt:i4>2293766</vt:i4>
      </vt:variant>
      <vt:variant>
        <vt:i4>26</vt:i4>
      </vt:variant>
      <vt:variant>
        <vt:i4>0</vt:i4>
      </vt:variant>
      <vt:variant>
        <vt:i4>5</vt:i4>
      </vt:variant>
      <vt:variant>
        <vt:lpwstr/>
      </vt:variant>
      <vt:variant>
        <vt:lpwstr>_Toc1651237</vt:lpwstr>
      </vt:variant>
      <vt:variant>
        <vt:i4>2293766</vt:i4>
      </vt:variant>
      <vt:variant>
        <vt:i4>20</vt:i4>
      </vt:variant>
      <vt:variant>
        <vt:i4>0</vt:i4>
      </vt:variant>
      <vt:variant>
        <vt:i4>5</vt:i4>
      </vt:variant>
      <vt:variant>
        <vt:lpwstr/>
      </vt:variant>
      <vt:variant>
        <vt:lpwstr>_Toc1651236</vt:lpwstr>
      </vt:variant>
      <vt:variant>
        <vt:i4>2293766</vt:i4>
      </vt:variant>
      <vt:variant>
        <vt:i4>14</vt:i4>
      </vt:variant>
      <vt:variant>
        <vt:i4>0</vt:i4>
      </vt:variant>
      <vt:variant>
        <vt:i4>5</vt:i4>
      </vt:variant>
      <vt:variant>
        <vt:lpwstr/>
      </vt:variant>
      <vt:variant>
        <vt:lpwstr>_Toc1651235</vt:lpwstr>
      </vt:variant>
      <vt:variant>
        <vt:i4>2293766</vt:i4>
      </vt:variant>
      <vt:variant>
        <vt:i4>8</vt:i4>
      </vt:variant>
      <vt:variant>
        <vt:i4>0</vt:i4>
      </vt:variant>
      <vt:variant>
        <vt:i4>5</vt:i4>
      </vt:variant>
      <vt:variant>
        <vt:lpwstr/>
      </vt:variant>
      <vt:variant>
        <vt:lpwstr>_Toc1651234</vt:lpwstr>
      </vt:variant>
      <vt:variant>
        <vt:i4>2293766</vt:i4>
      </vt:variant>
      <vt:variant>
        <vt:i4>2</vt:i4>
      </vt:variant>
      <vt:variant>
        <vt:i4>0</vt:i4>
      </vt:variant>
      <vt:variant>
        <vt:i4>5</vt:i4>
      </vt:variant>
      <vt:variant>
        <vt:lpwstr/>
      </vt:variant>
      <vt:variant>
        <vt:lpwstr>_Toc1651233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Marilynn Sørensen</dc:creator>
  <cp:keywords/>
  <cp:lastModifiedBy>Anna Osypchuk</cp:lastModifiedBy>
  <cp:revision>2</cp:revision>
  <cp:lastPrinted>2015-03-27T12:18:00Z</cp:lastPrinted>
  <dcterms:created xsi:type="dcterms:W3CDTF">2022-04-25T07:55:00Z</dcterms:created>
  <dcterms:modified xsi:type="dcterms:W3CDTF">2022-04-25T07:55:00Z</dcterms:modified>
</cp:coreProperties>
</file>